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9E8FAE" w14:textId="35C99074" w:rsidR="00525E5E" w:rsidRDefault="00525E5E" w:rsidP="006063D1">
      <w:pPr>
        <w:rPr>
          <w:rFonts w:cs="B Titr"/>
          <w:b/>
          <w:bCs/>
          <w:sz w:val="56"/>
          <w:szCs w:val="56"/>
          <w:rtl/>
        </w:rPr>
      </w:pPr>
    </w:p>
    <w:p w14:paraId="49FAE778" w14:textId="77777777" w:rsidR="006063D1" w:rsidRPr="00D23CE1" w:rsidRDefault="006063D1" w:rsidP="006063D1">
      <w:pPr>
        <w:rPr>
          <w:rFonts w:cs="2  Titr"/>
          <w:b/>
          <w:bCs/>
          <w:sz w:val="62"/>
          <w:szCs w:val="62"/>
          <w:rtl/>
        </w:rPr>
      </w:pPr>
    </w:p>
    <w:p w14:paraId="33260342" w14:textId="1B690845" w:rsidR="006063D1" w:rsidRPr="00D23CE1" w:rsidRDefault="006063D1" w:rsidP="00051739">
      <w:pPr>
        <w:spacing w:line="276" w:lineRule="auto"/>
        <w:jc w:val="center"/>
        <w:rPr>
          <w:rFonts w:cs="2  Titr"/>
          <w:b/>
          <w:bCs/>
          <w:sz w:val="62"/>
          <w:szCs w:val="62"/>
        </w:rPr>
      </w:pPr>
      <w:r w:rsidRPr="00D23CE1">
        <w:rPr>
          <w:rFonts w:cs="2  Titr" w:hint="cs"/>
          <w:b/>
          <w:bCs/>
          <w:sz w:val="62"/>
          <w:szCs w:val="62"/>
          <w:rtl/>
        </w:rPr>
        <w:t>شرايط اختصاصي</w:t>
      </w:r>
      <w:r w:rsidR="003A707F" w:rsidRPr="00D23CE1">
        <w:rPr>
          <w:rFonts w:cs="2  Titr" w:hint="cs"/>
          <w:b/>
          <w:bCs/>
          <w:sz w:val="62"/>
          <w:szCs w:val="62"/>
          <w:rtl/>
        </w:rPr>
        <w:t xml:space="preserve"> </w:t>
      </w:r>
      <w:r w:rsidR="003A707F" w:rsidRPr="00D23CE1">
        <w:rPr>
          <w:rFonts w:cs="2  Titr"/>
          <w:b/>
          <w:bCs/>
          <w:sz w:val="62"/>
          <w:szCs w:val="62"/>
        </w:rPr>
        <w:t>HSE</w:t>
      </w:r>
    </w:p>
    <w:p w14:paraId="5457C7ED" w14:textId="45D07D4A" w:rsidR="00557E41" w:rsidRDefault="005A2BE0" w:rsidP="00557E41">
      <w:pPr>
        <w:spacing w:line="276" w:lineRule="auto"/>
        <w:jc w:val="center"/>
        <w:rPr>
          <w:rFonts w:cs="2  Titr"/>
          <w:b/>
          <w:bCs/>
          <w:color w:val="FF0000"/>
          <w:sz w:val="52"/>
          <w:szCs w:val="52"/>
          <w:rtl/>
        </w:rPr>
      </w:pPr>
      <w:r>
        <w:rPr>
          <w:rFonts w:cs="2  Titr" w:hint="cs"/>
          <w:b/>
          <w:bCs/>
          <w:color w:val="FF0000"/>
          <w:sz w:val="52"/>
          <w:szCs w:val="52"/>
          <w:rtl/>
        </w:rPr>
        <w:t xml:space="preserve">الزامات </w:t>
      </w:r>
      <w:r>
        <w:rPr>
          <w:rFonts w:cs="2  Titr"/>
          <w:b/>
          <w:bCs/>
          <w:color w:val="FF0000"/>
          <w:sz w:val="52"/>
          <w:szCs w:val="52"/>
        </w:rPr>
        <w:t>HSE</w:t>
      </w:r>
    </w:p>
    <w:p w14:paraId="76B708D5" w14:textId="4E7B8B3F" w:rsidR="00CB7FAE" w:rsidRPr="00051739" w:rsidRDefault="001D2303" w:rsidP="00051739">
      <w:pPr>
        <w:spacing w:line="276" w:lineRule="auto"/>
        <w:jc w:val="center"/>
        <w:rPr>
          <w:rFonts w:cs="2  Titr"/>
          <w:b/>
          <w:bCs/>
          <w:color w:val="FF0000"/>
          <w:sz w:val="52"/>
          <w:szCs w:val="52"/>
          <w:rtl/>
        </w:rPr>
      </w:pPr>
      <w:r w:rsidRPr="001D2303">
        <w:rPr>
          <w:rFonts w:cs="2  Titr" w:hint="cs"/>
          <w:b/>
          <w:bCs/>
          <w:color w:val="FF0000"/>
          <w:sz w:val="52"/>
          <w:szCs w:val="52"/>
          <w:rtl/>
        </w:rPr>
        <w:t xml:space="preserve">تعمیر </w:t>
      </w:r>
      <w:r w:rsidR="00051739" w:rsidRPr="00051739">
        <w:rPr>
          <w:rFonts w:cs="2  Titr" w:hint="eastAsia"/>
          <w:b/>
          <w:bCs/>
          <w:color w:val="FF0000"/>
          <w:sz w:val="52"/>
          <w:szCs w:val="52"/>
          <w:rtl/>
        </w:rPr>
        <w:t>،</w:t>
      </w:r>
      <w:r w:rsidR="00051739" w:rsidRPr="00051739">
        <w:rPr>
          <w:rFonts w:cs="2  Titr"/>
          <w:b/>
          <w:bCs/>
          <w:color w:val="FF0000"/>
          <w:sz w:val="52"/>
          <w:szCs w:val="52"/>
          <w:rtl/>
        </w:rPr>
        <w:t xml:space="preserve"> سرو</w:t>
      </w:r>
      <w:r w:rsidR="00051739" w:rsidRPr="00051739">
        <w:rPr>
          <w:rFonts w:cs="2  Titr" w:hint="cs"/>
          <w:b/>
          <w:bCs/>
          <w:color w:val="FF0000"/>
          <w:sz w:val="52"/>
          <w:szCs w:val="52"/>
          <w:rtl/>
        </w:rPr>
        <w:t>ی</w:t>
      </w:r>
      <w:r w:rsidR="00051739" w:rsidRPr="00051739">
        <w:rPr>
          <w:rFonts w:cs="2  Titr" w:hint="eastAsia"/>
          <w:b/>
          <w:bCs/>
          <w:color w:val="FF0000"/>
          <w:sz w:val="52"/>
          <w:szCs w:val="52"/>
          <w:rtl/>
        </w:rPr>
        <w:t>س</w:t>
      </w:r>
      <w:r w:rsidR="00051739" w:rsidRPr="00051739">
        <w:rPr>
          <w:rFonts w:cs="2  Titr"/>
          <w:b/>
          <w:bCs/>
          <w:color w:val="FF0000"/>
          <w:sz w:val="52"/>
          <w:szCs w:val="52"/>
          <w:rtl/>
        </w:rPr>
        <w:t xml:space="preserve"> و نگهدار</w:t>
      </w:r>
      <w:r w:rsidR="00051739" w:rsidRPr="00051739">
        <w:rPr>
          <w:rFonts w:cs="2  Titr" w:hint="cs"/>
          <w:b/>
          <w:bCs/>
          <w:color w:val="FF0000"/>
          <w:sz w:val="52"/>
          <w:szCs w:val="52"/>
          <w:rtl/>
        </w:rPr>
        <w:t>ی</w:t>
      </w:r>
      <w:r w:rsidR="00051739" w:rsidRPr="00051739">
        <w:rPr>
          <w:rFonts w:cs="2  Titr"/>
          <w:b/>
          <w:bCs/>
          <w:color w:val="FF0000"/>
          <w:sz w:val="52"/>
          <w:szCs w:val="52"/>
          <w:rtl/>
        </w:rPr>
        <w:t xml:space="preserve"> سامانه‌ها</w:t>
      </w:r>
      <w:r w:rsidR="00051739" w:rsidRPr="00051739">
        <w:rPr>
          <w:rFonts w:cs="2  Titr" w:hint="cs"/>
          <w:b/>
          <w:bCs/>
          <w:color w:val="FF0000"/>
          <w:sz w:val="52"/>
          <w:szCs w:val="52"/>
          <w:rtl/>
        </w:rPr>
        <w:t>ی</w:t>
      </w:r>
      <w:r w:rsidR="00051739" w:rsidRPr="00051739">
        <w:rPr>
          <w:rFonts w:cs="2  Titr"/>
          <w:b/>
          <w:bCs/>
          <w:color w:val="FF0000"/>
          <w:sz w:val="52"/>
          <w:szCs w:val="52"/>
          <w:rtl/>
        </w:rPr>
        <w:t xml:space="preserve"> سرما</w:t>
      </w:r>
      <w:r w:rsidR="00051739" w:rsidRPr="00051739">
        <w:rPr>
          <w:rFonts w:cs="2  Titr" w:hint="cs"/>
          <w:b/>
          <w:bCs/>
          <w:color w:val="FF0000"/>
          <w:sz w:val="52"/>
          <w:szCs w:val="52"/>
          <w:rtl/>
        </w:rPr>
        <w:t>ی</w:t>
      </w:r>
      <w:r w:rsidR="00051739" w:rsidRPr="00051739">
        <w:rPr>
          <w:rFonts w:cs="2  Titr" w:hint="eastAsia"/>
          <w:b/>
          <w:bCs/>
          <w:color w:val="FF0000"/>
          <w:sz w:val="52"/>
          <w:szCs w:val="52"/>
          <w:rtl/>
        </w:rPr>
        <w:t>ش</w:t>
      </w:r>
      <w:r w:rsidR="00051739" w:rsidRPr="00051739">
        <w:rPr>
          <w:rFonts w:cs="2  Titr" w:hint="cs"/>
          <w:b/>
          <w:bCs/>
          <w:color w:val="FF0000"/>
          <w:sz w:val="52"/>
          <w:szCs w:val="52"/>
          <w:rtl/>
        </w:rPr>
        <w:t>ی</w:t>
      </w:r>
      <w:r w:rsidR="00051739" w:rsidRPr="00051739">
        <w:rPr>
          <w:rFonts w:cs="2  Titr"/>
          <w:b/>
          <w:bCs/>
          <w:color w:val="FF0000"/>
          <w:sz w:val="52"/>
          <w:szCs w:val="52"/>
          <w:rtl/>
        </w:rPr>
        <w:t xml:space="preserve"> و گرما</w:t>
      </w:r>
      <w:r w:rsidR="00051739" w:rsidRPr="00051739">
        <w:rPr>
          <w:rFonts w:cs="2  Titr" w:hint="cs"/>
          <w:b/>
          <w:bCs/>
          <w:color w:val="FF0000"/>
          <w:sz w:val="52"/>
          <w:szCs w:val="52"/>
          <w:rtl/>
        </w:rPr>
        <w:t>ی</w:t>
      </w:r>
      <w:r w:rsidR="00051739" w:rsidRPr="00051739">
        <w:rPr>
          <w:rFonts w:cs="2  Titr" w:hint="eastAsia"/>
          <w:b/>
          <w:bCs/>
          <w:color w:val="FF0000"/>
          <w:sz w:val="52"/>
          <w:szCs w:val="52"/>
          <w:rtl/>
        </w:rPr>
        <w:t>ش</w:t>
      </w:r>
      <w:r w:rsidR="00051739" w:rsidRPr="00051739">
        <w:rPr>
          <w:rFonts w:cs="2  Titr" w:hint="cs"/>
          <w:b/>
          <w:bCs/>
          <w:color w:val="FF0000"/>
          <w:sz w:val="52"/>
          <w:szCs w:val="52"/>
          <w:rtl/>
        </w:rPr>
        <w:t>ی</w:t>
      </w:r>
      <w:r w:rsidR="00051739" w:rsidRPr="00051739">
        <w:rPr>
          <w:rFonts w:cs="2  Titr"/>
          <w:b/>
          <w:bCs/>
          <w:color w:val="FF0000"/>
          <w:sz w:val="52"/>
          <w:szCs w:val="52"/>
          <w:rtl/>
        </w:rPr>
        <w:t xml:space="preserve"> و تعم</w:t>
      </w:r>
      <w:r w:rsidR="00051739" w:rsidRPr="00051739">
        <w:rPr>
          <w:rFonts w:cs="2  Titr" w:hint="cs"/>
          <w:b/>
          <w:bCs/>
          <w:color w:val="FF0000"/>
          <w:sz w:val="52"/>
          <w:szCs w:val="52"/>
          <w:rtl/>
        </w:rPr>
        <w:t>ی</w:t>
      </w:r>
      <w:r w:rsidR="00051739" w:rsidRPr="00051739">
        <w:rPr>
          <w:rFonts w:cs="2  Titr" w:hint="eastAsia"/>
          <w:b/>
          <w:bCs/>
          <w:color w:val="FF0000"/>
          <w:sz w:val="52"/>
          <w:szCs w:val="52"/>
          <w:rtl/>
        </w:rPr>
        <w:t>ر</w:t>
      </w:r>
      <w:r w:rsidR="00051739" w:rsidRPr="00051739">
        <w:rPr>
          <w:rFonts w:cs="2  Titr"/>
          <w:b/>
          <w:bCs/>
          <w:color w:val="FF0000"/>
          <w:sz w:val="52"/>
          <w:szCs w:val="52"/>
          <w:rtl/>
        </w:rPr>
        <w:t xml:space="preserve"> و سرو</w:t>
      </w:r>
      <w:r w:rsidR="00051739" w:rsidRPr="00051739">
        <w:rPr>
          <w:rFonts w:cs="2  Titr" w:hint="cs"/>
          <w:b/>
          <w:bCs/>
          <w:color w:val="FF0000"/>
          <w:sz w:val="52"/>
          <w:szCs w:val="52"/>
          <w:rtl/>
        </w:rPr>
        <w:t>ی</w:t>
      </w:r>
      <w:r w:rsidR="00051739" w:rsidRPr="00051739">
        <w:rPr>
          <w:rFonts w:cs="2  Titr" w:hint="eastAsia"/>
          <w:b/>
          <w:bCs/>
          <w:color w:val="FF0000"/>
          <w:sz w:val="52"/>
          <w:szCs w:val="52"/>
          <w:rtl/>
        </w:rPr>
        <w:t>س</w:t>
      </w:r>
      <w:r w:rsidR="00051739" w:rsidRPr="00051739">
        <w:rPr>
          <w:rFonts w:cs="2  Titr"/>
          <w:b/>
          <w:bCs/>
          <w:color w:val="FF0000"/>
          <w:sz w:val="52"/>
          <w:szCs w:val="52"/>
          <w:rtl/>
        </w:rPr>
        <w:t xml:space="preserve"> و نگهدار</w:t>
      </w:r>
      <w:r w:rsidR="00051739" w:rsidRPr="00051739">
        <w:rPr>
          <w:rFonts w:cs="2  Titr" w:hint="cs"/>
          <w:b/>
          <w:bCs/>
          <w:color w:val="FF0000"/>
          <w:sz w:val="52"/>
          <w:szCs w:val="52"/>
          <w:rtl/>
        </w:rPr>
        <w:t>ی</w:t>
      </w:r>
      <w:r w:rsidR="00051739" w:rsidRPr="00051739">
        <w:rPr>
          <w:rFonts w:cs="2  Titr"/>
          <w:b/>
          <w:bCs/>
          <w:color w:val="FF0000"/>
          <w:sz w:val="52"/>
          <w:szCs w:val="52"/>
          <w:rtl/>
        </w:rPr>
        <w:t xml:space="preserve"> ژنراتورها</w:t>
      </w:r>
      <w:r w:rsidR="00051739" w:rsidRPr="00051739">
        <w:rPr>
          <w:rFonts w:cs="2  Titr" w:hint="cs"/>
          <w:b/>
          <w:bCs/>
          <w:color w:val="FF0000"/>
          <w:sz w:val="52"/>
          <w:szCs w:val="52"/>
          <w:rtl/>
        </w:rPr>
        <w:t>ی</w:t>
      </w:r>
      <w:r w:rsidR="00051739" w:rsidRPr="00051739">
        <w:rPr>
          <w:rFonts w:cs="2  Titr"/>
          <w:b/>
          <w:bCs/>
          <w:color w:val="FF0000"/>
          <w:sz w:val="52"/>
          <w:szCs w:val="52"/>
          <w:rtl/>
        </w:rPr>
        <w:t xml:space="preserve"> د</w:t>
      </w:r>
      <w:r w:rsidR="00051739" w:rsidRPr="00051739">
        <w:rPr>
          <w:rFonts w:cs="2  Titr" w:hint="cs"/>
          <w:b/>
          <w:bCs/>
          <w:color w:val="FF0000"/>
          <w:sz w:val="52"/>
          <w:szCs w:val="52"/>
          <w:rtl/>
        </w:rPr>
        <w:t>ی</w:t>
      </w:r>
      <w:r w:rsidR="00051739" w:rsidRPr="00051739">
        <w:rPr>
          <w:rFonts w:cs="2  Titr" w:hint="eastAsia"/>
          <w:b/>
          <w:bCs/>
          <w:color w:val="FF0000"/>
          <w:sz w:val="52"/>
          <w:szCs w:val="52"/>
          <w:rtl/>
        </w:rPr>
        <w:t>زل</w:t>
      </w:r>
      <w:r w:rsidR="00051739" w:rsidRPr="00051739">
        <w:rPr>
          <w:rFonts w:cs="2  Titr" w:hint="cs"/>
          <w:b/>
          <w:bCs/>
          <w:color w:val="FF0000"/>
          <w:sz w:val="52"/>
          <w:szCs w:val="52"/>
          <w:rtl/>
        </w:rPr>
        <w:t>ی</w:t>
      </w:r>
      <w:r w:rsidR="00051739" w:rsidRPr="00051739">
        <w:rPr>
          <w:rFonts w:cs="2  Titr"/>
          <w:b/>
          <w:bCs/>
          <w:color w:val="FF0000"/>
          <w:sz w:val="52"/>
          <w:szCs w:val="52"/>
          <w:rtl/>
        </w:rPr>
        <w:t xml:space="preserve"> تعم</w:t>
      </w:r>
      <w:r w:rsidR="00051739" w:rsidRPr="00051739">
        <w:rPr>
          <w:rFonts w:cs="2  Titr" w:hint="cs"/>
          <w:b/>
          <w:bCs/>
          <w:color w:val="FF0000"/>
          <w:sz w:val="52"/>
          <w:szCs w:val="52"/>
          <w:rtl/>
        </w:rPr>
        <w:t>ی</w:t>
      </w:r>
      <w:r w:rsidR="00051739" w:rsidRPr="00051739">
        <w:rPr>
          <w:rFonts w:cs="2  Titr" w:hint="eastAsia"/>
          <w:b/>
          <w:bCs/>
          <w:color w:val="FF0000"/>
          <w:sz w:val="52"/>
          <w:szCs w:val="52"/>
          <w:rtl/>
        </w:rPr>
        <w:t>ر</w:t>
      </w:r>
      <w:r w:rsidR="00051739" w:rsidRPr="00051739">
        <w:rPr>
          <w:rFonts w:cs="2  Titr"/>
          <w:b/>
          <w:bCs/>
          <w:color w:val="FF0000"/>
          <w:sz w:val="52"/>
          <w:szCs w:val="52"/>
          <w:rtl/>
        </w:rPr>
        <w:t xml:space="preserve"> و نگهدار</w:t>
      </w:r>
      <w:r w:rsidR="00051739" w:rsidRPr="00051739">
        <w:rPr>
          <w:rFonts w:cs="2  Titr" w:hint="cs"/>
          <w:b/>
          <w:bCs/>
          <w:color w:val="FF0000"/>
          <w:sz w:val="52"/>
          <w:szCs w:val="52"/>
          <w:rtl/>
        </w:rPr>
        <w:t>ی</w:t>
      </w:r>
      <w:r w:rsidR="00051739" w:rsidRPr="00051739">
        <w:rPr>
          <w:rFonts w:cs="2  Titr"/>
          <w:b/>
          <w:bCs/>
          <w:color w:val="FF0000"/>
          <w:sz w:val="52"/>
          <w:szCs w:val="52"/>
          <w:rtl/>
        </w:rPr>
        <w:t xml:space="preserve"> آسانسورها / تعم</w:t>
      </w:r>
      <w:r w:rsidR="00051739" w:rsidRPr="00051739">
        <w:rPr>
          <w:rFonts w:cs="2  Titr" w:hint="cs"/>
          <w:b/>
          <w:bCs/>
          <w:color w:val="FF0000"/>
          <w:sz w:val="52"/>
          <w:szCs w:val="52"/>
          <w:rtl/>
        </w:rPr>
        <w:t>ی</w:t>
      </w:r>
      <w:r w:rsidR="00051739" w:rsidRPr="00051739">
        <w:rPr>
          <w:rFonts w:cs="2  Titr" w:hint="eastAsia"/>
          <w:b/>
          <w:bCs/>
          <w:color w:val="FF0000"/>
          <w:sz w:val="52"/>
          <w:szCs w:val="52"/>
          <w:rtl/>
        </w:rPr>
        <w:t>ر</w:t>
      </w:r>
      <w:r w:rsidR="00051739" w:rsidRPr="00051739">
        <w:rPr>
          <w:rFonts w:cs="2  Titr"/>
          <w:b/>
          <w:bCs/>
          <w:color w:val="FF0000"/>
          <w:sz w:val="52"/>
          <w:szCs w:val="52"/>
          <w:rtl/>
        </w:rPr>
        <w:t xml:space="preserve"> و نگهدار</w:t>
      </w:r>
      <w:r w:rsidR="00051739" w:rsidRPr="00051739">
        <w:rPr>
          <w:rFonts w:cs="2  Titr" w:hint="cs"/>
          <w:b/>
          <w:bCs/>
          <w:color w:val="FF0000"/>
          <w:sz w:val="52"/>
          <w:szCs w:val="52"/>
          <w:rtl/>
        </w:rPr>
        <w:t>ی</w:t>
      </w:r>
      <w:r w:rsidR="00051739" w:rsidRPr="00051739">
        <w:rPr>
          <w:rFonts w:cs="2  Titr"/>
          <w:b/>
          <w:bCs/>
          <w:color w:val="FF0000"/>
          <w:sz w:val="52"/>
          <w:szCs w:val="52"/>
          <w:rtl/>
        </w:rPr>
        <w:t xml:space="preserve"> درب‌ها</w:t>
      </w:r>
      <w:r w:rsidR="00051739" w:rsidRPr="00051739">
        <w:rPr>
          <w:rFonts w:cs="2  Titr" w:hint="cs"/>
          <w:b/>
          <w:bCs/>
          <w:color w:val="FF0000"/>
          <w:sz w:val="52"/>
          <w:szCs w:val="52"/>
          <w:rtl/>
        </w:rPr>
        <w:t>ی</w:t>
      </w:r>
      <w:r w:rsidR="00051739" w:rsidRPr="00051739">
        <w:rPr>
          <w:rFonts w:cs="2  Titr"/>
          <w:b/>
          <w:bCs/>
          <w:color w:val="FF0000"/>
          <w:sz w:val="52"/>
          <w:szCs w:val="52"/>
          <w:rtl/>
        </w:rPr>
        <w:t xml:space="preserve"> کرکره‌ا</w:t>
      </w:r>
      <w:r w:rsidR="00051739" w:rsidRPr="00051739">
        <w:rPr>
          <w:rFonts w:cs="2  Titr" w:hint="cs"/>
          <w:b/>
          <w:bCs/>
          <w:color w:val="FF0000"/>
          <w:sz w:val="52"/>
          <w:szCs w:val="52"/>
          <w:rtl/>
        </w:rPr>
        <w:t>ی</w:t>
      </w:r>
      <w:r w:rsidR="00051739" w:rsidRPr="00051739">
        <w:rPr>
          <w:rFonts w:cs="2  Titr"/>
          <w:b/>
          <w:bCs/>
          <w:color w:val="FF0000"/>
          <w:sz w:val="52"/>
          <w:szCs w:val="52"/>
          <w:rtl/>
        </w:rPr>
        <w:t xml:space="preserve"> و درب‌ها</w:t>
      </w:r>
      <w:r w:rsidR="00051739" w:rsidRPr="00051739">
        <w:rPr>
          <w:rFonts w:cs="2  Titr" w:hint="cs"/>
          <w:b/>
          <w:bCs/>
          <w:color w:val="FF0000"/>
          <w:sz w:val="52"/>
          <w:szCs w:val="52"/>
          <w:rtl/>
        </w:rPr>
        <w:t>ی</w:t>
      </w:r>
      <w:r w:rsidR="00051739" w:rsidRPr="00051739">
        <w:rPr>
          <w:rFonts w:cs="2  Titr"/>
          <w:b/>
          <w:bCs/>
          <w:color w:val="FF0000"/>
          <w:sz w:val="52"/>
          <w:szCs w:val="52"/>
          <w:rtl/>
        </w:rPr>
        <w:t xml:space="preserve"> خودکار ش</w:t>
      </w:r>
      <w:r w:rsidR="00051739" w:rsidRPr="00051739">
        <w:rPr>
          <w:rFonts w:cs="2  Titr" w:hint="cs"/>
          <w:b/>
          <w:bCs/>
          <w:color w:val="FF0000"/>
          <w:sz w:val="52"/>
          <w:szCs w:val="52"/>
          <w:rtl/>
        </w:rPr>
        <w:t>ی</w:t>
      </w:r>
      <w:r w:rsidR="00051739" w:rsidRPr="00051739">
        <w:rPr>
          <w:rFonts w:cs="2  Titr" w:hint="eastAsia"/>
          <w:b/>
          <w:bCs/>
          <w:color w:val="FF0000"/>
          <w:sz w:val="52"/>
          <w:szCs w:val="52"/>
          <w:rtl/>
        </w:rPr>
        <w:t>شه‌ا</w:t>
      </w:r>
      <w:r w:rsidR="00051739" w:rsidRPr="00051739">
        <w:rPr>
          <w:rFonts w:cs="2  Titr" w:hint="cs"/>
          <w:b/>
          <w:bCs/>
          <w:color w:val="FF0000"/>
          <w:sz w:val="52"/>
          <w:szCs w:val="52"/>
          <w:rtl/>
        </w:rPr>
        <w:t>ی</w:t>
      </w:r>
      <w:r w:rsidR="00051739" w:rsidRPr="00051739">
        <w:rPr>
          <w:rFonts w:cs="2  Titr"/>
          <w:b/>
          <w:bCs/>
          <w:color w:val="FF0000"/>
          <w:sz w:val="52"/>
          <w:szCs w:val="52"/>
          <w:rtl/>
        </w:rPr>
        <w:t xml:space="preserve"> سکو</w:t>
      </w:r>
      <w:r w:rsidR="00051739" w:rsidRPr="00051739">
        <w:rPr>
          <w:rFonts w:cs="2  Titr" w:hint="cs"/>
          <w:b/>
          <w:bCs/>
          <w:color w:val="FF0000"/>
          <w:sz w:val="52"/>
          <w:szCs w:val="52"/>
          <w:rtl/>
        </w:rPr>
        <w:t>ی</w:t>
      </w:r>
      <w:r w:rsidR="00051739" w:rsidRPr="00051739">
        <w:rPr>
          <w:rFonts w:cs="2  Titr" w:hint="eastAsia"/>
          <w:b/>
          <w:bCs/>
          <w:color w:val="FF0000"/>
          <w:sz w:val="52"/>
          <w:szCs w:val="52"/>
          <w:rtl/>
        </w:rPr>
        <w:t>ت</w:t>
      </w:r>
      <w:r w:rsidR="00051739" w:rsidRPr="00051739">
        <w:rPr>
          <w:rFonts w:cs="2  Titr"/>
          <w:b/>
          <w:bCs/>
          <w:color w:val="FF0000"/>
          <w:sz w:val="52"/>
          <w:szCs w:val="52"/>
          <w:rtl/>
        </w:rPr>
        <w:t xml:space="preserve"> درب‌ها</w:t>
      </w:r>
      <w:r w:rsidR="00051739" w:rsidRPr="00051739">
        <w:rPr>
          <w:rFonts w:cs="2  Titr" w:hint="cs"/>
          <w:b/>
          <w:bCs/>
          <w:color w:val="FF0000"/>
          <w:sz w:val="52"/>
          <w:szCs w:val="52"/>
          <w:rtl/>
        </w:rPr>
        <w:t>ی</w:t>
      </w:r>
      <w:r w:rsidR="00051739" w:rsidRPr="00051739">
        <w:rPr>
          <w:rFonts w:cs="2  Titr"/>
          <w:b/>
          <w:bCs/>
          <w:color w:val="FF0000"/>
          <w:sz w:val="52"/>
          <w:szCs w:val="52"/>
          <w:rtl/>
        </w:rPr>
        <w:t xml:space="preserve"> بازو</w:t>
      </w:r>
      <w:r w:rsidR="00051739" w:rsidRPr="00051739">
        <w:rPr>
          <w:rFonts w:cs="2  Titr" w:hint="cs"/>
          <w:b/>
          <w:bCs/>
          <w:color w:val="FF0000"/>
          <w:sz w:val="52"/>
          <w:szCs w:val="52"/>
          <w:rtl/>
        </w:rPr>
        <w:t>یی</w:t>
      </w:r>
      <w:r w:rsidR="00051739" w:rsidRPr="00051739">
        <w:rPr>
          <w:rFonts w:cs="2  Titr"/>
          <w:b/>
          <w:bCs/>
          <w:color w:val="FF0000"/>
          <w:sz w:val="52"/>
          <w:szCs w:val="52"/>
          <w:rtl/>
        </w:rPr>
        <w:t xml:space="preserve"> و راه‌بند / کولرها</w:t>
      </w:r>
      <w:r w:rsidR="00051739" w:rsidRPr="00051739">
        <w:rPr>
          <w:rFonts w:cs="2  Titr" w:hint="cs"/>
          <w:b/>
          <w:bCs/>
          <w:color w:val="FF0000"/>
          <w:sz w:val="52"/>
          <w:szCs w:val="52"/>
          <w:rtl/>
        </w:rPr>
        <w:t>ی</w:t>
      </w:r>
      <w:r w:rsidR="00051739" w:rsidRPr="00051739">
        <w:rPr>
          <w:rFonts w:cs="2  Titr"/>
          <w:b/>
          <w:bCs/>
          <w:color w:val="FF0000"/>
          <w:sz w:val="52"/>
          <w:szCs w:val="52"/>
          <w:rtl/>
        </w:rPr>
        <w:t xml:space="preserve"> گاز</w:t>
      </w:r>
      <w:r w:rsidR="00051739" w:rsidRPr="00051739">
        <w:rPr>
          <w:rFonts w:cs="2  Titr" w:hint="cs"/>
          <w:b/>
          <w:bCs/>
          <w:color w:val="FF0000"/>
          <w:sz w:val="52"/>
          <w:szCs w:val="52"/>
          <w:rtl/>
        </w:rPr>
        <w:t>ی</w:t>
      </w:r>
      <w:r w:rsidR="00051739" w:rsidRPr="00051739">
        <w:rPr>
          <w:rFonts w:cs="2  Titr"/>
          <w:b/>
          <w:bCs/>
          <w:color w:val="FF0000"/>
          <w:sz w:val="52"/>
          <w:szCs w:val="52"/>
          <w:rtl/>
        </w:rPr>
        <w:t>/کولرها</w:t>
      </w:r>
      <w:r w:rsidR="00051739" w:rsidRPr="00051739">
        <w:rPr>
          <w:rFonts w:cs="2  Titr" w:hint="cs"/>
          <w:b/>
          <w:bCs/>
          <w:color w:val="FF0000"/>
          <w:sz w:val="52"/>
          <w:szCs w:val="52"/>
          <w:rtl/>
        </w:rPr>
        <w:t>ی</w:t>
      </w:r>
      <w:r w:rsidR="00051739" w:rsidRPr="00051739">
        <w:rPr>
          <w:rFonts w:cs="2  Titr"/>
          <w:b/>
          <w:bCs/>
          <w:color w:val="FF0000"/>
          <w:sz w:val="52"/>
          <w:szCs w:val="52"/>
          <w:rtl/>
        </w:rPr>
        <w:t xml:space="preserve"> سلولوز</w:t>
      </w:r>
      <w:r w:rsidR="00051739" w:rsidRPr="00051739">
        <w:rPr>
          <w:rFonts w:cs="2  Titr" w:hint="cs"/>
          <w:b/>
          <w:bCs/>
          <w:color w:val="FF0000"/>
          <w:sz w:val="52"/>
          <w:szCs w:val="52"/>
          <w:rtl/>
        </w:rPr>
        <w:t>ی</w:t>
      </w:r>
      <w:r w:rsidR="00051739" w:rsidRPr="00051739">
        <w:rPr>
          <w:rFonts w:cs="2  Titr"/>
          <w:b/>
          <w:bCs/>
          <w:color w:val="FF0000"/>
          <w:sz w:val="52"/>
          <w:szCs w:val="52"/>
          <w:rtl/>
        </w:rPr>
        <w:t xml:space="preserve"> و معمول</w:t>
      </w:r>
      <w:r w:rsidR="00051739" w:rsidRPr="00051739">
        <w:rPr>
          <w:rFonts w:cs="2  Titr" w:hint="cs"/>
          <w:b/>
          <w:bCs/>
          <w:color w:val="FF0000"/>
          <w:sz w:val="52"/>
          <w:szCs w:val="52"/>
          <w:rtl/>
        </w:rPr>
        <w:t>ی</w:t>
      </w:r>
      <w:r w:rsidR="00051739" w:rsidRPr="00051739">
        <w:rPr>
          <w:rFonts w:cs="2  Titr"/>
          <w:b/>
          <w:bCs/>
          <w:color w:val="FF0000"/>
          <w:sz w:val="52"/>
          <w:szCs w:val="52"/>
          <w:rtl/>
        </w:rPr>
        <w:t xml:space="preserve"> آب</w:t>
      </w:r>
      <w:r w:rsidR="00051739" w:rsidRPr="00051739">
        <w:rPr>
          <w:rFonts w:cs="2  Titr" w:hint="cs"/>
          <w:b/>
          <w:bCs/>
          <w:color w:val="FF0000"/>
          <w:sz w:val="52"/>
          <w:szCs w:val="52"/>
          <w:rtl/>
        </w:rPr>
        <w:t>ی</w:t>
      </w:r>
      <w:r w:rsidR="00051739" w:rsidRPr="00051739">
        <w:rPr>
          <w:rFonts w:cs="2  Titr"/>
          <w:b/>
          <w:bCs/>
          <w:color w:val="FF0000"/>
          <w:sz w:val="52"/>
          <w:szCs w:val="52"/>
          <w:rtl/>
        </w:rPr>
        <w:t xml:space="preserve"> و </w:t>
      </w:r>
      <w:r w:rsidR="00051739" w:rsidRPr="00051739">
        <w:rPr>
          <w:rFonts w:cs="2  Titr" w:hint="eastAsia"/>
          <w:b/>
          <w:bCs/>
          <w:color w:val="FF0000"/>
          <w:sz w:val="52"/>
          <w:szCs w:val="52"/>
          <w:rtl/>
        </w:rPr>
        <w:t>بخار</w:t>
      </w:r>
      <w:r w:rsidR="00051739" w:rsidRPr="00051739">
        <w:rPr>
          <w:rFonts w:cs="2  Titr" w:hint="cs"/>
          <w:b/>
          <w:bCs/>
          <w:color w:val="FF0000"/>
          <w:sz w:val="52"/>
          <w:szCs w:val="52"/>
          <w:rtl/>
        </w:rPr>
        <w:t>ی‌</w:t>
      </w:r>
      <w:r w:rsidR="00051739" w:rsidRPr="00051739">
        <w:rPr>
          <w:rFonts w:cs="2  Titr" w:hint="eastAsia"/>
          <w:b/>
          <w:bCs/>
          <w:color w:val="FF0000"/>
          <w:sz w:val="52"/>
          <w:szCs w:val="52"/>
          <w:rtl/>
        </w:rPr>
        <w:t>ها</w:t>
      </w:r>
      <w:r w:rsidR="00051739" w:rsidRPr="00051739">
        <w:rPr>
          <w:rFonts w:cs="2  Titr"/>
          <w:b/>
          <w:bCs/>
          <w:color w:val="FF0000"/>
          <w:sz w:val="52"/>
          <w:szCs w:val="52"/>
          <w:rtl/>
        </w:rPr>
        <w:t xml:space="preserve"> تعم</w:t>
      </w:r>
      <w:r w:rsidR="00051739" w:rsidRPr="00051739">
        <w:rPr>
          <w:rFonts w:cs="2  Titr" w:hint="cs"/>
          <w:b/>
          <w:bCs/>
          <w:color w:val="FF0000"/>
          <w:sz w:val="52"/>
          <w:szCs w:val="52"/>
          <w:rtl/>
        </w:rPr>
        <w:t>ی</w:t>
      </w:r>
      <w:r w:rsidR="00051739" w:rsidRPr="00051739">
        <w:rPr>
          <w:rFonts w:cs="2  Titr" w:hint="eastAsia"/>
          <w:b/>
          <w:bCs/>
          <w:color w:val="FF0000"/>
          <w:sz w:val="52"/>
          <w:szCs w:val="52"/>
          <w:rtl/>
        </w:rPr>
        <w:t>ر</w:t>
      </w:r>
      <w:r w:rsidR="00051739" w:rsidRPr="00051739">
        <w:rPr>
          <w:rFonts w:cs="2  Titr"/>
          <w:b/>
          <w:bCs/>
          <w:color w:val="FF0000"/>
          <w:sz w:val="52"/>
          <w:szCs w:val="52"/>
          <w:rtl/>
        </w:rPr>
        <w:t xml:space="preserve"> و سرو</w:t>
      </w:r>
      <w:r w:rsidR="00051739" w:rsidRPr="00051739">
        <w:rPr>
          <w:rFonts w:cs="2  Titr" w:hint="cs"/>
          <w:b/>
          <w:bCs/>
          <w:color w:val="FF0000"/>
          <w:sz w:val="52"/>
          <w:szCs w:val="52"/>
          <w:rtl/>
        </w:rPr>
        <w:t>ی</w:t>
      </w:r>
      <w:r w:rsidR="00051739" w:rsidRPr="00051739">
        <w:rPr>
          <w:rFonts w:cs="2  Titr" w:hint="eastAsia"/>
          <w:b/>
          <w:bCs/>
          <w:color w:val="FF0000"/>
          <w:sz w:val="52"/>
          <w:szCs w:val="52"/>
          <w:rtl/>
        </w:rPr>
        <w:t>س</w:t>
      </w:r>
      <w:r w:rsidR="00051739" w:rsidRPr="00051739">
        <w:rPr>
          <w:rFonts w:cs="2  Titr"/>
          <w:b/>
          <w:bCs/>
          <w:color w:val="FF0000"/>
          <w:sz w:val="52"/>
          <w:szCs w:val="52"/>
          <w:rtl/>
        </w:rPr>
        <w:t xml:space="preserve"> و نگهدار</w:t>
      </w:r>
      <w:r w:rsidR="00051739" w:rsidRPr="00051739">
        <w:rPr>
          <w:rFonts w:cs="2  Titr" w:hint="cs"/>
          <w:b/>
          <w:bCs/>
          <w:color w:val="FF0000"/>
          <w:sz w:val="52"/>
          <w:szCs w:val="52"/>
          <w:rtl/>
        </w:rPr>
        <w:t>ی</w:t>
      </w:r>
      <w:r w:rsidR="00051739" w:rsidRPr="00051739">
        <w:rPr>
          <w:rFonts w:cs="2  Titr"/>
          <w:b/>
          <w:bCs/>
          <w:color w:val="FF0000"/>
          <w:sz w:val="52"/>
          <w:szCs w:val="52"/>
          <w:rtl/>
        </w:rPr>
        <w:t xml:space="preserve"> دو ن</w:t>
      </w:r>
      <w:r w:rsidR="00051739" w:rsidRPr="00051739">
        <w:rPr>
          <w:rFonts w:cs="2  Titr" w:hint="cs"/>
          <w:b/>
          <w:bCs/>
          <w:color w:val="FF0000"/>
          <w:sz w:val="52"/>
          <w:szCs w:val="52"/>
          <w:rtl/>
        </w:rPr>
        <w:t>ی</w:t>
      </w:r>
      <w:r w:rsidR="00051739" w:rsidRPr="00051739">
        <w:rPr>
          <w:rFonts w:cs="2  Titr" w:hint="eastAsia"/>
          <w:b/>
          <w:bCs/>
          <w:color w:val="FF0000"/>
          <w:sz w:val="52"/>
          <w:szCs w:val="52"/>
          <w:rtl/>
        </w:rPr>
        <w:t>روگاه</w:t>
      </w:r>
      <w:r w:rsidR="00051739" w:rsidRPr="00051739">
        <w:rPr>
          <w:rFonts w:cs="2  Titr"/>
          <w:b/>
          <w:bCs/>
          <w:color w:val="FF0000"/>
          <w:sz w:val="52"/>
          <w:szCs w:val="52"/>
          <w:rtl/>
        </w:rPr>
        <w:t xml:space="preserve"> خورش</w:t>
      </w:r>
      <w:r w:rsidR="00051739" w:rsidRPr="00051739">
        <w:rPr>
          <w:rFonts w:cs="2  Titr" w:hint="cs"/>
          <w:b/>
          <w:bCs/>
          <w:color w:val="FF0000"/>
          <w:sz w:val="52"/>
          <w:szCs w:val="52"/>
          <w:rtl/>
        </w:rPr>
        <w:t>ی</w:t>
      </w:r>
      <w:r w:rsidR="00051739" w:rsidRPr="00051739">
        <w:rPr>
          <w:rFonts w:cs="2  Titr" w:hint="eastAsia"/>
          <w:b/>
          <w:bCs/>
          <w:color w:val="FF0000"/>
          <w:sz w:val="52"/>
          <w:szCs w:val="52"/>
          <w:rtl/>
        </w:rPr>
        <w:t>د</w:t>
      </w:r>
      <w:r w:rsidR="00051739" w:rsidRPr="00051739">
        <w:rPr>
          <w:rFonts w:cs="2  Titr" w:hint="cs"/>
          <w:b/>
          <w:bCs/>
          <w:color w:val="FF0000"/>
          <w:sz w:val="52"/>
          <w:szCs w:val="52"/>
          <w:rtl/>
        </w:rPr>
        <w:t>ی</w:t>
      </w:r>
      <w:r w:rsidR="00051739" w:rsidRPr="00051739">
        <w:rPr>
          <w:rFonts w:cs="2  Titr"/>
          <w:b/>
          <w:bCs/>
          <w:color w:val="FF0000"/>
          <w:sz w:val="52"/>
          <w:szCs w:val="52"/>
          <w:rtl/>
        </w:rPr>
        <w:t xml:space="preserve"> 40 </w:t>
      </w:r>
      <w:r w:rsidR="00051739" w:rsidRPr="00051739">
        <w:rPr>
          <w:rFonts w:cs="2  Titr"/>
          <w:b/>
          <w:bCs/>
          <w:color w:val="FF0000"/>
          <w:sz w:val="52"/>
          <w:szCs w:val="52"/>
        </w:rPr>
        <w:t>KVA</w:t>
      </w:r>
      <w:r w:rsidR="00051739" w:rsidRPr="00051739">
        <w:rPr>
          <w:rFonts w:cs="2  Titr"/>
          <w:b/>
          <w:bCs/>
          <w:color w:val="FF0000"/>
          <w:sz w:val="52"/>
          <w:szCs w:val="52"/>
          <w:rtl/>
        </w:rPr>
        <w:t xml:space="preserve"> ساختمان مرکز</w:t>
      </w:r>
      <w:r w:rsidR="00051739" w:rsidRPr="00051739">
        <w:rPr>
          <w:rFonts w:cs="2  Titr" w:hint="cs"/>
          <w:b/>
          <w:bCs/>
          <w:color w:val="FF0000"/>
          <w:sz w:val="52"/>
          <w:szCs w:val="52"/>
          <w:rtl/>
        </w:rPr>
        <w:t>ی</w:t>
      </w:r>
      <w:r w:rsidR="00051739" w:rsidRPr="00051739">
        <w:rPr>
          <w:rFonts w:cs="2  Titr"/>
          <w:b/>
          <w:bCs/>
          <w:color w:val="FF0000"/>
          <w:sz w:val="52"/>
          <w:szCs w:val="52"/>
          <w:rtl/>
        </w:rPr>
        <w:t xml:space="preserve"> شرکت گاز استان ا</w:t>
      </w:r>
      <w:r w:rsidR="00051739" w:rsidRPr="00051739">
        <w:rPr>
          <w:rFonts w:cs="2  Titr" w:hint="cs"/>
          <w:b/>
          <w:bCs/>
          <w:color w:val="FF0000"/>
          <w:sz w:val="52"/>
          <w:szCs w:val="52"/>
          <w:rtl/>
        </w:rPr>
        <w:t>ی</w:t>
      </w:r>
      <w:r w:rsidR="00051739" w:rsidRPr="00051739">
        <w:rPr>
          <w:rFonts w:cs="2  Titr" w:hint="eastAsia"/>
          <w:b/>
          <w:bCs/>
          <w:color w:val="FF0000"/>
          <w:sz w:val="52"/>
          <w:szCs w:val="52"/>
          <w:rtl/>
        </w:rPr>
        <w:t>لام</w:t>
      </w:r>
      <w:r w:rsidR="00051739" w:rsidRPr="00051739">
        <w:rPr>
          <w:rFonts w:cs="2  Titr"/>
          <w:b/>
          <w:bCs/>
          <w:color w:val="FF0000"/>
          <w:sz w:val="52"/>
          <w:szCs w:val="52"/>
          <w:rtl/>
        </w:rPr>
        <w:t xml:space="preserve"> واحدها</w:t>
      </w:r>
      <w:r w:rsidR="00051739" w:rsidRPr="00051739">
        <w:rPr>
          <w:rFonts w:cs="2  Titr" w:hint="cs"/>
          <w:b/>
          <w:bCs/>
          <w:color w:val="FF0000"/>
          <w:sz w:val="52"/>
          <w:szCs w:val="52"/>
          <w:rtl/>
        </w:rPr>
        <w:t>ی</w:t>
      </w:r>
      <w:r w:rsidR="00051739" w:rsidRPr="00051739">
        <w:rPr>
          <w:rFonts w:cs="2  Titr"/>
          <w:b/>
          <w:bCs/>
          <w:color w:val="FF0000"/>
          <w:sz w:val="52"/>
          <w:szCs w:val="52"/>
          <w:rtl/>
        </w:rPr>
        <w:t xml:space="preserve"> تابعه وادارات گاز شهرستان‌ها و نواح</w:t>
      </w:r>
      <w:r w:rsidR="00051739" w:rsidRPr="00051739">
        <w:rPr>
          <w:rFonts w:cs="2  Titr" w:hint="cs"/>
          <w:b/>
          <w:bCs/>
          <w:color w:val="FF0000"/>
          <w:sz w:val="52"/>
          <w:szCs w:val="52"/>
          <w:rtl/>
        </w:rPr>
        <w:t>ی</w:t>
      </w:r>
    </w:p>
    <w:p w14:paraId="66DACE2F" w14:textId="77777777" w:rsidR="007A376D" w:rsidRPr="002A6E7F" w:rsidRDefault="00390B82" w:rsidP="001E442A">
      <w:pPr>
        <w:rPr>
          <w:rFonts w:cs="B Titr"/>
          <w:b/>
          <w:bCs/>
          <w:sz w:val="32"/>
          <w:szCs w:val="32"/>
          <w:rtl/>
        </w:rPr>
      </w:pPr>
      <w:r w:rsidRPr="002A6E7F">
        <w:rPr>
          <w:rFonts w:cs="B Titr" w:hint="cs"/>
          <w:b/>
          <w:bCs/>
          <w:sz w:val="32"/>
          <w:szCs w:val="32"/>
          <w:rtl/>
        </w:rPr>
        <w:lastRenderedPageBreak/>
        <w:t xml:space="preserve">الزامات </w:t>
      </w:r>
      <w:r w:rsidRPr="002A6E7F">
        <w:rPr>
          <w:rFonts w:cs="B Titr"/>
          <w:b/>
          <w:bCs/>
          <w:sz w:val="32"/>
          <w:szCs w:val="32"/>
        </w:rPr>
        <w:t>HSE</w:t>
      </w:r>
      <w:r w:rsidRPr="002A6E7F">
        <w:rPr>
          <w:rFonts w:cs="B Titr" w:hint="cs"/>
          <w:b/>
          <w:bCs/>
          <w:sz w:val="32"/>
          <w:szCs w:val="32"/>
          <w:rtl/>
        </w:rPr>
        <w:t xml:space="preserve"> در شرايط خصوصي پيمان</w:t>
      </w:r>
    </w:p>
    <w:p w14:paraId="7324D62F" w14:textId="70BFAF4F" w:rsidR="00390B82" w:rsidRPr="002A6E7F" w:rsidRDefault="00390B82" w:rsidP="00A152A2">
      <w:pPr>
        <w:jc w:val="both"/>
        <w:rPr>
          <w:rFonts w:cs="B Nazanin"/>
          <w:b/>
          <w:bCs/>
          <w:sz w:val="32"/>
          <w:szCs w:val="32"/>
          <w:rtl/>
        </w:rPr>
      </w:pPr>
      <w:r w:rsidRPr="002A6E7F">
        <w:rPr>
          <w:rFonts w:cs="B Nazanin" w:hint="cs"/>
          <w:b/>
          <w:bCs/>
          <w:sz w:val="32"/>
          <w:szCs w:val="32"/>
          <w:rtl/>
        </w:rPr>
        <w:t xml:space="preserve">ماده 1 </w:t>
      </w:r>
      <w:r w:rsidR="00A152A2" w:rsidRPr="002A6E7F">
        <w:rPr>
          <w:rFonts w:cs="B Nazanin" w:hint="cs"/>
          <w:b/>
          <w:bCs/>
          <w:sz w:val="32"/>
          <w:szCs w:val="32"/>
          <w:rtl/>
        </w:rPr>
        <w:t>-</w:t>
      </w:r>
      <w:r w:rsidRPr="002A6E7F">
        <w:rPr>
          <w:rFonts w:cs="B Nazanin" w:hint="cs"/>
          <w:b/>
          <w:bCs/>
          <w:sz w:val="32"/>
          <w:szCs w:val="32"/>
          <w:rtl/>
        </w:rPr>
        <w:t xml:space="preserve"> تجهيزات </w:t>
      </w:r>
      <w:r w:rsidR="002A6E7F" w:rsidRPr="002A6E7F">
        <w:rPr>
          <w:rFonts w:cs="B Nazanin"/>
          <w:b/>
          <w:bCs/>
          <w:sz w:val="32"/>
          <w:szCs w:val="32"/>
          <w:rtl/>
        </w:rPr>
        <w:t>ماش</w:t>
      </w:r>
      <w:r w:rsidR="002A6E7F" w:rsidRPr="002A6E7F">
        <w:rPr>
          <w:rFonts w:cs="B Nazanin" w:hint="cs"/>
          <w:b/>
          <w:bCs/>
          <w:sz w:val="32"/>
          <w:szCs w:val="32"/>
          <w:rtl/>
        </w:rPr>
        <w:t>ی</w:t>
      </w:r>
      <w:r w:rsidR="002A6E7F" w:rsidRPr="002A6E7F">
        <w:rPr>
          <w:rFonts w:cs="B Nazanin" w:hint="eastAsia"/>
          <w:b/>
          <w:bCs/>
          <w:sz w:val="32"/>
          <w:szCs w:val="32"/>
          <w:rtl/>
        </w:rPr>
        <w:t>ن‌آلات</w:t>
      </w:r>
      <w:r w:rsidRPr="002A6E7F">
        <w:rPr>
          <w:rFonts w:cs="B Nazanin" w:hint="cs"/>
          <w:b/>
          <w:bCs/>
          <w:sz w:val="32"/>
          <w:szCs w:val="32"/>
          <w:rtl/>
        </w:rPr>
        <w:t xml:space="preserve"> ، لوازم و نيروي انساني </w:t>
      </w:r>
      <w:r w:rsidRPr="002A6E7F">
        <w:rPr>
          <w:rFonts w:cs="B Nazanin"/>
          <w:b/>
          <w:bCs/>
          <w:sz w:val="32"/>
          <w:szCs w:val="32"/>
        </w:rPr>
        <w:t>HSE</w:t>
      </w:r>
    </w:p>
    <w:p w14:paraId="6739C59A" w14:textId="218343D3" w:rsidR="00390B82" w:rsidRPr="0073190C" w:rsidRDefault="005D4ACD" w:rsidP="005D4ACD">
      <w:pPr>
        <w:jc w:val="both"/>
        <w:rPr>
          <w:rFonts w:cs="B Nazanin"/>
          <w:b/>
          <w:bCs/>
          <w:rtl/>
        </w:rPr>
      </w:pPr>
      <w:r w:rsidRPr="0073190C">
        <w:rPr>
          <w:rFonts w:cs="B Nazanin" w:hint="cs"/>
          <w:b/>
          <w:bCs/>
          <w:rtl/>
        </w:rPr>
        <w:t xml:space="preserve">ليست رديف هاي مقادير خدمات و فعاليتها ، ماشين آلات ، دستگاهها و لوازم تجهيزات غيرمصرفي ، مواد و مصالح و لوازم و تجهيزات مصرفي ، نيروي انساني و كليه نيازمنديهاي اجراي الزامات و رويه هاي نظام مديريت </w:t>
      </w:r>
      <w:r w:rsidRPr="0073190C">
        <w:rPr>
          <w:rFonts w:cs="B Nazanin"/>
          <w:b/>
          <w:bCs/>
        </w:rPr>
        <w:t>HSE</w:t>
      </w:r>
      <w:r w:rsidRPr="0073190C">
        <w:rPr>
          <w:rFonts w:cs="B Nazanin" w:hint="cs"/>
          <w:b/>
          <w:bCs/>
          <w:rtl/>
        </w:rPr>
        <w:t xml:space="preserve"> اختصاصي پيمان به شرح جداول ذيل مي باشد :</w:t>
      </w:r>
    </w:p>
    <w:p w14:paraId="43CDC779" w14:textId="77777777" w:rsidR="0073190C" w:rsidRDefault="0073190C" w:rsidP="005D4ACD">
      <w:pPr>
        <w:jc w:val="both"/>
        <w:rPr>
          <w:rFonts w:cs="B Nazanin"/>
          <w:rtl/>
        </w:rPr>
      </w:pPr>
    </w:p>
    <w:p w14:paraId="2E5EA0F4" w14:textId="77777777" w:rsidR="005D4ACD" w:rsidRPr="002A6E7F" w:rsidRDefault="0024190C" w:rsidP="007E1E2B">
      <w:pPr>
        <w:rPr>
          <w:rFonts w:cs="B Nazanin"/>
          <w:b/>
          <w:bCs/>
          <w:sz w:val="32"/>
          <w:szCs w:val="32"/>
          <w:rtl/>
        </w:rPr>
      </w:pPr>
      <w:r w:rsidRPr="002A6E7F">
        <w:rPr>
          <w:rFonts w:cs="B Nazanin" w:hint="cs"/>
          <w:b/>
          <w:bCs/>
          <w:sz w:val="32"/>
          <w:szCs w:val="32"/>
          <w:rtl/>
        </w:rPr>
        <w:t>الف ) جدول شماره (1)</w:t>
      </w:r>
    </w:p>
    <w:p w14:paraId="7F517BB7" w14:textId="77777777" w:rsidR="00FE5F0F" w:rsidRDefault="0024190C" w:rsidP="00FE5F0F">
      <w:pPr>
        <w:rPr>
          <w:rFonts w:cs="B Nazanin"/>
          <w:b/>
          <w:bCs/>
          <w:rtl/>
        </w:rPr>
      </w:pPr>
      <w:r w:rsidRPr="00304AB7">
        <w:rPr>
          <w:rFonts w:cs="B Nazanin" w:hint="cs"/>
          <w:b/>
          <w:bCs/>
          <w:rtl/>
        </w:rPr>
        <w:t xml:space="preserve">فهرست حداقل لوازم و تجهيزات مصرفي مورد تعهد پيمانكار جهت الزامات ورويه هاي </w:t>
      </w:r>
      <w:r w:rsidRPr="00304AB7">
        <w:rPr>
          <w:rFonts w:cs="B Nazanin"/>
          <w:b/>
          <w:bCs/>
        </w:rPr>
        <w:t>HSE</w:t>
      </w:r>
      <w:r w:rsidRPr="00304AB7">
        <w:rPr>
          <w:rFonts w:cs="B Nazanin" w:hint="cs"/>
          <w:b/>
          <w:bCs/>
          <w:rtl/>
        </w:rPr>
        <w:t xml:space="preserve"> اختصاصي</w:t>
      </w:r>
    </w:p>
    <w:p w14:paraId="74041BD4" w14:textId="77777777" w:rsidR="00BD5CB7" w:rsidRDefault="00BD5CB7" w:rsidP="00FE5F0F">
      <w:pPr>
        <w:rPr>
          <w:rFonts w:cs="B Nazanin"/>
          <w:b/>
          <w:bCs/>
          <w:rtl/>
        </w:rPr>
      </w:pPr>
    </w:p>
    <w:tbl>
      <w:tblPr>
        <w:bidiVisual/>
        <w:tblW w:w="11279" w:type="dxa"/>
        <w:tblInd w:w="-152" w:type="dxa"/>
        <w:tblLook w:val="04A0" w:firstRow="1" w:lastRow="0" w:firstColumn="1" w:lastColumn="0" w:noHBand="0" w:noVBand="1"/>
      </w:tblPr>
      <w:tblGrid>
        <w:gridCol w:w="25"/>
        <w:gridCol w:w="850"/>
        <w:gridCol w:w="2410"/>
        <w:gridCol w:w="539"/>
        <w:gridCol w:w="539"/>
        <w:gridCol w:w="539"/>
        <w:gridCol w:w="539"/>
        <w:gridCol w:w="995"/>
        <w:gridCol w:w="22"/>
        <w:gridCol w:w="528"/>
        <w:gridCol w:w="901"/>
        <w:gridCol w:w="3392"/>
      </w:tblGrid>
      <w:tr w:rsidR="007906C4" w:rsidRPr="005C7630" w14:paraId="5A78ECCC" w14:textId="77777777" w:rsidTr="00370C2F">
        <w:trPr>
          <w:trHeight w:val="311"/>
        </w:trPr>
        <w:tc>
          <w:tcPr>
            <w:tcW w:w="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CAC9A10" w14:textId="77777777" w:rsidR="007906C4" w:rsidRPr="005C7630" w:rsidRDefault="007906C4" w:rsidP="007906C4">
            <w:pPr>
              <w:ind w:left="113" w:right="113"/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</w:rPr>
            </w:pPr>
            <w:r w:rsidRPr="005C7630">
              <w:rPr>
                <w:rFonts w:ascii="Arial" w:hAnsi="Arial" w:cs="B Nazanin" w:hint="cs"/>
                <w:b/>
                <w:bCs/>
                <w:color w:val="000000"/>
                <w:sz w:val="20"/>
                <w:szCs w:val="20"/>
                <w:rtl/>
              </w:rPr>
              <w:t>رديف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F3000" w14:textId="77777777" w:rsidR="007906C4" w:rsidRPr="005C7630" w:rsidRDefault="007906C4" w:rsidP="007906C4">
            <w:pPr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5C7630">
              <w:rPr>
                <w:rFonts w:ascii="Arial" w:hAnsi="Arial" w:cs="B Nazanin" w:hint="cs"/>
                <w:b/>
                <w:bCs/>
                <w:color w:val="000000"/>
                <w:sz w:val="20"/>
                <w:szCs w:val="20"/>
                <w:rtl/>
              </w:rPr>
              <w:t>شرح اقلام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01682F" w14:textId="77777777" w:rsidR="007906C4" w:rsidRPr="005C7630" w:rsidRDefault="007906C4" w:rsidP="007906C4">
            <w:pPr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5C7630">
              <w:rPr>
                <w:rFonts w:ascii="Arial" w:hAnsi="Arial" w:cs="B Nazanin" w:hint="cs"/>
                <w:b/>
                <w:bCs/>
                <w:color w:val="000000"/>
                <w:sz w:val="20"/>
                <w:szCs w:val="20"/>
                <w:rtl/>
              </w:rPr>
              <w:t>تعهد تأمين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06BA67" w14:textId="77777777" w:rsidR="007906C4" w:rsidRPr="005C7630" w:rsidRDefault="007906C4" w:rsidP="007906C4">
            <w:pPr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5C7630">
              <w:rPr>
                <w:rFonts w:ascii="Arial" w:hAnsi="Arial" w:cs="B Nazanin" w:hint="cs"/>
                <w:b/>
                <w:bCs/>
                <w:color w:val="000000"/>
                <w:sz w:val="20"/>
                <w:szCs w:val="20"/>
                <w:rtl/>
              </w:rPr>
              <w:t>تعهد هزينه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9C767" w14:textId="77777777" w:rsidR="007906C4" w:rsidRPr="005C7630" w:rsidRDefault="007906C4" w:rsidP="007906C4">
            <w:pPr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5C7630">
              <w:rPr>
                <w:rFonts w:ascii="Arial" w:hAnsi="Arial" w:cs="B Nazanin" w:hint="cs"/>
                <w:b/>
                <w:bCs/>
                <w:color w:val="000000"/>
                <w:sz w:val="20"/>
                <w:szCs w:val="20"/>
                <w:rtl/>
              </w:rPr>
              <w:t>قيمت واحد</w:t>
            </w:r>
          </w:p>
        </w:tc>
        <w:tc>
          <w:tcPr>
            <w:tcW w:w="5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1D386EB" w14:textId="77777777" w:rsidR="007906C4" w:rsidRPr="005C7630" w:rsidRDefault="007906C4" w:rsidP="007906C4">
            <w:pPr>
              <w:ind w:left="113" w:right="113"/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5C7630">
              <w:rPr>
                <w:rFonts w:ascii="Arial" w:hAnsi="Arial" w:cs="B Nazanin" w:hint="cs"/>
                <w:b/>
                <w:bCs/>
                <w:color w:val="000000"/>
                <w:sz w:val="20"/>
                <w:szCs w:val="20"/>
                <w:rtl/>
              </w:rPr>
              <w:t>تعداد</w:t>
            </w:r>
          </w:p>
        </w:tc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BD0AB" w14:textId="77777777" w:rsidR="007906C4" w:rsidRPr="005C7630" w:rsidRDefault="007906C4" w:rsidP="007906C4">
            <w:pPr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5C7630">
              <w:rPr>
                <w:rFonts w:ascii="Arial" w:hAnsi="Arial" w:cs="B Nazanin" w:hint="cs"/>
                <w:b/>
                <w:bCs/>
                <w:color w:val="000000"/>
                <w:sz w:val="20"/>
                <w:szCs w:val="20"/>
                <w:rtl/>
              </w:rPr>
              <w:t>مبلغ</w:t>
            </w:r>
          </w:p>
        </w:tc>
        <w:tc>
          <w:tcPr>
            <w:tcW w:w="3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B10E28" w14:textId="77777777" w:rsidR="007906C4" w:rsidRPr="005C7630" w:rsidRDefault="00D50E21" w:rsidP="007906C4">
            <w:pPr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b/>
                <w:bCs/>
                <w:color w:val="000000"/>
                <w:sz w:val="20"/>
                <w:szCs w:val="20"/>
                <w:rtl/>
              </w:rPr>
              <w:t>مشخصات فنی / استاندارد</w:t>
            </w:r>
          </w:p>
        </w:tc>
      </w:tr>
      <w:tr w:rsidR="007906C4" w:rsidRPr="005C7630" w14:paraId="4007BB53" w14:textId="77777777" w:rsidTr="00D23CE1">
        <w:trPr>
          <w:cantSplit/>
          <w:trHeight w:val="904"/>
        </w:trPr>
        <w:tc>
          <w:tcPr>
            <w:tcW w:w="8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2126E6" w14:textId="77777777" w:rsidR="007906C4" w:rsidRPr="005C7630" w:rsidRDefault="007906C4" w:rsidP="007906C4">
            <w:pPr>
              <w:rPr>
                <w:rFonts w:ascii="Arial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DE28C2" w14:textId="77777777" w:rsidR="007906C4" w:rsidRPr="005C7630" w:rsidRDefault="007906C4" w:rsidP="007906C4">
            <w:pPr>
              <w:rPr>
                <w:rFonts w:ascii="Arial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BCE8733" w14:textId="77777777" w:rsidR="007906C4" w:rsidRPr="005C7630" w:rsidRDefault="007906C4" w:rsidP="007906C4">
            <w:pPr>
              <w:ind w:left="113" w:right="113"/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5C7630">
              <w:rPr>
                <w:rFonts w:ascii="Arial" w:hAnsi="Arial" w:cs="B Nazanin" w:hint="cs"/>
                <w:b/>
                <w:bCs/>
                <w:color w:val="000000"/>
                <w:sz w:val="20"/>
                <w:szCs w:val="20"/>
                <w:rtl/>
              </w:rPr>
              <w:t>كارفرما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D257881" w14:textId="77777777" w:rsidR="007906C4" w:rsidRPr="005C7630" w:rsidRDefault="007906C4" w:rsidP="007906C4">
            <w:pPr>
              <w:ind w:left="113" w:right="113"/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5C7630">
              <w:rPr>
                <w:rFonts w:ascii="Arial" w:hAnsi="Arial" w:cs="B Nazanin" w:hint="cs"/>
                <w:b/>
                <w:bCs/>
                <w:color w:val="000000"/>
                <w:sz w:val="20"/>
                <w:szCs w:val="20"/>
                <w:rtl/>
              </w:rPr>
              <w:t>پيمانكار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18CE9EC" w14:textId="77777777" w:rsidR="007906C4" w:rsidRPr="005C7630" w:rsidRDefault="007906C4" w:rsidP="007906C4">
            <w:pPr>
              <w:ind w:left="113" w:right="113"/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5C7630">
              <w:rPr>
                <w:rFonts w:ascii="Arial" w:hAnsi="Arial" w:cs="B Nazanin" w:hint="cs"/>
                <w:b/>
                <w:bCs/>
                <w:color w:val="000000"/>
                <w:sz w:val="20"/>
                <w:szCs w:val="20"/>
                <w:rtl/>
              </w:rPr>
              <w:t>كارفرما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5F6BC5B" w14:textId="77777777" w:rsidR="007906C4" w:rsidRPr="005C7630" w:rsidRDefault="007906C4" w:rsidP="007906C4">
            <w:pPr>
              <w:ind w:left="113" w:right="113"/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5C7630">
              <w:rPr>
                <w:rFonts w:ascii="Arial" w:hAnsi="Arial" w:cs="B Nazanin" w:hint="cs"/>
                <w:b/>
                <w:bCs/>
                <w:color w:val="000000"/>
                <w:sz w:val="20"/>
                <w:szCs w:val="20"/>
                <w:rtl/>
              </w:rPr>
              <w:t>پيمانكار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A4BCAF" w14:textId="77777777" w:rsidR="007906C4" w:rsidRPr="005C7630" w:rsidRDefault="007906C4" w:rsidP="007906C4">
            <w:pPr>
              <w:rPr>
                <w:rFonts w:ascii="Arial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E7664F" w14:textId="77777777" w:rsidR="007906C4" w:rsidRPr="005C7630" w:rsidRDefault="007906C4" w:rsidP="007906C4">
            <w:pPr>
              <w:rPr>
                <w:rFonts w:ascii="Arial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4CAB48" w14:textId="77777777" w:rsidR="007906C4" w:rsidRPr="005C7630" w:rsidRDefault="007906C4" w:rsidP="007906C4">
            <w:pPr>
              <w:rPr>
                <w:rFonts w:ascii="Arial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353C70C" w14:textId="77777777" w:rsidR="007906C4" w:rsidRPr="005C7630" w:rsidRDefault="007906C4" w:rsidP="007906C4">
            <w:pPr>
              <w:rPr>
                <w:rFonts w:ascii="Arial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70C2F" w:rsidRPr="005C7630" w14:paraId="786C8862" w14:textId="77777777" w:rsidTr="002A6E7F">
        <w:trPr>
          <w:trHeight w:val="209"/>
        </w:trPr>
        <w:tc>
          <w:tcPr>
            <w:tcW w:w="8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A4031" w14:textId="77777777" w:rsidR="00370C2F" w:rsidRPr="005F5474" w:rsidRDefault="00370C2F" w:rsidP="00370C2F">
            <w:pPr>
              <w:pStyle w:val="ListParagraph"/>
              <w:numPr>
                <w:ilvl w:val="0"/>
                <w:numId w:val="25"/>
              </w:num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D4489" w14:textId="77777777" w:rsidR="00370C2F" w:rsidRPr="005C7630" w:rsidRDefault="00370C2F" w:rsidP="00370C2F">
            <w:pPr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 w:rsidRPr="005C7630"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 xml:space="preserve">كلاه ايمني 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B001B" w14:textId="77777777" w:rsidR="00370C2F" w:rsidRPr="005C7630" w:rsidRDefault="00370C2F" w:rsidP="00370C2F">
            <w:pPr>
              <w:bidi w:val="0"/>
              <w:jc w:val="center"/>
              <w:rPr>
                <w:rFonts w:ascii="Arial" w:hAnsi="Arial" w:cs="B Nazanin"/>
                <w:color w:val="000000"/>
                <w:rtl/>
              </w:rPr>
            </w:pPr>
            <w:r w:rsidRPr="005C7630">
              <w:rPr>
                <w:rFonts w:ascii="Arial" w:hAnsi="Arial" w:cs="B Nazanin" w:hint="cs"/>
                <w:color w:val="000000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FD876" w14:textId="77777777" w:rsidR="00370C2F" w:rsidRPr="005C7630" w:rsidRDefault="00370C2F" w:rsidP="00370C2F">
            <w:pPr>
              <w:jc w:val="center"/>
              <w:rPr>
                <w:color w:val="000000"/>
              </w:rPr>
            </w:pPr>
            <w:r w:rsidRPr="005C7630">
              <w:rPr>
                <w:color w:val="000000"/>
                <w:rtl/>
              </w:rPr>
              <w:t>√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FF9BC" w14:textId="4350C914" w:rsidR="00370C2F" w:rsidRPr="005C7630" w:rsidRDefault="00370C2F" w:rsidP="00370C2F">
            <w:pPr>
              <w:jc w:val="center"/>
              <w:rPr>
                <w:color w:val="00000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C9D75" w14:textId="28115320" w:rsidR="00370C2F" w:rsidRPr="005C7630" w:rsidRDefault="002A6E7F" w:rsidP="00370C2F">
            <w:pPr>
              <w:jc w:val="center"/>
              <w:rPr>
                <w:color w:val="000000"/>
              </w:rPr>
            </w:pPr>
            <w:r w:rsidRPr="005C7630">
              <w:rPr>
                <w:color w:val="000000"/>
                <w:rtl/>
              </w:rPr>
              <w:t>√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1443B" w14:textId="77777777" w:rsidR="00370C2F" w:rsidRPr="005C7630" w:rsidRDefault="00370C2F" w:rsidP="00370C2F">
            <w:pPr>
              <w:bidi w:val="0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36427" w14:textId="57E9DFC2" w:rsidR="00D23CE1" w:rsidRDefault="007E4A8C" w:rsidP="00370C2F">
            <w:pPr>
              <w:bidi w:val="0"/>
              <w:jc w:val="center"/>
              <w:rPr>
                <w:rFonts w:ascii="Arial" w:hAnsi="Arial" w:cs="2  Nazanin"/>
                <w:color w:val="000000"/>
                <w:sz w:val="20"/>
                <w:szCs w:val="20"/>
              </w:rPr>
            </w:pPr>
            <w:r>
              <w:rPr>
                <w:rFonts w:ascii="Arial" w:hAnsi="Arial" w:cs="2  Nazanin" w:hint="cs"/>
                <w:color w:val="000000"/>
                <w:sz w:val="20"/>
                <w:szCs w:val="20"/>
                <w:rtl/>
              </w:rPr>
              <w:t>2</w:t>
            </w:r>
          </w:p>
          <w:p w14:paraId="0365E20C" w14:textId="77777777" w:rsidR="00370C2F" w:rsidRPr="00D23CE1" w:rsidRDefault="00370C2F" w:rsidP="00D23CE1">
            <w:pPr>
              <w:bidi w:val="0"/>
              <w:rPr>
                <w:rFonts w:ascii="Arial" w:hAnsi="Arial" w:cs="2  Nazanin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D8A79" w14:textId="77777777" w:rsidR="00370C2F" w:rsidRPr="005C7630" w:rsidRDefault="00370C2F" w:rsidP="00370C2F">
            <w:pPr>
              <w:bidi w:val="0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32EE" w14:textId="77777777" w:rsidR="00370C2F" w:rsidRPr="005C7630" w:rsidRDefault="00370C2F" w:rsidP="00370C2F">
            <w:pPr>
              <w:bidi w:val="0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 w:rsidRPr="007808BA">
              <w:rPr>
                <w:rFonts w:ascii="Arial" w:hAnsi="Arial" w:cs="B Nazanin"/>
                <w:color w:val="000000"/>
                <w:sz w:val="20"/>
                <w:szCs w:val="20"/>
                <w:rtl/>
              </w:rPr>
              <w:t>مطابق با استاندارد2003</w:t>
            </w:r>
            <w:r w:rsidRPr="007808BA">
              <w:rPr>
                <w:rFonts w:ascii="Arial" w:hAnsi="Arial" w:cs="B Nazanin"/>
                <w:color w:val="000000"/>
                <w:sz w:val="20"/>
                <w:szCs w:val="20"/>
              </w:rPr>
              <w:t xml:space="preserve"> -ANSI-Z89.1 </w:t>
            </w:r>
            <w:r w:rsidRPr="007808BA"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ی</w:t>
            </w:r>
            <w:r w:rsidRPr="007808BA">
              <w:rPr>
                <w:rFonts w:ascii="Arial" w:hAnsi="Arial" w:cs="B Nazanin" w:hint="eastAsia"/>
                <w:color w:val="000000"/>
                <w:sz w:val="20"/>
                <w:szCs w:val="20"/>
                <w:rtl/>
              </w:rPr>
              <w:t>ا</w:t>
            </w:r>
            <w:r w:rsidRPr="007808BA">
              <w:rPr>
                <w:rFonts w:ascii="Arial" w:hAnsi="Arial" w:cs="B Nazanin"/>
                <w:color w:val="000000"/>
                <w:sz w:val="20"/>
                <w:szCs w:val="20"/>
              </w:rPr>
              <w:t xml:space="preserve"> EN397 </w:t>
            </w:r>
            <w:r w:rsidRPr="007808BA"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ی</w:t>
            </w:r>
            <w:r w:rsidRPr="007808BA">
              <w:rPr>
                <w:rFonts w:ascii="Arial" w:hAnsi="Arial" w:cs="B Nazanin" w:hint="eastAsia"/>
                <w:color w:val="000000"/>
                <w:sz w:val="20"/>
                <w:szCs w:val="20"/>
                <w:rtl/>
              </w:rPr>
              <w:t>ا</w:t>
            </w:r>
            <w:r w:rsidRPr="007808BA">
              <w:rPr>
                <w:rFonts w:ascii="Arial" w:hAnsi="Arial" w:cs="B Nazanin"/>
                <w:color w:val="000000"/>
                <w:sz w:val="20"/>
                <w:szCs w:val="20"/>
              </w:rPr>
              <w:t xml:space="preserve"> BS5240..87 </w:t>
            </w:r>
            <w:r w:rsidRPr="007808BA">
              <w:rPr>
                <w:rFonts w:ascii="Arial" w:hAnsi="Arial" w:cs="B Nazanin"/>
                <w:color w:val="000000"/>
                <w:sz w:val="20"/>
                <w:szCs w:val="20"/>
                <w:rtl/>
              </w:rPr>
              <w:t>و دارا</w:t>
            </w:r>
            <w:r w:rsidRPr="007808BA"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ی</w:t>
            </w:r>
            <w:r w:rsidRPr="007808BA">
              <w:rPr>
                <w:rFonts w:ascii="Arial" w:hAnsi="Arial" w:cs="B Nazanin"/>
                <w:color w:val="000000"/>
                <w:sz w:val="20"/>
                <w:szCs w:val="20"/>
                <w:rtl/>
              </w:rPr>
              <w:t xml:space="preserve"> چانه بند- به رنگ زرد</w:t>
            </w:r>
          </w:p>
        </w:tc>
      </w:tr>
      <w:tr w:rsidR="00370C2F" w:rsidRPr="005C7630" w14:paraId="173096BE" w14:textId="77777777" w:rsidTr="00370C2F">
        <w:trPr>
          <w:trHeight w:val="1246"/>
        </w:trPr>
        <w:tc>
          <w:tcPr>
            <w:tcW w:w="8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91315" w14:textId="77777777" w:rsidR="00370C2F" w:rsidRPr="005F5474" w:rsidRDefault="00370C2F" w:rsidP="002A6E7F">
            <w:pPr>
              <w:pStyle w:val="ListParagraph"/>
              <w:numPr>
                <w:ilvl w:val="0"/>
                <w:numId w:val="25"/>
              </w:numPr>
              <w:bidi/>
              <w:spacing w:after="0"/>
              <w:jc w:val="center"/>
              <w:rPr>
                <w:rFonts w:ascii="Arial" w:hAnsi="Arial" w:cs="B Nazanin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DF3A8" w14:textId="77777777" w:rsidR="00370C2F" w:rsidRPr="005C7630" w:rsidRDefault="00370C2F" w:rsidP="002A6E7F">
            <w:pPr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 w:rsidRPr="005C7630"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كفش ايمني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94494" w14:textId="77777777" w:rsidR="00370C2F" w:rsidRPr="005C7630" w:rsidRDefault="00370C2F" w:rsidP="002A6E7F">
            <w:pPr>
              <w:bidi w:val="0"/>
              <w:jc w:val="center"/>
              <w:rPr>
                <w:rFonts w:ascii="Arial" w:hAnsi="Arial" w:cs="B Nazanin"/>
                <w:color w:val="000000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E5796" w14:textId="77777777" w:rsidR="002A6E7F" w:rsidRDefault="002A6E7F" w:rsidP="002A6E7F">
            <w:pPr>
              <w:bidi w:val="0"/>
              <w:jc w:val="center"/>
              <w:rPr>
                <w:color w:val="000000"/>
                <w:sz w:val="20"/>
                <w:szCs w:val="20"/>
                <w:rtl/>
              </w:rPr>
            </w:pPr>
          </w:p>
          <w:p w14:paraId="7E347D00" w14:textId="77777777" w:rsidR="002A6E7F" w:rsidRDefault="002A6E7F" w:rsidP="002A6E7F">
            <w:pPr>
              <w:bidi w:val="0"/>
              <w:jc w:val="center"/>
              <w:rPr>
                <w:color w:val="000000"/>
                <w:sz w:val="20"/>
                <w:szCs w:val="20"/>
                <w:rtl/>
              </w:rPr>
            </w:pPr>
          </w:p>
          <w:p w14:paraId="19B8975B" w14:textId="29D8D372" w:rsidR="002A6E7F" w:rsidRDefault="00370C2F" w:rsidP="002A6E7F">
            <w:pPr>
              <w:bidi w:val="0"/>
              <w:jc w:val="center"/>
              <w:rPr>
                <w:color w:val="000000"/>
                <w:sz w:val="20"/>
                <w:szCs w:val="20"/>
                <w:rtl/>
              </w:rPr>
            </w:pPr>
            <w:r w:rsidRPr="002A6E7F">
              <w:rPr>
                <w:rFonts w:hint="cs"/>
                <w:color w:val="000000"/>
                <w:sz w:val="20"/>
                <w:szCs w:val="20"/>
                <w:rtl/>
              </w:rPr>
              <w:t>√</w:t>
            </w:r>
          </w:p>
          <w:p w14:paraId="1EFD234D" w14:textId="76C6A0AF" w:rsidR="002A6E7F" w:rsidRDefault="002A6E7F" w:rsidP="002A6E7F">
            <w:pPr>
              <w:bidi w:val="0"/>
              <w:jc w:val="center"/>
              <w:rPr>
                <w:color w:val="000000"/>
                <w:sz w:val="20"/>
                <w:szCs w:val="20"/>
                <w:rtl/>
              </w:rPr>
            </w:pPr>
          </w:p>
          <w:p w14:paraId="3968C5B8" w14:textId="1C9BC5BA" w:rsidR="002A6E7F" w:rsidRPr="002A6E7F" w:rsidRDefault="002A6E7F" w:rsidP="002A6E7F">
            <w:pPr>
              <w:bidi w:val="0"/>
              <w:jc w:val="center"/>
              <w:rPr>
                <w:rFonts w:ascii="Arial" w:hAnsi="Arial" w:cs="2  Nazanin"/>
                <w:color w:val="000000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60987" w14:textId="0D3EE527" w:rsidR="00370C2F" w:rsidRPr="002A6E7F" w:rsidRDefault="00370C2F" w:rsidP="002A6E7F">
            <w:pPr>
              <w:bidi w:val="0"/>
              <w:jc w:val="center"/>
              <w:rPr>
                <w:rFonts w:ascii="Arial" w:hAnsi="Arial" w:cs="2  Nazanin"/>
                <w:color w:val="000000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6755E" w14:textId="77777777" w:rsidR="002A6E7F" w:rsidRDefault="002A6E7F" w:rsidP="002A6E7F">
            <w:pPr>
              <w:bidi w:val="0"/>
              <w:jc w:val="center"/>
              <w:rPr>
                <w:color w:val="000000"/>
                <w:sz w:val="20"/>
                <w:szCs w:val="20"/>
                <w:rtl/>
              </w:rPr>
            </w:pPr>
          </w:p>
          <w:p w14:paraId="114595D7" w14:textId="77777777" w:rsidR="002A6E7F" w:rsidRDefault="002A6E7F" w:rsidP="002A6E7F">
            <w:pPr>
              <w:bidi w:val="0"/>
              <w:jc w:val="center"/>
              <w:rPr>
                <w:color w:val="000000"/>
                <w:sz w:val="20"/>
                <w:szCs w:val="20"/>
                <w:rtl/>
              </w:rPr>
            </w:pPr>
          </w:p>
          <w:p w14:paraId="62581FD0" w14:textId="445BCFF4" w:rsidR="00370C2F" w:rsidRPr="002A6E7F" w:rsidRDefault="002A6E7F" w:rsidP="002A6E7F">
            <w:pPr>
              <w:bidi w:val="0"/>
              <w:jc w:val="center"/>
              <w:rPr>
                <w:rFonts w:ascii="Arial" w:hAnsi="Arial" w:cs="2  Nazanin"/>
                <w:color w:val="000000"/>
                <w:sz w:val="20"/>
                <w:szCs w:val="20"/>
              </w:rPr>
            </w:pPr>
            <w:r w:rsidRPr="002A6E7F">
              <w:rPr>
                <w:rFonts w:hint="cs"/>
                <w:color w:val="000000"/>
                <w:sz w:val="20"/>
                <w:szCs w:val="20"/>
                <w:rtl/>
              </w:rPr>
              <w:t>√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94900" w14:textId="77777777" w:rsidR="00370C2F" w:rsidRPr="002A6E7F" w:rsidRDefault="00370C2F" w:rsidP="002A6E7F">
            <w:pPr>
              <w:bidi w:val="0"/>
              <w:jc w:val="center"/>
              <w:rPr>
                <w:rFonts w:ascii="Arial" w:hAnsi="Arial" w:cs="2  Nazanin"/>
                <w:color w:val="000000"/>
                <w:sz w:val="20"/>
                <w:szCs w:val="20"/>
                <w:rtl/>
              </w:rPr>
            </w:pPr>
          </w:p>
        </w:tc>
        <w:tc>
          <w:tcPr>
            <w:tcW w:w="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2680E" w14:textId="610BC69F" w:rsidR="00370C2F" w:rsidRPr="00EF3390" w:rsidRDefault="00DC6474" w:rsidP="002A6E7F">
            <w:pPr>
              <w:bidi w:val="0"/>
              <w:jc w:val="center"/>
              <w:rPr>
                <w:rFonts w:ascii="Arial" w:hAnsi="Arial" w:cs="2  Nazanin"/>
                <w:color w:val="000000"/>
                <w:sz w:val="20"/>
                <w:szCs w:val="20"/>
              </w:rPr>
            </w:pPr>
            <w:r>
              <w:rPr>
                <w:rFonts w:ascii="Arial" w:hAnsi="Arial" w:cs="2  Nazanin" w:hint="cs"/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EBFDE" w14:textId="77777777" w:rsidR="00370C2F" w:rsidRPr="005C7630" w:rsidRDefault="00370C2F" w:rsidP="002A6E7F">
            <w:pPr>
              <w:bidi w:val="0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9F3C" w14:textId="77777777" w:rsidR="00370C2F" w:rsidRPr="005C7630" w:rsidRDefault="00370C2F" w:rsidP="002A6E7F">
            <w:pPr>
              <w:bidi w:val="0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 w:rsidRPr="00D50E21">
              <w:rPr>
                <w:rFonts w:ascii="Arial" w:hAnsi="Arial" w:cs="B Nazanin"/>
                <w:color w:val="000000"/>
                <w:sz w:val="20"/>
                <w:szCs w:val="20"/>
                <w:rtl/>
              </w:rPr>
              <w:t>ساق بلند- تزر</w:t>
            </w:r>
            <w:r w:rsidRPr="00D50E21"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ی</w:t>
            </w:r>
            <w:r w:rsidRPr="00D50E21">
              <w:rPr>
                <w:rFonts w:ascii="Arial" w:hAnsi="Arial" w:cs="B Nazanin" w:hint="eastAsia"/>
                <w:color w:val="000000"/>
                <w:sz w:val="20"/>
                <w:szCs w:val="20"/>
                <w:rtl/>
              </w:rPr>
              <w:t>ق</w:t>
            </w:r>
            <w:r w:rsidRPr="00D50E21"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ی</w:t>
            </w:r>
            <w:r w:rsidRPr="00D50E21">
              <w:rPr>
                <w:rFonts w:ascii="Arial" w:hAnsi="Arial" w:cs="B Nazanin"/>
                <w:color w:val="000000"/>
                <w:sz w:val="20"/>
                <w:szCs w:val="20"/>
                <w:rtl/>
              </w:rPr>
              <w:t xml:space="preserve"> کف</w:t>
            </w:r>
            <w:r w:rsidRPr="00D50E21"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ی</w:t>
            </w:r>
            <w:r w:rsidRPr="00D50E21">
              <w:rPr>
                <w:rFonts w:ascii="Arial" w:hAnsi="Arial" w:cs="B Nazanin"/>
                <w:color w:val="000000"/>
                <w:sz w:val="20"/>
                <w:szCs w:val="20"/>
                <w:rtl/>
              </w:rPr>
              <w:t xml:space="preserve"> از جنس</w:t>
            </w:r>
            <w:r w:rsidRPr="00D50E21">
              <w:rPr>
                <w:rFonts w:ascii="Arial" w:hAnsi="Arial" w:cs="B Nazanin"/>
                <w:color w:val="000000"/>
                <w:sz w:val="20"/>
                <w:szCs w:val="20"/>
              </w:rPr>
              <w:t xml:space="preserve"> TPU </w:t>
            </w:r>
            <w:r w:rsidRPr="00D50E21">
              <w:rPr>
                <w:rFonts w:ascii="Arial" w:hAnsi="Arial" w:cs="B Nazanin"/>
                <w:color w:val="000000"/>
                <w:sz w:val="20"/>
                <w:szCs w:val="20"/>
                <w:rtl/>
              </w:rPr>
              <w:t>با مقاومت سا</w:t>
            </w:r>
            <w:r w:rsidRPr="00D50E21"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ی</w:t>
            </w:r>
            <w:r w:rsidRPr="00D50E21">
              <w:rPr>
                <w:rFonts w:ascii="Arial" w:hAnsi="Arial" w:cs="B Nazanin" w:hint="eastAsia"/>
                <w:color w:val="000000"/>
                <w:sz w:val="20"/>
                <w:szCs w:val="20"/>
                <w:rtl/>
              </w:rPr>
              <w:t>ش</w:t>
            </w:r>
            <w:r w:rsidRPr="00D50E21"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ی</w:t>
            </w:r>
            <w:r w:rsidRPr="00D50E21">
              <w:rPr>
                <w:rFonts w:ascii="Arial" w:hAnsi="Arial" w:cs="B Nazanin"/>
                <w:color w:val="000000"/>
                <w:sz w:val="20"/>
                <w:szCs w:val="20"/>
                <w:rtl/>
              </w:rPr>
              <w:t xml:space="preserve"> و لغزش</w:t>
            </w:r>
            <w:r w:rsidRPr="00D50E21"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ی</w:t>
            </w:r>
            <w:r w:rsidRPr="00D50E21">
              <w:rPr>
                <w:rFonts w:ascii="Arial" w:hAnsi="Arial" w:cs="B Nazanin"/>
                <w:color w:val="000000"/>
                <w:sz w:val="20"/>
                <w:szCs w:val="20"/>
                <w:rtl/>
              </w:rPr>
              <w:t xml:space="preserve"> و با و</w:t>
            </w:r>
            <w:r w:rsidRPr="00D50E21"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ی</w:t>
            </w:r>
            <w:r w:rsidRPr="00D50E21">
              <w:rPr>
                <w:rFonts w:ascii="Arial" w:hAnsi="Arial" w:cs="B Nazanin" w:hint="eastAsia"/>
                <w:color w:val="000000"/>
                <w:sz w:val="20"/>
                <w:szCs w:val="20"/>
                <w:rtl/>
              </w:rPr>
              <w:t>ژگ</w:t>
            </w:r>
            <w:r w:rsidRPr="00D50E21"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ی</w:t>
            </w:r>
            <w:r w:rsidRPr="00D50E21">
              <w:rPr>
                <w:rFonts w:ascii="Arial" w:hAnsi="Arial" w:cs="B Nazanin"/>
                <w:color w:val="000000"/>
                <w:sz w:val="20"/>
                <w:szCs w:val="20"/>
                <w:rtl/>
              </w:rPr>
              <w:t xml:space="preserve"> عا</w:t>
            </w:r>
            <w:r w:rsidRPr="00D50E21"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ی</w:t>
            </w:r>
            <w:r w:rsidRPr="00D50E21">
              <w:rPr>
                <w:rFonts w:ascii="Arial" w:hAnsi="Arial" w:cs="B Nazanin" w:hint="eastAsia"/>
                <w:color w:val="000000"/>
                <w:sz w:val="20"/>
                <w:szCs w:val="20"/>
                <w:rtl/>
              </w:rPr>
              <w:t>ق</w:t>
            </w:r>
            <w:r w:rsidRPr="00D50E21">
              <w:rPr>
                <w:rFonts w:ascii="Arial" w:hAnsi="Arial" w:cs="B Nazanin"/>
                <w:color w:val="000000"/>
                <w:sz w:val="20"/>
                <w:szCs w:val="20"/>
                <w:rtl/>
              </w:rPr>
              <w:t xml:space="preserve"> الکتر</w:t>
            </w:r>
            <w:r w:rsidRPr="00D50E21"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ی</w:t>
            </w:r>
            <w:r w:rsidRPr="00D50E21">
              <w:rPr>
                <w:rFonts w:ascii="Arial" w:hAnsi="Arial" w:cs="B Nazanin" w:hint="eastAsia"/>
                <w:color w:val="000000"/>
                <w:sz w:val="20"/>
                <w:szCs w:val="20"/>
                <w:rtl/>
              </w:rPr>
              <w:t>ک</w:t>
            </w:r>
            <w:r w:rsidRPr="00D50E21"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ی</w:t>
            </w:r>
            <w:r w:rsidRPr="00D50E21">
              <w:rPr>
                <w:rFonts w:ascii="Arial" w:hAnsi="Arial" w:cs="B Nazanin"/>
                <w:color w:val="000000"/>
                <w:sz w:val="20"/>
                <w:szCs w:val="20"/>
                <w:rtl/>
              </w:rPr>
              <w:t xml:space="preserve"> - رو</w:t>
            </w:r>
            <w:r w:rsidRPr="00D50E21"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یی</w:t>
            </w:r>
            <w:r w:rsidRPr="00D50E21">
              <w:rPr>
                <w:rFonts w:ascii="Arial" w:hAnsi="Arial" w:cs="B Nazanin"/>
                <w:color w:val="000000"/>
                <w:sz w:val="20"/>
                <w:szCs w:val="20"/>
                <w:rtl/>
              </w:rPr>
              <w:t xml:space="preserve"> تمام چرم گاو</w:t>
            </w:r>
            <w:r w:rsidRPr="00D50E21"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ی</w:t>
            </w:r>
            <w:r w:rsidRPr="00D50E21">
              <w:rPr>
                <w:rFonts w:ascii="Arial" w:hAnsi="Arial" w:cs="B Nazanin"/>
                <w:color w:val="000000"/>
                <w:sz w:val="20"/>
                <w:szCs w:val="20"/>
                <w:rtl/>
              </w:rPr>
              <w:t xml:space="preserve"> با ضخامت حداقل 2 م</w:t>
            </w:r>
            <w:r w:rsidRPr="00D50E21"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ی</w:t>
            </w:r>
            <w:r w:rsidRPr="00D50E21">
              <w:rPr>
                <w:rFonts w:ascii="Arial" w:hAnsi="Arial" w:cs="B Nazanin" w:hint="eastAsia"/>
                <w:color w:val="000000"/>
                <w:sz w:val="20"/>
                <w:szCs w:val="20"/>
                <w:rtl/>
              </w:rPr>
              <w:t>ل</w:t>
            </w:r>
            <w:r w:rsidRPr="00D50E21"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ی</w:t>
            </w:r>
            <w:r w:rsidRPr="00D50E21">
              <w:rPr>
                <w:rFonts w:ascii="Arial" w:hAnsi="Arial" w:cs="B Nazanin"/>
                <w:color w:val="000000"/>
                <w:sz w:val="20"/>
                <w:szCs w:val="20"/>
                <w:rtl/>
              </w:rPr>
              <w:t xml:space="preserve"> متر و توئ</w:t>
            </w:r>
            <w:r w:rsidRPr="00D50E21"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ی</w:t>
            </w:r>
            <w:r w:rsidRPr="00D50E21">
              <w:rPr>
                <w:rFonts w:ascii="Arial" w:hAnsi="Arial" w:cs="B Nazanin"/>
                <w:color w:val="000000"/>
                <w:sz w:val="20"/>
                <w:szCs w:val="20"/>
                <w:rtl/>
              </w:rPr>
              <w:t xml:space="preserve"> تمام چرم بز</w:t>
            </w:r>
            <w:r w:rsidRPr="00D50E21"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ی</w:t>
            </w:r>
            <w:r w:rsidRPr="00D50E21">
              <w:rPr>
                <w:rFonts w:ascii="Arial" w:hAnsi="Arial" w:cs="B Nazanin"/>
                <w:color w:val="000000"/>
                <w:sz w:val="20"/>
                <w:szCs w:val="20"/>
                <w:rtl/>
              </w:rPr>
              <w:t xml:space="preserve"> - سر پنجه از جنس کامپوز</w:t>
            </w:r>
            <w:r w:rsidRPr="00D50E21"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ی</w:t>
            </w:r>
            <w:r w:rsidRPr="00D50E21">
              <w:rPr>
                <w:rFonts w:ascii="Arial" w:hAnsi="Arial" w:cs="B Nazanin" w:hint="eastAsia"/>
                <w:color w:val="000000"/>
                <w:sz w:val="20"/>
                <w:szCs w:val="20"/>
                <w:rtl/>
              </w:rPr>
              <w:t>ت</w:t>
            </w:r>
            <w:r w:rsidRPr="00D50E21">
              <w:rPr>
                <w:rFonts w:ascii="Arial" w:hAnsi="Arial" w:cs="B Nazanin"/>
                <w:color w:val="000000"/>
                <w:sz w:val="20"/>
                <w:szCs w:val="20"/>
                <w:rtl/>
              </w:rPr>
              <w:t xml:space="preserve"> مقاوم با استاندارد مل</w:t>
            </w:r>
            <w:r w:rsidRPr="00D50E21"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ی</w:t>
            </w:r>
            <w:r w:rsidR="00EF3B2F"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 xml:space="preserve"> </w:t>
            </w:r>
            <w:r w:rsidR="00EF3B2F">
              <w:rPr>
                <w:rFonts w:ascii="Sakkal Majalla" w:hAnsi="Sakkal Majalla" w:cs="Sakkal Majalla" w:hint="cs"/>
                <w:color w:val="000000"/>
                <w:sz w:val="20"/>
                <w:szCs w:val="20"/>
                <w:rtl/>
              </w:rPr>
              <w:t>–</w:t>
            </w:r>
            <w:r w:rsidR="00EF3B2F"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 xml:space="preserve"> هر فرد </w:t>
            </w:r>
            <w:r w:rsidR="00577760"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یک</w:t>
            </w:r>
            <w:r w:rsidR="00EF3B2F"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 xml:space="preserve"> جفت</w:t>
            </w:r>
          </w:p>
        </w:tc>
      </w:tr>
      <w:tr w:rsidR="00370C2F" w:rsidRPr="005C7630" w14:paraId="73EBFB73" w14:textId="77777777" w:rsidTr="00370C2F">
        <w:trPr>
          <w:trHeight w:val="370"/>
        </w:trPr>
        <w:tc>
          <w:tcPr>
            <w:tcW w:w="8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3B79D" w14:textId="77777777" w:rsidR="00370C2F" w:rsidRPr="005F5474" w:rsidRDefault="00370C2F" w:rsidP="00370C2F">
            <w:pPr>
              <w:pStyle w:val="ListParagraph"/>
              <w:numPr>
                <w:ilvl w:val="0"/>
                <w:numId w:val="25"/>
              </w:numPr>
              <w:bidi/>
              <w:jc w:val="center"/>
              <w:rPr>
                <w:rFonts w:ascii="Arial" w:hAnsi="Arial" w:cs="B Nazanin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7CB8B" w14:textId="77777777" w:rsidR="00370C2F" w:rsidRPr="005C7630" w:rsidRDefault="00370C2F" w:rsidP="00370C2F">
            <w:pPr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 w:rsidRPr="005C7630"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دستكش كار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84E3E" w14:textId="77777777" w:rsidR="00370C2F" w:rsidRPr="005C7630" w:rsidRDefault="00370C2F" w:rsidP="00370C2F">
            <w:pPr>
              <w:bidi w:val="0"/>
              <w:jc w:val="center"/>
              <w:rPr>
                <w:rFonts w:ascii="Arial" w:hAnsi="Arial" w:cs="B Nazanin"/>
                <w:color w:val="000000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E6396" w14:textId="77777777" w:rsidR="00370C2F" w:rsidRDefault="00370C2F" w:rsidP="00370C2F">
            <w:pPr>
              <w:jc w:val="center"/>
            </w:pPr>
            <w:r w:rsidRPr="00F77ABE">
              <w:rPr>
                <w:color w:val="000000"/>
                <w:rtl/>
              </w:rPr>
              <w:t>√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F3AC5" w14:textId="77777777" w:rsidR="00370C2F" w:rsidRDefault="00370C2F" w:rsidP="00370C2F">
            <w:pPr>
              <w:jc w:val="center"/>
            </w:pPr>
            <w:r w:rsidRPr="00412D92">
              <w:rPr>
                <w:color w:val="000000"/>
                <w:rtl/>
              </w:rPr>
              <w:t>√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E8A22" w14:textId="77777777" w:rsidR="00370C2F" w:rsidRDefault="00370C2F" w:rsidP="00370C2F">
            <w:pPr>
              <w:jc w:val="center"/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609C6" w14:textId="77777777" w:rsidR="00370C2F" w:rsidRPr="005C7630" w:rsidRDefault="00370C2F" w:rsidP="00370C2F">
            <w:pPr>
              <w:bidi w:val="0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</w:p>
        </w:tc>
        <w:tc>
          <w:tcPr>
            <w:tcW w:w="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1DF74" w14:textId="25063B8C" w:rsidR="00370C2F" w:rsidRPr="00EF3390" w:rsidRDefault="00815713" w:rsidP="00370C2F">
            <w:pPr>
              <w:bidi w:val="0"/>
              <w:jc w:val="center"/>
              <w:rPr>
                <w:rFonts w:ascii="Arial" w:hAnsi="Arial" w:cs="2  Nazanin"/>
                <w:color w:val="000000"/>
                <w:sz w:val="20"/>
                <w:szCs w:val="20"/>
              </w:rPr>
            </w:pPr>
            <w:r>
              <w:rPr>
                <w:rFonts w:ascii="Arial" w:hAnsi="Arial" w:cs="2  Nazanin" w:hint="cs"/>
                <w:color w:val="000000"/>
                <w:sz w:val="20"/>
                <w:szCs w:val="20"/>
                <w:rtl/>
              </w:rPr>
              <w:t>30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6159E" w14:textId="77777777" w:rsidR="00370C2F" w:rsidRPr="005C7630" w:rsidRDefault="00370C2F" w:rsidP="00370C2F">
            <w:pPr>
              <w:bidi w:val="0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3C3E" w14:textId="77777777" w:rsidR="00370C2F" w:rsidRPr="005C7630" w:rsidRDefault="00370C2F" w:rsidP="00370C2F">
            <w:pPr>
              <w:bidi w:val="0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 w:rsidRPr="000538AE">
              <w:rPr>
                <w:rFonts w:ascii="Arial" w:hAnsi="Arial" w:cs="B Nazanin"/>
                <w:color w:val="000000"/>
                <w:sz w:val="20"/>
                <w:szCs w:val="20"/>
                <w:rtl/>
              </w:rPr>
              <w:t>رو</w:t>
            </w:r>
            <w:r w:rsidRPr="000538AE"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ی</w:t>
            </w:r>
            <w:r w:rsidRPr="000538AE">
              <w:rPr>
                <w:rFonts w:ascii="Arial" w:hAnsi="Arial" w:cs="B Nazanin" w:hint="eastAsia"/>
                <w:color w:val="000000"/>
                <w:sz w:val="20"/>
                <w:szCs w:val="20"/>
                <w:rtl/>
              </w:rPr>
              <w:t>ه</w:t>
            </w:r>
            <w:r w:rsidRPr="000538AE">
              <w:rPr>
                <w:rFonts w:ascii="Arial" w:hAnsi="Arial" w:cs="B Nazanin"/>
                <w:color w:val="000000"/>
                <w:sz w:val="20"/>
                <w:szCs w:val="20"/>
                <w:rtl/>
              </w:rPr>
              <w:t xml:space="preserve"> شمع</w:t>
            </w:r>
            <w:r w:rsidRPr="000538AE"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ی</w:t>
            </w:r>
            <w:r w:rsidRPr="000538AE">
              <w:rPr>
                <w:rFonts w:ascii="Arial" w:hAnsi="Arial" w:cs="B Nazanin" w:hint="eastAsia"/>
                <w:color w:val="000000"/>
                <w:sz w:val="20"/>
                <w:szCs w:val="20"/>
                <w:rtl/>
              </w:rPr>
              <w:t>،</w:t>
            </w:r>
            <w:r w:rsidRPr="000538AE">
              <w:rPr>
                <w:rFonts w:ascii="Arial" w:hAnsi="Arial" w:cs="B Nazanin"/>
                <w:color w:val="000000"/>
                <w:sz w:val="20"/>
                <w:szCs w:val="20"/>
                <w:rtl/>
              </w:rPr>
              <w:t xml:space="preserve"> ضد آب</w:t>
            </w:r>
          </w:p>
        </w:tc>
      </w:tr>
      <w:tr w:rsidR="00370C2F" w:rsidRPr="005C7630" w14:paraId="40FE9D8C" w14:textId="77777777" w:rsidTr="00370C2F">
        <w:trPr>
          <w:trHeight w:val="370"/>
        </w:trPr>
        <w:tc>
          <w:tcPr>
            <w:tcW w:w="8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A5E51" w14:textId="77777777" w:rsidR="00370C2F" w:rsidRPr="005F5474" w:rsidRDefault="00370C2F" w:rsidP="00370C2F">
            <w:pPr>
              <w:pStyle w:val="ListParagraph"/>
              <w:numPr>
                <w:ilvl w:val="0"/>
                <w:numId w:val="25"/>
              </w:numPr>
              <w:bidi/>
              <w:jc w:val="center"/>
              <w:rPr>
                <w:rFonts w:ascii="Arial" w:hAnsi="Arial" w:cs="B Nazanin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126DC" w14:textId="77777777" w:rsidR="00370C2F" w:rsidRPr="005C7630" w:rsidRDefault="00370C2F" w:rsidP="00370C2F">
            <w:pPr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 w:rsidRPr="005C7630"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البسه كار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CB32B" w14:textId="77777777" w:rsidR="00370C2F" w:rsidRPr="005C7630" w:rsidRDefault="00370C2F" w:rsidP="00370C2F">
            <w:pPr>
              <w:bidi w:val="0"/>
              <w:jc w:val="center"/>
              <w:rPr>
                <w:rFonts w:ascii="Arial" w:hAnsi="Arial" w:cs="B Nazanin"/>
                <w:color w:val="000000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24C2A" w14:textId="77777777" w:rsidR="00370C2F" w:rsidRDefault="00370C2F" w:rsidP="00370C2F">
            <w:pPr>
              <w:jc w:val="center"/>
            </w:pPr>
            <w:r w:rsidRPr="00F77ABE">
              <w:rPr>
                <w:color w:val="000000"/>
                <w:rtl/>
              </w:rPr>
              <w:t>√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0D567" w14:textId="176F6949" w:rsidR="00370C2F" w:rsidRDefault="00370C2F" w:rsidP="00370C2F">
            <w:pPr>
              <w:jc w:val="center"/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7AAB5" w14:textId="048C3C46" w:rsidR="00370C2F" w:rsidRDefault="00572612" w:rsidP="00370C2F">
            <w:pPr>
              <w:jc w:val="center"/>
            </w:pPr>
            <w:r w:rsidRPr="00412D92">
              <w:rPr>
                <w:color w:val="000000"/>
                <w:rtl/>
              </w:rPr>
              <w:t>√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CB6E0" w14:textId="77777777" w:rsidR="00370C2F" w:rsidRPr="005C7630" w:rsidRDefault="00370C2F" w:rsidP="00370C2F">
            <w:pPr>
              <w:bidi w:val="0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</w:p>
        </w:tc>
        <w:tc>
          <w:tcPr>
            <w:tcW w:w="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0700A" w14:textId="0D4F7330" w:rsidR="00370C2F" w:rsidRPr="00EF3390" w:rsidRDefault="00BC121E" w:rsidP="00370C2F">
            <w:pPr>
              <w:bidi w:val="0"/>
              <w:jc w:val="center"/>
              <w:rPr>
                <w:rFonts w:ascii="Arial" w:hAnsi="Arial" w:cs="2  Nazanin"/>
                <w:color w:val="000000"/>
                <w:sz w:val="20"/>
                <w:szCs w:val="20"/>
              </w:rPr>
            </w:pPr>
            <w:r>
              <w:rPr>
                <w:rFonts w:ascii="Arial" w:hAnsi="Arial" w:cs="2  Nazanin" w:hint="cs"/>
                <w:color w:val="000000"/>
                <w:sz w:val="20"/>
                <w:szCs w:val="20"/>
                <w:rtl/>
              </w:rPr>
              <w:t>12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7001C" w14:textId="77777777" w:rsidR="00370C2F" w:rsidRPr="005C7630" w:rsidRDefault="00370C2F" w:rsidP="00370C2F">
            <w:pPr>
              <w:bidi w:val="0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E8CB" w14:textId="77777777" w:rsidR="00370C2F" w:rsidRPr="005C7630" w:rsidRDefault="00370C2F" w:rsidP="00370C2F">
            <w:pPr>
              <w:bidi w:val="0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 w:rsidRPr="008C0FBA">
              <w:rPr>
                <w:rFonts w:ascii="Arial" w:hAnsi="Arial" w:cs="B Nazanin"/>
                <w:color w:val="000000"/>
                <w:sz w:val="20"/>
                <w:szCs w:val="20"/>
                <w:rtl/>
              </w:rPr>
              <w:t>از جنس با ترک</w:t>
            </w:r>
            <w:r w:rsidRPr="008C0FBA"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ی</w:t>
            </w:r>
            <w:r w:rsidRPr="008C0FBA">
              <w:rPr>
                <w:rFonts w:ascii="Arial" w:hAnsi="Arial" w:cs="B Nazanin" w:hint="eastAsia"/>
                <w:color w:val="000000"/>
                <w:sz w:val="20"/>
                <w:szCs w:val="20"/>
                <w:rtl/>
              </w:rPr>
              <w:t>ب</w:t>
            </w:r>
            <w:r w:rsidRPr="008C0FBA">
              <w:rPr>
                <w:rFonts w:ascii="Arial" w:hAnsi="Arial" w:cs="B Nazanin"/>
                <w:color w:val="000000"/>
                <w:sz w:val="20"/>
                <w:szCs w:val="20"/>
                <w:rtl/>
              </w:rPr>
              <w:t xml:space="preserve"> ال</w:t>
            </w:r>
            <w:r w:rsidRPr="008C0FBA"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ی</w:t>
            </w:r>
            <w:r w:rsidRPr="008C0FBA">
              <w:rPr>
                <w:rFonts w:ascii="Arial" w:hAnsi="Arial" w:cs="B Nazanin" w:hint="eastAsia"/>
                <w:color w:val="000000"/>
                <w:sz w:val="20"/>
                <w:szCs w:val="20"/>
                <w:rtl/>
              </w:rPr>
              <w:t>اف</w:t>
            </w:r>
            <w:r w:rsidRPr="008C0FBA">
              <w:rPr>
                <w:rFonts w:ascii="Arial" w:hAnsi="Arial" w:cs="B Nazanin"/>
                <w:color w:val="000000"/>
                <w:sz w:val="20"/>
                <w:szCs w:val="20"/>
                <w:rtl/>
              </w:rPr>
              <w:t xml:space="preserve"> 70 درصد کتان و 30 درصد پل</w:t>
            </w:r>
            <w:r w:rsidRPr="008C0FBA"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ی</w:t>
            </w:r>
            <w:r w:rsidRPr="008C0FBA">
              <w:rPr>
                <w:rFonts w:ascii="Arial" w:hAnsi="Arial" w:cs="B Nazanin"/>
                <w:color w:val="000000"/>
                <w:sz w:val="20"/>
                <w:szCs w:val="20"/>
                <w:rtl/>
              </w:rPr>
              <w:t xml:space="preserve"> استر </w:t>
            </w:r>
          </w:p>
        </w:tc>
      </w:tr>
      <w:tr w:rsidR="00370C2F" w:rsidRPr="005C7630" w14:paraId="59751428" w14:textId="77777777" w:rsidTr="00370C2F">
        <w:trPr>
          <w:trHeight w:val="370"/>
        </w:trPr>
        <w:tc>
          <w:tcPr>
            <w:tcW w:w="8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EC99F" w14:textId="77777777" w:rsidR="00370C2F" w:rsidRPr="005F5474" w:rsidRDefault="00370C2F" w:rsidP="00370C2F">
            <w:pPr>
              <w:pStyle w:val="ListParagraph"/>
              <w:numPr>
                <w:ilvl w:val="0"/>
                <w:numId w:val="25"/>
              </w:numPr>
              <w:bidi/>
              <w:jc w:val="center"/>
              <w:rPr>
                <w:rFonts w:ascii="Arial" w:hAnsi="Arial" w:cs="B Nazanin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9905C" w14:textId="77777777" w:rsidR="00370C2F" w:rsidRPr="005C7630" w:rsidRDefault="00370C2F" w:rsidP="00370C2F">
            <w:pPr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 w:rsidRPr="005C7630"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نوار خطر</w:t>
            </w: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( رول )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3EAB8" w14:textId="77777777" w:rsidR="00370C2F" w:rsidRPr="005C7630" w:rsidRDefault="00370C2F" w:rsidP="00370C2F">
            <w:pPr>
              <w:bidi w:val="0"/>
              <w:jc w:val="center"/>
              <w:rPr>
                <w:rFonts w:ascii="Arial" w:hAnsi="Arial" w:cs="B Nazanin"/>
                <w:color w:val="000000"/>
                <w:rtl/>
              </w:rPr>
            </w:pPr>
            <w:r w:rsidRPr="005C7630">
              <w:rPr>
                <w:rFonts w:ascii="Arial" w:hAnsi="Arial" w:cs="B Nazanin" w:hint="cs"/>
                <w:color w:val="000000"/>
              </w:rPr>
              <w:t> 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088C2" w14:textId="77777777" w:rsidR="00370C2F" w:rsidRPr="005C7630" w:rsidRDefault="00370C2F" w:rsidP="00370C2F">
            <w:pPr>
              <w:jc w:val="center"/>
              <w:rPr>
                <w:color w:val="000000"/>
              </w:rPr>
            </w:pPr>
            <w:r w:rsidRPr="005C7630">
              <w:rPr>
                <w:color w:val="000000"/>
                <w:rtl/>
              </w:rPr>
              <w:t>√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B5452" w14:textId="77777777" w:rsidR="00370C2F" w:rsidRPr="005C7630" w:rsidRDefault="00370C2F" w:rsidP="00370C2F">
            <w:pPr>
              <w:jc w:val="center"/>
              <w:rPr>
                <w:color w:val="000000"/>
              </w:rPr>
            </w:pPr>
            <w:r w:rsidRPr="005C7630">
              <w:rPr>
                <w:color w:val="000000"/>
                <w:rtl/>
              </w:rPr>
              <w:t>√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E791A" w14:textId="77777777" w:rsidR="00370C2F" w:rsidRPr="005C7630" w:rsidRDefault="00370C2F" w:rsidP="00370C2F">
            <w:pPr>
              <w:jc w:val="center"/>
              <w:rPr>
                <w:color w:val="000000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88D78" w14:textId="77777777" w:rsidR="00370C2F" w:rsidRPr="005C7630" w:rsidRDefault="00370C2F" w:rsidP="00370C2F">
            <w:pPr>
              <w:bidi w:val="0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</w:p>
        </w:tc>
        <w:tc>
          <w:tcPr>
            <w:tcW w:w="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8292F" w14:textId="41081A98" w:rsidR="00370C2F" w:rsidRPr="00EF3390" w:rsidRDefault="002A6E7F" w:rsidP="00370C2F">
            <w:pPr>
              <w:bidi w:val="0"/>
              <w:jc w:val="center"/>
              <w:rPr>
                <w:rFonts w:ascii="Arial" w:hAnsi="Arial" w:cs="2  Nazanin"/>
                <w:color w:val="000000"/>
                <w:sz w:val="20"/>
                <w:szCs w:val="20"/>
              </w:rPr>
            </w:pPr>
            <w:r>
              <w:rPr>
                <w:rFonts w:ascii="Arial" w:hAnsi="Arial" w:cs="2  Nazanin" w:hint="cs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0BBD3" w14:textId="77777777" w:rsidR="00370C2F" w:rsidRPr="005C7630" w:rsidRDefault="00370C2F" w:rsidP="00370C2F">
            <w:pPr>
              <w:bidi w:val="0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7FFE" w14:textId="77777777" w:rsidR="00370C2F" w:rsidRPr="005C7630" w:rsidRDefault="00370C2F" w:rsidP="00370C2F">
            <w:pPr>
              <w:bidi w:val="0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جنس مرغوب و استاندارد</w:t>
            </w:r>
          </w:p>
        </w:tc>
      </w:tr>
      <w:tr w:rsidR="00370C2F" w:rsidRPr="005C7630" w14:paraId="3945C45F" w14:textId="77777777" w:rsidTr="00370C2F">
        <w:trPr>
          <w:trHeight w:val="370"/>
        </w:trPr>
        <w:tc>
          <w:tcPr>
            <w:tcW w:w="8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3171F" w14:textId="77777777" w:rsidR="00370C2F" w:rsidRPr="005F5474" w:rsidRDefault="00370C2F" w:rsidP="00370C2F">
            <w:pPr>
              <w:pStyle w:val="ListParagraph"/>
              <w:numPr>
                <w:ilvl w:val="0"/>
                <w:numId w:val="25"/>
              </w:numPr>
              <w:bidi/>
              <w:jc w:val="center"/>
              <w:rPr>
                <w:rFonts w:ascii="Arial" w:hAnsi="Arial" w:cs="B Nazanin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B033C" w14:textId="77777777" w:rsidR="00370C2F" w:rsidRPr="005C7630" w:rsidRDefault="00370C2F" w:rsidP="00370C2F">
            <w:pPr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 w:rsidRPr="005C7630"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ملحقات جعبه كمكهاي اوليه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8021E" w14:textId="77777777" w:rsidR="00370C2F" w:rsidRPr="005C7630" w:rsidRDefault="00370C2F" w:rsidP="00370C2F">
            <w:pPr>
              <w:bidi w:val="0"/>
              <w:jc w:val="center"/>
              <w:rPr>
                <w:rFonts w:ascii="Arial" w:hAnsi="Arial" w:cs="B Nazanin"/>
                <w:color w:val="000000"/>
                <w:rtl/>
              </w:rPr>
            </w:pPr>
            <w:r w:rsidRPr="005C7630">
              <w:rPr>
                <w:rFonts w:ascii="Arial" w:hAnsi="Arial" w:cs="B Nazanin" w:hint="cs"/>
                <w:color w:val="000000"/>
              </w:rPr>
              <w:t> 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61344" w14:textId="77777777" w:rsidR="00370C2F" w:rsidRPr="005C7630" w:rsidRDefault="00370C2F" w:rsidP="00370C2F">
            <w:pPr>
              <w:jc w:val="center"/>
              <w:rPr>
                <w:color w:val="000000"/>
              </w:rPr>
            </w:pPr>
            <w:r w:rsidRPr="005C7630">
              <w:rPr>
                <w:color w:val="000000"/>
                <w:rtl/>
              </w:rPr>
              <w:t>√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DCD6E" w14:textId="77777777" w:rsidR="00370C2F" w:rsidRPr="005C7630" w:rsidRDefault="00370C2F" w:rsidP="00370C2F">
            <w:pPr>
              <w:jc w:val="center"/>
              <w:rPr>
                <w:color w:val="000000"/>
              </w:rPr>
            </w:pPr>
            <w:r w:rsidRPr="005C7630">
              <w:rPr>
                <w:color w:val="000000"/>
                <w:rtl/>
              </w:rPr>
              <w:t>√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EB180" w14:textId="77777777" w:rsidR="00370C2F" w:rsidRPr="005C7630" w:rsidRDefault="00370C2F" w:rsidP="00370C2F">
            <w:pPr>
              <w:jc w:val="center"/>
              <w:rPr>
                <w:color w:val="000000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C72B7" w14:textId="77777777" w:rsidR="00370C2F" w:rsidRPr="005C7630" w:rsidRDefault="00370C2F" w:rsidP="00370C2F">
            <w:pPr>
              <w:bidi w:val="0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</w:p>
        </w:tc>
        <w:tc>
          <w:tcPr>
            <w:tcW w:w="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98995" w14:textId="2F519F54" w:rsidR="00370C2F" w:rsidRPr="00EF3390" w:rsidRDefault="002A6E7F" w:rsidP="00370C2F">
            <w:pPr>
              <w:bidi w:val="0"/>
              <w:jc w:val="center"/>
              <w:rPr>
                <w:rFonts w:ascii="Arial" w:hAnsi="Arial" w:cs="2  Nazanin"/>
                <w:color w:val="000000"/>
                <w:sz w:val="20"/>
                <w:szCs w:val="20"/>
              </w:rPr>
            </w:pPr>
            <w:r>
              <w:rPr>
                <w:rFonts w:ascii="Arial" w:hAnsi="Arial" w:cs="2  Nazanin" w:hint="cs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FEE52" w14:textId="77777777" w:rsidR="00370C2F" w:rsidRPr="005C7630" w:rsidRDefault="00370C2F" w:rsidP="00370C2F">
            <w:pPr>
              <w:bidi w:val="0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ADC9" w14:textId="77777777" w:rsidR="00370C2F" w:rsidRPr="005C7630" w:rsidRDefault="00370C2F" w:rsidP="00370C2F">
            <w:pPr>
              <w:bidi w:val="0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دارای کیفیت استاندارد با نظر نماینده کارفرما</w:t>
            </w:r>
          </w:p>
        </w:tc>
      </w:tr>
      <w:tr w:rsidR="00370C2F" w:rsidRPr="005C7630" w14:paraId="7729D065" w14:textId="77777777" w:rsidTr="00370C2F">
        <w:trPr>
          <w:gridBefore w:val="1"/>
          <w:wBefore w:w="25" w:type="dxa"/>
          <w:trHeight w:val="760"/>
        </w:trPr>
        <w:tc>
          <w:tcPr>
            <w:tcW w:w="64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8B4DDF" w14:textId="77777777" w:rsidR="00370C2F" w:rsidRPr="005C7630" w:rsidRDefault="00370C2F" w:rsidP="00370C2F">
            <w:pPr>
              <w:jc w:val="center"/>
              <w:rPr>
                <w:rFonts w:ascii="Arial" w:hAnsi="Arial" w:cs="B Nazanin"/>
                <w:b/>
                <w:bCs/>
                <w:color w:val="000000"/>
              </w:rPr>
            </w:pPr>
            <w:r w:rsidRPr="005C7630">
              <w:rPr>
                <w:rFonts w:ascii="Arial" w:hAnsi="Arial" w:cs="B Nazanin" w:hint="cs"/>
                <w:b/>
                <w:bCs/>
                <w:color w:val="000000"/>
                <w:rtl/>
              </w:rPr>
              <w:t>جمع كل :</w:t>
            </w:r>
          </w:p>
        </w:tc>
        <w:tc>
          <w:tcPr>
            <w:tcW w:w="4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F374A4A" w14:textId="77777777" w:rsidR="00370C2F" w:rsidRPr="005C7630" w:rsidRDefault="00370C2F" w:rsidP="00370C2F">
            <w:pPr>
              <w:jc w:val="center"/>
            </w:pPr>
          </w:p>
        </w:tc>
      </w:tr>
    </w:tbl>
    <w:p w14:paraId="1A2CB8E4" w14:textId="77777777" w:rsidR="00FE5F0F" w:rsidRDefault="00FE5F0F" w:rsidP="007E1E2B">
      <w:pPr>
        <w:rPr>
          <w:rFonts w:cs="B Nazanin"/>
          <w:b/>
          <w:bCs/>
          <w:rtl/>
        </w:rPr>
      </w:pPr>
    </w:p>
    <w:p w14:paraId="40BDC298" w14:textId="7D48FFD7" w:rsidR="007808BA" w:rsidRDefault="004571C3" w:rsidP="004571C3">
      <w:pPr>
        <w:ind w:left="720" w:hanging="720"/>
        <w:rPr>
          <w:rFonts w:cs="B Nazanin"/>
          <w:b/>
          <w:bCs/>
        </w:rPr>
      </w:pPr>
      <w:r w:rsidRPr="00E94D2E">
        <w:rPr>
          <w:rFonts w:cs="B Nazanin" w:hint="cs"/>
          <w:b/>
          <w:bCs/>
          <w:rtl/>
        </w:rPr>
        <w:t xml:space="preserve">توضيح : </w:t>
      </w:r>
      <w:r w:rsidRPr="004571C3">
        <w:rPr>
          <w:rFonts w:cs="B Nazanin" w:hint="cs"/>
          <w:b/>
          <w:bCs/>
          <w:rtl/>
        </w:rPr>
        <w:t>متناسب با هر نوع فعاليت وعمليات اجرايي ودرصورت افزايش نفرات پيمانكار مي بايست به تعداد نفرات تهيه گردد</w:t>
      </w:r>
      <w:r>
        <w:rPr>
          <w:rFonts w:cs="B Nazanin" w:hint="cs"/>
          <w:b/>
          <w:bCs/>
          <w:rtl/>
        </w:rPr>
        <w:t>.</w:t>
      </w:r>
    </w:p>
    <w:p w14:paraId="748BDE4D" w14:textId="7C7B0041" w:rsidR="00572612" w:rsidRPr="00572612" w:rsidRDefault="00572612" w:rsidP="00572612">
      <w:pPr>
        <w:pStyle w:val="ListParagraph"/>
        <w:numPr>
          <w:ilvl w:val="0"/>
          <w:numId w:val="27"/>
        </w:numPr>
        <w:bidi/>
        <w:rPr>
          <w:rFonts w:cs="B Nazanin"/>
          <w:b/>
          <w:bCs/>
          <w:rtl/>
        </w:rPr>
      </w:pPr>
      <w:bookmarkStart w:id="0" w:name="_GoBack"/>
      <w:r w:rsidRPr="00572612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لازم به ذکر است که </w:t>
      </w:r>
      <w:r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>تأم</w:t>
      </w: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ی</w:t>
      </w:r>
      <w:r>
        <w:rPr>
          <w:rFonts w:ascii="Times New Roman" w:eastAsia="Times New Roman" w:hAnsi="Times New Roman" w:cs="B Nazanin" w:hint="eastAsia"/>
          <w:b/>
          <w:bCs/>
          <w:sz w:val="24"/>
          <w:szCs w:val="24"/>
          <w:rtl/>
          <w:lang w:bidi="fa-IR"/>
        </w:rPr>
        <w:t>ن</w:t>
      </w:r>
      <w:r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</w:t>
      </w:r>
      <w:r w:rsidRPr="00572612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اقلام</w:t>
      </w:r>
      <w:r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</w:t>
      </w:r>
      <w:r w:rsidRPr="00572612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کلاه ایمنی، کفش ایمنی و البسه</w:t>
      </w:r>
      <w:r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</w:t>
      </w:r>
      <w:r w:rsidRPr="00572612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کار</w:t>
      </w:r>
      <w:r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</w:t>
      </w:r>
      <w:r w:rsidRPr="00572612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که در الزامات اختصاصی پیمان ذکر </w:t>
      </w:r>
      <w:r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>گرد</w:t>
      </w: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ی</w:t>
      </w:r>
      <w:r>
        <w:rPr>
          <w:rFonts w:ascii="Times New Roman" w:eastAsia="Times New Roman" w:hAnsi="Times New Roman" w:cs="B Nazanin" w:hint="eastAsia"/>
          <w:b/>
          <w:bCs/>
          <w:sz w:val="24"/>
          <w:szCs w:val="24"/>
          <w:rtl/>
          <w:lang w:bidi="fa-IR"/>
        </w:rPr>
        <w:t>ده‌اند</w:t>
      </w:r>
      <w:r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</w:t>
      </w:r>
      <w:r w:rsidRPr="00572612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جز موارد تجهیز کارگاه بوده و بابت </w:t>
      </w:r>
      <w:r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>آن‌ها</w:t>
      </w:r>
      <w:r w:rsidRPr="00572612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هیچ هزینه </w:t>
      </w:r>
      <w:r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>جداگانه‌ا</w:t>
      </w: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ی</w:t>
      </w:r>
      <w:r w:rsidRPr="00572612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به پیمانکار پرداخت </w:t>
      </w:r>
      <w:r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>نم</w:t>
      </w: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ی‌</w:t>
      </w:r>
      <w:r>
        <w:rPr>
          <w:rFonts w:ascii="Times New Roman" w:eastAsia="Times New Roman" w:hAnsi="Times New Roman" w:cs="B Nazanin" w:hint="eastAsia"/>
          <w:b/>
          <w:bCs/>
          <w:sz w:val="24"/>
          <w:szCs w:val="24"/>
          <w:rtl/>
          <w:lang w:bidi="fa-IR"/>
        </w:rPr>
        <w:t>گردد</w:t>
      </w:r>
      <w:r>
        <w:rPr>
          <w:rFonts w:cs="B Nazanin" w:hint="cs"/>
          <w:b/>
          <w:bCs/>
          <w:rtl/>
          <w:lang w:bidi="fa-IR"/>
        </w:rPr>
        <w:t>.</w:t>
      </w:r>
    </w:p>
    <w:bookmarkEnd w:id="0"/>
    <w:p w14:paraId="4ADF0ACC" w14:textId="77777777" w:rsidR="004571C3" w:rsidRDefault="004571C3" w:rsidP="007E1E2B">
      <w:pPr>
        <w:rPr>
          <w:rFonts w:cs="B Nazanin"/>
          <w:b/>
          <w:bCs/>
          <w:rtl/>
        </w:rPr>
      </w:pPr>
    </w:p>
    <w:p w14:paraId="69AE1C2F" w14:textId="77777777" w:rsidR="00577760" w:rsidRDefault="00577760" w:rsidP="007E1E2B">
      <w:pPr>
        <w:rPr>
          <w:rFonts w:cs="B Nazanin"/>
          <w:b/>
          <w:bCs/>
          <w:rtl/>
        </w:rPr>
      </w:pPr>
    </w:p>
    <w:p w14:paraId="6FCCFB31" w14:textId="20B816D8" w:rsidR="00577760" w:rsidRDefault="00577760" w:rsidP="007E1E2B">
      <w:pPr>
        <w:rPr>
          <w:rFonts w:cs="B Nazanin"/>
          <w:b/>
          <w:bCs/>
          <w:rtl/>
        </w:rPr>
      </w:pPr>
    </w:p>
    <w:p w14:paraId="515111D1" w14:textId="77777777" w:rsidR="0073190C" w:rsidRDefault="0073190C" w:rsidP="007E1E2B">
      <w:pPr>
        <w:rPr>
          <w:rFonts w:cs="B Nazanin"/>
          <w:b/>
          <w:bCs/>
          <w:rtl/>
        </w:rPr>
      </w:pPr>
    </w:p>
    <w:p w14:paraId="25CD7253" w14:textId="77777777" w:rsidR="00684DDD" w:rsidRDefault="00684DDD" w:rsidP="007E1E2B">
      <w:pPr>
        <w:rPr>
          <w:rFonts w:cs="B Nazanin"/>
          <w:b/>
          <w:bCs/>
          <w:rtl/>
        </w:rPr>
      </w:pPr>
    </w:p>
    <w:p w14:paraId="55A7A6CE" w14:textId="778BCB26" w:rsidR="0024190C" w:rsidRDefault="00E91BB8" w:rsidP="00CA0096">
      <w:pPr>
        <w:rPr>
          <w:rFonts w:cs="B Nazanin"/>
          <w:b/>
          <w:bCs/>
          <w:sz w:val="32"/>
          <w:szCs w:val="32"/>
          <w:rtl/>
        </w:rPr>
      </w:pPr>
      <w:r w:rsidRPr="002A6E7F">
        <w:rPr>
          <w:rFonts w:cs="B Nazanin" w:hint="cs"/>
          <w:b/>
          <w:bCs/>
          <w:sz w:val="32"/>
          <w:szCs w:val="32"/>
          <w:rtl/>
        </w:rPr>
        <w:t>ب جدول شماره (2)</w:t>
      </w:r>
    </w:p>
    <w:p w14:paraId="4FB2517C" w14:textId="77777777" w:rsidR="0073190C" w:rsidRPr="002A6E7F" w:rsidRDefault="0073190C" w:rsidP="00CA0096">
      <w:pPr>
        <w:rPr>
          <w:rFonts w:cs="B Nazanin"/>
          <w:b/>
          <w:bCs/>
          <w:sz w:val="32"/>
          <w:szCs w:val="32"/>
          <w:rtl/>
        </w:rPr>
      </w:pPr>
    </w:p>
    <w:p w14:paraId="1BB6FFB6" w14:textId="0F0B7EA8" w:rsidR="00361779" w:rsidRDefault="00E91BB8" w:rsidP="009E209E">
      <w:pPr>
        <w:rPr>
          <w:rFonts w:cs="B Nazanin"/>
          <w:b/>
          <w:bCs/>
          <w:rtl/>
        </w:rPr>
      </w:pPr>
      <w:r w:rsidRPr="00304AB7">
        <w:rPr>
          <w:rFonts w:cs="B Nazanin" w:hint="cs"/>
          <w:b/>
          <w:bCs/>
          <w:rtl/>
        </w:rPr>
        <w:t xml:space="preserve">فهرست حداقل فعاليتهاي، مسئوليتها و خدمات مورد تعهد پيمانكار </w:t>
      </w:r>
      <w:r w:rsidRPr="00304AB7">
        <w:rPr>
          <w:rFonts w:cs="B Nazanin"/>
          <w:b/>
          <w:bCs/>
        </w:rPr>
        <w:t>HSE</w:t>
      </w:r>
      <w:r w:rsidRPr="00304AB7">
        <w:rPr>
          <w:rFonts w:cs="B Nazanin" w:hint="cs"/>
          <w:b/>
          <w:bCs/>
          <w:rtl/>
        </w:rPr>
        <w:t xml:space="preserve"> اختصاصي</w:t>
      </w:r>
    </w:p>
    <w:p w14:paraId="567C988C" w14:textId="77777777" w:rsidR="009E209E" w:rsidRDefault="009E209E" w:rsidP="009E209E">
      <w:pPr>
        <w:rPr>
          <w:rFonts w:cs="B Nazanin"/>
          <w:b/>
          <w:bCs/>
          <w:rtl/>
        </w:rPr>
      </w:pPr>
    </w:p>
    <w:tbl>
      <w:tblPr>
        <w:bidiVisual/>
        <w:tblW w:w="10864" w:type="dxa"/>
        <w:tblInd w:w="113" w:type="dxa"/>
        <w:tblLook w:val="04A0" w:firstRow="1" w:lastRow="0" w:firstColumn="1" w:lastColumn="0" w:noHBand="0" w:noVBand="1"/>
      </w:tblPr>
      <w:tblGrid>
        <w:gridCol w:w="617"/>
        <w:gridCol w:w="2119"/>
        <w:gridCol w:w="539"/>
        <w:gridCol w:w="539"/>
        <w:gridCol w:w="539"/>
        <w:gridCol w:w="539"/>
        <w:gridCol w:w="978"/>
        <w:gridCol w:w="646"/>
        <w:gridCol w:w="842"/>
        <w:gridCol w:w="3506"/>
      </w:tblGrid>
      <w:tr w:rsidR="009E209E" w:rsidRPr="005C7630" w14:paraId="5A1BE939" w14:textId="77777777" w:rsidTr="00827EF2">
        <w:trPr>
          <w:trHeight w:val="315"/>
        </w:trPr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4F50BE1" w14:textId="77777777" w:rsidR="007906C4" w:rsidRPr="005C7630" w:rsidRDefault="007906C4" w:rsidP="007906C4">
            <w:pPr>
              <w:ind w:left="113" w:right="113"/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</w:rPr>
            </w:pPr>
            <w:r w:rsidRPr="005C7630">
              <w:rPr>
                <w:rFonts w:ascii="Arial" w:hAnsi="Arial" w:cs="B Nazanin" w:hint="cs"/>
                <w:b/>
                <w:bCs/>
                <w:color w:val="000000"/>
                <w:sz w:val="20"/>
                <w:szCs w:val="20"/>
                <w:rtl/>
              </w:rPr>
              <w:t>رديف</w:t>
            </w:r>
          </w:p>
        </w:tc>
        <w:tc>
          <w:tcPr>
            <w:tcW w:w="2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5621F" w14:textId="77777777" w:rsidR="007906C4" w:rsidRPr="005C7630" w:rsidRDefault="007906C4" w:rsidP="007906C4">
            <w:pPr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5C7630">
              <w:rPr>
                <w:rFonts w:ascii="Arial" w:hAnsi="Arial" w:cs="B Nazanin" w:hint="cs"/>
                <w:b/>
                <w:bCs/>
                <w:color w:val="000000"/>
                <w:sz w:val="20"/>
                <w:szCs w:val="20"/>
                <w:rtl/>
              </w:rPr>
              <w:t>شرح اقلام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221F9E" w14:textId="77777777" w:rsidR="007906C4" w:rsidRPr="005C7630" w:rsidRDefault="007906C4" w:rsidP="007906C4">
            <w:pPr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5C7630">
              <w:rPr>
                <w:rFonts w:ascii="Arial" w:hAnsi="Arial" w:cs="B Nazanin" w:hint="cs"/>
                <w:b/>
                <w:bCs/>
                <w:color w:val="000000"/>
                <w:sz w:val="20"/>
                <w:szCs w:val="20"/>
                <w:rtl/>
              </w:rPr>
              <w:t>تعهد تأمين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23E0DE" w14:textId="77777777" w:rsidR="007906C4" w:rsidRPr="005C7630" w:rsidRDefault="007906C4" w:rsidP="007906C4">
            <w:pPr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5C7630">
              <w:rPr>
                <w:rFonts w:ascii="Arial" w:hAnsi="Arial" w:cs="B Nazanin" w:hint="cs"/>
                <w:b/>
                <w:bCs/>
                <w:color w:val="000000"/>
                <w:sz w:val="20"/>
                <w:szCs w:val="20"/>
                <w:rtl/>
              </w:rPr>
              <w:t>تعهد هزينه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670C7" w14:textId="77777777" w:rsidR="007906C4" w:rsidRPr="005C7630" w:rsidRDefault="007906C4" w:rsidP="007906C4">
            <w:pPr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5C7630">
              <w:rPr>
                <w:rFonts w:ascii="Arial" w:hAnsi="Arial" w:cs="B Nazanin" w:hint="cs"/>
                <w:b/>
                <w:bCs/>
                <w:color w:val="000000"/>
                <w:sz w:val="20"/>
                <w:szCs w:val="20"/>
                <w:rtl/>
              </w:rPr>
              <w:t>قيمت واحد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1D14ABF" w14:textId="77777777" w:rsidR="007906C4" w:rsidRPr="005C7630" w:rsidRDefault="007906C4" w:rsidP="007906C4">
            <w:pPr>
              <w:ind w:left="113" w:right="113"/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5C7630">
              <w:rPr>
                <w:rFonts w:ascii="Arial" w:hAnsi="Arial" w:cs="B Nazanin" w:hint="cs"/>
                <w:b/>
                <w:bCs/>
                <w:color w:val="000000"/>
                <w:sz w:val="20"/>
                <w:szCs w:val="20"/>
                <w:rtl/>
              </w:rPr>
              <w:t>تعداد</w:t>
            </w:r>
          </w:p>
        </w:tc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D7407" w14:textId="77777777" w:rsidR="007906C4" w:rsidRPr="005C7630" w:rsidRDefault="007906C4" w:rsidP="007906C4">
            <w:pPr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5C7630">
              <w:rPr>
                <w:rFonts w:ascii="Arial" w:hAnsi="Arial" w:cs="B Nazanin" w:hint="cs"/>
                <w:b/>
                <w:bCs/>
                <w:color w:val="000000"/>
                <w:sz w:val="20"/>
                <w:szCs w:val="20"/>
                <w:rtl/>
              </w:rPr>
              <w:t>مبلغ</w:t>
            </w:r>
          </w:p>
        </w:tc>
        <w:tc>
          <w:tcPr>
            <w:tcW w:w="35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906F0" w14:textId="77777777" w:rsidR="007906C4" w:rsidRPr="005C7630" w:rsidRDefault="007906C4" w:rsidP="007906C4">
            <w:pPr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b/>
                <w:bCs/>
                <w:color w:val="000000"/>
                <w:sz w:val="20"/>
                <w:szCs w:val="20"/>
                <w:rtl/>
              </w:rPr>
              <w:t>توضیحات</w:t>
            </w:r>
          </w:p>
        </w:tc>
      </w:tr>
      <w:tr w:rsidR="009E209E" w:rsidRPr="005C7630" w14:paraId="5FA5A38A" w14:textId="77777777" w:rsidTr="00827EF2">
        <w:trPr>
          <w:trHeight w:val="809"/>
        </w:trPr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CF06D8" w14:textId="77777777" w:rsidR="009E209E" w:rsidRPr="005C7630" w:rsidRDefault="009E209E" w:rsidP="009E209E">
            <w:pPr>
              <w:rPr>
                <w:rFonts w:ascii="Arial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469630" w14:textId="77777777" w:rsidR="009E209E" w:rsidRPr="005C7630" w:rsidRDefault="009E209E" w:rsidP="009E209E">
            <w:pPr>
              <w:rPr>
                <w:rFonts w:ascii="Arial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EFC83E2" w14:textId="77777777" w:rsidR="009E209E" w:rsidRPr="005C7630" w:rsidRDefault="009E209E" w:rsidP="009E209E">
            <w:pPr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5C7630">
              <w:rPr>
                <w:rFonts w:ascii="Arial" w:hAnsi="Arial" w:cs="B Nazanin" w:hint="cs"/>
                <w:b/>
                <w:bCs/>
                <w:color w:val="000000"/>
                <w:sz w:val="20"/>
                <w:szCs w:val="20"/>
                <w:rtl/>
              </w:rPr>
              <w:t>كارفرما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85C43C6" w14:textId="77777777" w:rsidR="009E209E" w:rsidRPr="005C7630" w:rsidRDefault="009E209E" w:rsidP="009E209E">
            <w:pPr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5C7630">
              <w:rPr>
                <w:rFonts w:ascii="Arial" w:hAnsi="Arial" w:cs="B Nazanin" w:hint="cs"/>
                <w:b/>
                <w:bCs/>
                <w:color w:val="000000"/>
                <w:sz w:val="20"/>
                <w:szCs w:val="20"/>
                <w:rtl/>
              </w:rPr>
              <w:t>پيمانكار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6A0F87F" w14:textId="77777777" w:rsidR="009E209E" w:rsidRPr="005C7630" w:rsidRDefault="009E209E" w:rsidP="009E209E">
            <w:pPr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5C7630">
              <w:rPr>
                <w:rFonts w:ascii="Arial" w:hAnsi="Arial" w:cs="B Nazanin" w:hint="cs"/>
                <w:b/>
                <w:bCs/>
                <w:color w:val="000000"/>
                <w:sz w:val="20"/>
                <w:szCs w:val="20"/>
                <w:rtl/>
              </w:rPr>
              <w:t>كارفرما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869D376" w14:textId="77777777" w:rsidR="009E209E" w:rsidRPr="005C7630" w:rsidRDefault="009E209E" w:rsidP="009E209E">
            <w:pPr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5C7630">
              <w:rPr>
                <w:rFonts w:ascii="Arial" w:hAnsi="Arial" w:cs="B Nazanin" w:hint="cs"/>
                <w:b/>
                <w:bCs/>
                <w:color w:val="000000"/>
                <w:sz w:val="20"/>
                <w:szCs w:val="20"/>
                <w:rtl/>
              </w:rPr>
              <w:t>پيمانكار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E23FF7" w14:textId="77777777" w:rsidR="009E209E" w:rsidRPr="005C7630" w:rsidRDefault="009E209E" w:rsidP="009E209E">
            <w:pPr>
              <w:rPr>
                <w:rFonts w:ascii="Arial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BCC85E" w14:textId="77777777" w:rsidR="009E209E" w:rsidRPr="005C7630" w:rsidRDefault="009E209E" w:rsidP="009E209E">
            <w:pPr>
              <w:rPr>
                <w:rFonts w:ascii="Arial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5F6543" w14:textId="77777777" w:rsidR="009E209E" w:rsidRPr="005C7630" w:rsidRDefault="009E209E" w:rsidP="009E209E">
            <w:pPr>
              <w:rPr>
                <w:rFonts w:ascii="Arial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BC8E22" w14:textId="77777777" w:rsidR="009E209E" w:rsidRPr="005C7630" w:rsidRDefault="009E209E" w:rsidP="009E209E">
            <w:pPr>
              <w:rPr>
                <w:rFonts w:ascii="Arial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27EF2" w:rsidRPr="005C7630" w14:paraId="0CA6313B" w14:textId="77777777" w:rsidTr="00827EF2">
        <w:trPr>
          <w:trHeight w:val="136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FC244" w14:textId="77777777" w:rsidR="00827EF2" w:rsidRPr="005C7630" w:rsidRDefault="00827EF2" w:rsidP="00827EF2">
            <w:pPr>
              <w:bidi w:val="0"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1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CA270" w14:textId="77777777" w:rsidR="00827EF2" w:rsidRDefault="00827EF2" w:rsidP="00827EF2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خدمات آموزش </w:t>
            </w:r>
            <w:r>
              <w:rPr>
                <w:rFonts w:cs="B Nazanin"/>
              </w:rPr>
              <w:t>HSE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086B7" w14:textId="77777777" w:rsidR="00827EF2" w:rsidRPr="005C7630" w:rsidRDefault="00827EF2" w:rsidP="00827EF2">
            <w:pPr>
              <w:bidi w:val="0"/>
              <w:jc w:val="center"/>
              <w:rPr>
                <w:rFonts w:ascii="Arial" w:hAnsi="Arial" w:cs="B Nazanin"/>
                <w:color w:val="000000"/>
                <w:rtl/>
              </w:rPr>
            </w:pPr>
            <w:r w:rsidRPr="005C7630">
              <w:rPr>
                <w:rFonts w:ascii="Arial" w:hAnsi="Arial" w:cs="B Nazanin" w:hint="cs"/>
                <w:color w:val="000000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D0733" w14:textId="77777777" w:rsidR="00827EF2" w:rsidRPr="005C7630" w:rsidRDefault="00827EF2" w:rsidP="00827EF2">
            <w:pPr>
              <w:jc w:val="center"/>
              <w:rPr>
                <w:color w:val="000000"/>
              </w:rPr>
            </w:pPr>
            <w:r w:rsidRPr="005C7630">
              <w:rPr>
                <w:color w:val="000000"/>
                <w:rtl/>
              </w:rPr>
              <w:t>√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A1EE0" w14:textId="77777777" w:rsidR="00827EF2" w:rsidRPr="005C7630" w:rsidRDefault="00827EF2" w:rsidP="00827EF2">
            <w:pPr>
              <w:jc w:val="center"/>
              <w:rPr>
                <w:color w:val="000000"/>
              </w:rPr>
            </w:pPr>
            <w:r w:rsidRPr="005C7630">
              <w:rPr>
                <w:color w:val="000000"/>
                <w:rtl/>
              </w:rPr>
              <w:t>√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F27DB" w14:textId="77777777" w:rsidR="00827EF2" w:rsidRPr="005C7630" w:rsidRDefault="00827EF2" w:rsidP="00827EF2">
            <w:pPr>
              <w:jc w:val="center"/>
              <w:rPr>
                <w:color w:val="000000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8C40A" w14:textId="77777777" w:rsidR="00827EF2" w:rsidRPr="005C7630" w:rsidRDefault="00827EF2" w:rsidP="00827EF2">
            <w:pPr>
              <w:bidi w:val="0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288AF" w14:textId="77777777" w:rsidR="002A6E7F" w:rsidRDefault="002A6E7F" w:rsidP="002A6E7F">
            <w:pPr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</w:p>
          <w:p w14:paraId="3885986A" w14:textId="208D8DB8" w:rsidR="00827EF2" w:rsidRDefault="00967664" w:rsidP="002A6E7F">
            <w:pPr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2</w:t>
            </w:r>
            <w:r w:rsidR="00570430"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دوره</w:t>
            </w:r>
          </w:p>
          <w:p w14:paraId="7834D9BF" w14:textId="77777777" w:rsidR="00827EF2" w:rsidRDefault="00827EF2" w:rsidP="00827EF2">
            <w:pPr>
              <w:rPr>
                <w:rtl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259EB" w14:textId="77777777" w:rsidR="00827EF2" w:rsidRPr="005C7630" w:rsidRDefault="00827EF2" w:rsidP="00827EF2">
            <w:pPr>
              <w:bidi w:val="0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4A59A" w14:textId="77777777" w:rsidR="00156D87" w:rsidRDefault="00156D87" w:rsidP="00156D87">
            <w:pPr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مطابق جدول شماره5</w:t>
            </w:r>
          </w:p>
          <w:p w14:paraId="6F9044A4" w14:textId="1E21EB99" w:rsidR="00827EF2" w:rsidRPr="005C7630" w:rsidRDefault="00156D87" w:rsidP="00156D87">
            <w:pPr>
              <w:bidi w:val="0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آموزشهای مذکور دوره های عمومی می باشد</w:t>
            </w:r>
            <w:r>
              <w:rPr>
                <w:rFonts w:ascii="Arial" w:hAnsi="Arial" w:cs="B Nazani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 xml:space="preserve"> </w:t>
            </w:r>
          </w:p>
        </w:tc>
      </w:tr>
      <w:tr w:rsidR="00827EF2" w:rsidRPr="005C7630" w14:paraId="4FEF9D0C" w14:textId="77777777" w:rsidTr="00827EF2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B5C67" w14:textId="77777777" w:rsidR="00827EF2" w:rsidRPr="005C7630" w:rsidRDefault="00827EF2" w:rsidP="00827EF2">
            <w:pPr>
              <w:bidi w:val="0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2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4CF8E" w14:textId="77777777" w:rsidR="00827EF2" w:rsidRDefault="00827EF2" w:rsidP="00827EF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خدمات معاينات دوره ای و بدو استخدام به تعداد نفرات پیمان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B6942" w14:textId="77777777" w:rsidR="00827EF2" w:rsidRPr="005C7630" w:rsidRDefault="00827EF2" w:rsidP="00827EF2">
            <w:pPr>
              <w:bidi w:val="0"/>
              <w:jc w:val="center"/>
              <w:rPr>
                <w:rFonts w:ascii="Arial" w:hAnsi="Arial" w:cs="B Nazanin"/>
                <w:color w:val="000000"/>
                <w:rtl/>
              </w:rPr>
            </w:pPr>
            <w:r w:rsidRPr="005C7630">
              <w:rPr>
                <w:rFonts w:ascii="Arial" w:hAnsi="Arial" w:cs="B Nazanin" w:hint="cs"/>
                <w:color w:val="000000"/>
              </w:rPr>
              <w:t> 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1C751" w14:textId="77777777" w:rsidR="00827EF2" w:rsidRPr="005C7630" w:rsidRDefault="00827EF2" w:rsidP="00827EF2">
            <w:pPr>
              <w:jc w:val="center"/>
              <w:rPr>
                <w:color w:val="000000"/>
              </w:rPr>
            </w:pPr>
            <w:r w:rsidRPr="005C7630">
              <w:rPr>
                <w:color w:val="000000"/>
                <w:rtl/>
              </w:rPr>
              <w:t>√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84D10" w14:textId="77777777" w:rsidR="00827EF2" w:rsidRPr="005C7630" w:rsidRDefault="00827EF2" w:rsidP="00827EF2">
            <w:pPr>
              <w:jc w:val="center"/>
              <w:rPr>
                <w:color w:val="000000"/>
              </w:rPr>
            </w:pPr>
            <w:r w:rsidRPr="005C7630">
              <w:rPr>
                <w:color w:val="000000"/>
                <w:rtl/>
              </w:rPr>
              <w:t>√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1391B" w14:textId="77777777" w:rsidR="00827EF2" w:rsidRPr="005C7630" w:rsidRDefault="00827EF2" w:rsidP="00827EF2">
            <w:pPr>
              <w:jc w:val="center"/>
              <w:rPr>
                <w:color w:val="000000"/>
              </w:rPr>
            </w:pP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86F90" w14:textId="77777777" w:rsidR="00827EF2" w:rsidRPr="005C7630" w:rsidRDefault="00827EF2" w:rsidP="00827EF2">
            <w:pPr>
              <w:bidi w:val="0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040C9" w14:textId="77777777" w:rsidR="002A6E7F" w:rsidRDefault="002A6E7F" w:rsidP="002A6E7F">
            <w:pPr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</w:p>
          <w:p w14:paraId="0B0CCE58" w14:textId="1B1F6130" w:rsidR="00827EF2" w:rsidRPr="002A6E7F" w:rsidRDefault="00570430" w:rsidP="002A6E7F">
            <w:pPr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10</w:t>
            </w:r>
            <w:r w:rsidR="002A6E7F"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 xml:space="preserve"> نفر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4B015" w14:textId="77777777" w:rsidR="00827EF2" w:rsidRPr="005C7630" w:rsidRDefault="00827EF2" w:rsidP="00827EF2">
            <w:pPr>
              <w:bidi w:val="0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</w:p>
        </w:tc>
        <w:tc>
          <w:tcPr>
            <w:tcW w:w="3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1313A" w14:textId="77777777" w:rsidR="00D55FDD" w:rsidRDefault="00827EF2" w:rsidP="00D55FDD">
            <w:pPr>
              <w:bidi w:val="0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 w:rsidRPr="005C7630">
              <w:rPr>
                <w:rFonts w:ascii="Arial" w:hAnsi="Arial" w:cs="B Nazanin" w:hint="cs"/>
                <w:color w:val="000000"/>
                <w:sz w:val="20"/>
                <w:szCs w:val="20"/>
              </w:rPr>
              <w:t> </w:t>
            </w:r>
            <w:r w:rsidR="00D55FDD"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کل نیروهای پیمان اعم از بلند مدت و کوتاه مدت(کارگران روز مزد)</w:t>
            </w:r>
          </w:p>
          <w:p w14:paraId="1CF3CC41" w14:textId="489A7894" w:rsidR="00827EF2" w:rsidRPr="005C7630" w:rsidRDefault="00D55FDD" w:rsidP="00D55FDD">
            <w:pPr>
              <w:bidi w:val="0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عطف به ماده 28-1-15 هزینه بر عهده پیمانکار می باشد</w:t>
            </w:r>
            <w:r w:rsidRPr="005C7630">
              <w:rPr>
                <w:rFonts w:ascii="Arial" w:hAnsi="Arial" w:cs="B Nazanin" w:hint="cs"/>
                <w:color w:val="000000"/>
                <w:sz w:val="20"/>
                <w:szCs w:val="20"/>
              </w:rPr>
              <w:t>  </w:t>
            </w:r>
          </w:p>
        </w:tc>
      </w:tr>
      <w:tr w:rsidR="00827EF2" w:rsidRPr="005C7630" w14:paraId="55AB25EF" w14:textId="77777777" w:rsidTr="00827EF2">
        <w:trPr>
          <w:trHeight w:val="37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8C17B" w14:textId="77777777" w:rsidR="00827EF2" w:rsidRPr="005C7630" w:rsidRDefault="00827EF2" w:rsidP="007951A6">
            <w:pPr>
              <w:bidi w:val="0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3</w:t>
            </w: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369A4" w14:textId="77777777" w:rsidR="00827EF2" w:rsidRDefault="00827EF2" w:rsidP="00827EF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تعیین لیست شرایط اضطرار، تهیه سناریو و تایید توسط کارفرما، اجرای مانور، ارزیابی مانور، تهیه مستندات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8B03E" w14:textId="77777777" w:rsidR="00827EF2" w:rsidRPr="005C7630" w:rsidRDefault="00827EF2" w:rsidP="00827EF2">
            <w:pPr>
              <w:bidi w:val="0"/>
              <w:jc w:val="center"/>
              <w:rPr>
                <w:rFonts w:ascii="Arial" w:hAnsi="Arial" w:cs="B Nazanin"/>
                <w:color w:val="000000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DF126" w14:textId="77777777" w:rsidR="00827EF2" w:rsidRPr="005C7630" w:rsidRDefault="00827EF2" w:rsidP="00827EF2">
            <w:pPr>
              <w:jc w:val="center"/>
              <w:rPr>
                <w:color w:val="000000"/>
              </w:rPr>
            </w:pPr>
            <w:r w:rsidRPr="005C7630">
              <w:rPr>
                <w:color w:val="000000"/>
                <w:rtl/>
              </w:rPr>
              <w:t>√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9023E" w14:textId="77777777" w:rsidR="00827EF2" w:rsidRPr="005C7630" w:rsidRDefault="00827EF2" w:rsidP="00827EF2">
            <w:pPr>
              <w:jc w:val="center"/>
              <w:rPr>
                <w:color w:val="000000"/>
              </w:rPr>
            </w:pPr>
            <w:r w:rsidRPr="005C7630">
              <w:rPr>
                <w:color w:val="000000"/>
                <w:rtl/>
              </w:rPr>
              <w:t>√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7CA49" w14:textId="77777777" w:rsidR="00827EF2" w:rsidRPr="005C7630" w:rsidRDefault="00827EF2" w:rsidP="00827EF2">
            <w:pPr>
              <w:jc w:val="center"/>
              <w:rPr>
                <w:color w:val="000000"/>
              </w:rPr>
            </w:pP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80A1F" w14:textId="77777777" w:rsidR="00827EF2" w:rsidRPr="005C7630" w:rsidRDefault="00827EF2" w:rsidP="00827EF2">
            <w:pPr>
              <w:bidi w:val="0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747F8" w14:textId="77777777" w:rsidR="002A6E7F" w:rsidRDefault="002A6E7F" w:rsidP="00827EF2">
            <w:pPr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</w:p>
          <w:p w14:paraId="382075A8" w14:textId="77777777" w:rsidR="002A6E7F" w:rsidRDefault="002A6E7F" w:rsidP="00827EF2">
            <w:pPr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</w:p>
          <w:p w14:paraId="10604514" w14:textId="38F55DE9" w:rsidR="00827EF2" w:rsidRPr="007951A6" w:rsidRDefault="00570430" w:rsidP="00827EF2">
            <w:pPr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1دوره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6CCBB" w14:textId="77777777" w:rsidR="00827EF2" w:rsidRPr="005C7630" w:rsidRDefault="00827EF2" w:rsidP="00827EF2">
            <w:pPr>
              <w:bidi w:val="0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</w:p>
        </w:tc>
        <w:tc>
          <w:tcPr>
            <w:tcW w:w="3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9122D" w14:textId="77777777" w:rsidR="00827EF2" w:rsidRPr="005C7630" w:rsidRDefault="00827EF2" w:rsidP="00827EF2">
            <w:pPr>
              <w:bidi w:val="0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</w:p>
        </w:tc>
      </w:tr>
      <w:tr w:rsidR="00361779" w:rsidRPr="005C7630" w14:paraId="47B210AD" w14:textId="77777777" w:rsidTr="00827EF2">
        <w:trPr>
          <w:trHeight w:val="517"/>
        </w:trPr>
        <w:tc>
          <w:tcPr>
            <w:tcW w:w="587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DB16A5" w14:textId="77777777" w:rsidR="00361779" w:rsidRPr="005C7630" w:rsidRDefault="00361779" w:rsidP="00361779">
            <w:pPr>
              <w:jc w:val="center"/>
              <w:rPr>
                <w:rFonts w:ascii="Arial" w:hAnsi="Arial" w:cs="B Nazanin"/>
                <w:b/>
                <w:bCs/>
                <w:color w:val="000000"/>
              </w:rPr>
            </w:pPr>
            <w:r w:rsidRPr="005C7630">
              <w:rPr>
                <w:rFonts w:ascii="Arial" w:hAnsi="Arial" w:cs="B Nazanin" w:hint="cs"/>
                <w:b/>
                <w:bCs/>
                <w:color w:val="000000"/>
                <w:rtl/>
              </w:rPr>
              <w:t>جمع كل :</w:t>
            </w:r>
          </w:p>
        </w:tc>
        <w:tc>
          <w:tcPr>
            <w:tcW w:w="49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008318" w14:textId="77777777" w:rsidR="00361779" w:rsidRPr="005C7630" w:rsidRDefault="00361779" w:rsidP="00361779">
            <w:pPr>
              <w:bidi w:val="0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</w:p>
        </w:tc>
      </w:tr>
      <w:tr w:rsidR="00361779" w:rsidRPr="005C7630" w14:paraId="7EDABA6F" w14:textId="77777777" w:rsidTr="00827EF2">
        <w:trPr>
          <w:trHeight w:val="517"/>
        </w:trPr>
        <w:tc>
          <w:tcPr>
            <w:tcW w:w="587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36987D" w14:textId="77777777" w:rsidR="00361779" w:rsidRPr="005C7630" w:rsidRDefault="00361779" w:rsidP="00361779">
            <w:pPr>
              <w:rPr>
                <w:rFonts w:ascii="Arial" w:hAnsi="Arial" w:cs="B Nazanin"/>
                <w:b/>
                <w:bCs/>
                <w:color w:val="000000"/>
              </w:rPr>
            </w:pPr>
          </w:p>
        </w:tc>
        <w:tc>
          <w:tcPr>
            <w:tcW w:w="49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84AC81" w14:textId="77777777" w:rsidR="00361779" w:rsidRPr="005C7630" w:rsidRDefault="00361779" w:rsidP="00361779">
            <w:pPr>
              <w:rPr>
                <w:rFonts w:ascii="Arial" w:hAnsi="Arial" w:cs="B Nazanin"/>
                <w:color w:val="000000"/>
              </w:rPr>
            </w:pPr>
          </w:p>
        </w:tc>
      </w:tr>
    </w:tbl>
    <w:p w14:paraId="282F31E8" w14:textId="77777777" w:rsidR="00361779" w:rsidRDefault="00361779" w:rsidP="00CA0096">
      <w:pPr>
        <w:rPr>
          <w:rFonts w:cs="B Nazanin"/>
          <w:b/>
          <w:bCs/>
          <w:rtl/>
        </w:rPr>
      </w:pPr>
    </w:p>
    <w:p w14:paraId="359A553E" w14:textId="77777777" w:rsidR="00684DDD" w:rsidRDefault="00684DDD" w:rsidP="00827EF2">
      <w:pPr>
        <w:rPr>
          <w:rFonts w:cs="B Nazanin"/>
          <w:b/>
          <w:bCs/>
          <w:rtl/>
        </w:rPr>
      </w:pPr>
    </w:p>
    <w:p w14:paraId="7CC4FBB1" w14:textId="77777777" w:rsidR="00827EF2" w:rsidRDefault="00827EF2" w:rsidP="00827EF2">
      <w:pPr>
        <w:rPr>
          <w:rFonts w:cs="B Nazanin"/>
          <w:b/>
          <w:bCs/>
          <w:rtl/>
        </w:rPr>
      </w:pPr>
      <w:r w:rsidRPr="00E94D2E">
        <w:rPr>
          <w:rFonts w:cs="B Nazanin" w:hint="cs"/>
          <w:b/>
          <w:bCs/>
          <w:rtl/>
        </w:rPr>
        <w:t xml:space="preserve">توضيح : </w:t>
      </w:r>
      <w:r>
        <w:rPr>
          <w:rFonts w:cs="B Nazanin" w:hint="cs"/>
          <w:b/>
          <w:bCs/>
          <w:rtl/>
        </w:rPr>
        <w:t>پیمانکار می بایست در جدول فوق در</w:t>
      </w:r>
      <w:r w:rsidRPr="00304AB7">
        <w:rPr>
          <w:rFonts w:cs="B Nazanin" w:hint="cs"/>
          <w:b/>
          <w:bCs/>
          <w:rtl/>
        </w:rPr>
        <w:t xml:space="preserve">فهرست حداقل فعاليتها، مسئوليتها و خدمات مورد تعهد </w:t>
      </w:r>
      <w:r>
        <w:rPr>
          <w:rFonts w:cs="B Nazanin" w:hint="cs"/>
          <w:b/>
          <w:bCs/>
          <w:rtl/>
        </w:rPr>
        <w:t>برای هرمورد از آیتم های خواسته شده تعیین قیمت نماید. ضمن اینکه نحوه پرداخت موارد مذکور در جدول 2 براساس تایید و صورتجلسه ناظر در رابطه با خدمات مورد نظر می باشد.</w:t>
      </w:r>
    </w:p>
    <w:p w14:paraId="2BF8C324" w14:textId="77777777" w:rsidR="00684DDD" w:rsidRDefault="00684DDD" w:rsidP="00827EF2">
      <w:pPr>
        <w:rPr>
          <w:rFonts w:cs="B Nazanin"/>
          <w:b/>
          <w:bCs/>
          <w:rtl/>
        </w:rPr>
      </w:pPr>
    </w:p>
    <w:p w14:paraId="01631014" w14:textId="77777777" w:rsidR="00827EF2" w:rsidRDefault="00827EF2" w:rsidP="00827EF2">
      <w:pPr>
        <w:rPr>
          <w:rFonts w:cs="B Nazanin"/>
          <w:b/>
          <w:bCs/>
          <w:rtl/>
        </w:rPr>
      </w:pPr>
    </w:p>
    <w:p w14:paraId="506C7421" w14:textId="5A9058C2" w:rsidR="00827EF2" w:rsidRDefault="00827EF2" w:rsidP="002A6E7F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پیمانکار موظف است </w:t>
      </w:r>
      <w:r w:rsidRPr="00A86F37">
        <w:rPr>
          <w:rFonts w:cs="B Nazanin"/>
          <w:b/>
          <w:bCs/>
          <w:rtl/>
        </w:rPr>
        <w:t>خدمات حمل و نقل بيمار (آمبولانس)</w:t>
      </w:r>
      <w:r>
        <w:rPr>
          <w:rFonts w:cs="B Nazanin" w:hint="cs"/>
          <w:b/>
          <w:bCs/>
          <w:rtl/>
        </w:rPr>
        <w:t xml:space="preserve">، </w:t>
      </w:r>
      <w:r w:rsidRPr="00A86F37">
        <w:rPr>
          <w:rFonts w:cs="B Nazanin"/>
          <w:b/>
          <w:bCs/>
          <w:rtl/>
        </w:rPr>
        <w:t>خدمات آتش نشاني</w:t>
      </w:r>
      <w:r>
        <w:rPr>
          <w:rFonts w:cs="B Nazanin" w:hint="cs"/>
          <w:b/>
          <w:bCs/>
          <w:rtl/>
        </w:rPr>
        <w:t xml:space="preserve">، </w:t>
      </w:r>
      <w:r w:rsidRPr="00A86F37">
        <w:rPr>
          <w:rFonts w:cs="B Nazanin"/>
          <w:b/>
          <w:bCs/>
          <w:rtl/>
        </w:rPr>
        <w:t>خدمات نجات</w:t>
      </w:r>
      <w:r>
        <w:rPr>
          <w:rFonts w:cs="B Nazanin" w:hint="cs"/>
          <w:b/>
          <w:bCs/>
          <w:rtl/>
        </w:rPr>
        <w:t xml:space="preserve">، </w:t>
      </w:r>
      <w:r w:rsidRPr="00A86F37">
        <w:rPr>
          <w:rFonts w:cs="B Nazanin"/>
          <w:b/>
          <w:bCs/>
          <w:rtl/>
        </w:rPr>
        <w:t>خدمات تهويه مكانيكي</w:t>
      </w:r>
      <w:r>
        <w:rPr>
          <w:rFonts w:cs="B Nazanin" w:hint="cs"/>
          <w:b/>
          <w:bCs/>
          <w:rtl/>
        </w:rPr>
        <w:t xml:space="preserve">، </w:t>
      </w:r>
      <w:r w:rsidRPr="00A86F37">
        <w:rPr>
          <w:rFonts w:cs="B Nazanin"/>
          <w:b/>
          <w:bCs/>
          <w:rtl/>
        </w:rPr>
        <w:t xml:space="preserve">خدمات تأمين روشنايي </w:t>
      </w:r>
      <w:r>
        <w:rPr>
          <w:rFonts w:cs="B Nazanin"/>
          <w:b/>
          <w:bCs/>
        </w:rPr>
        <w:t>V</w:t>
      </w:r>
      <w:r w:rsidRPr="00A86F37">
        <w:rPr>
          <w:rFonts w:cs="B Nazanin"/>
          <w:b/>
          <w:bCs/>
          <w:rtl/>
        </w:rPr>
        <w:t>24</w:t>
      </w:r>
      <w:r>
        <w:rPr>
          <w:rFonts w:cs="B Nazanin" w:hint="cs"/>
          <w:b/>
          <w:bCs/>
          <w:rtl/>
        </w:rPr>
        <w:t xml:space="preserve">، </w:t>
      </w:r>
      <w:r w:rsidRPr="00A86F37">
        <w:rPr>
          <w:rFonts w:cs="B Nazanin"/>
          <w:b/>
          <w:bCs/>
          <w:rtl/>
        </w:rPr>
        <w:t>خدمات كمكهاي اوليه</w:t>
      </w:r>
      <w:r>
        <w:rPr>
          <w:rFonts w:cs="B Nazanin" w:hint="cs"/>
          <w:b/>
          <w:bCs/>
          <w:rtl/>
        </w:rPr>
        <w:t>،</w:t>
      </w:r>
      <w:r w:rsidRPr="00A86F37">
        <w:rPr>
          <w:rFonts w:cs="B Nazanin"/>
          <w:b/>
          <w:bCs/>
          <w:rtl/>
        </w:rPr>
        <w:t>خدمات بهداشت آب آشاميدني</w:t>
      </w:r>
      <w:r>
        <w:rPr>
          <w:rFonts w:cs="B Nazanin" w:hint="cs"/>
          <w:b/>
          <w:bCs/>
          <w:rtl/>
        </w:rPr>
        <w:t>،</w:t>
      </w:r>
      <w:r w:rsidRPr="00A86F37">
        <w:rPr>
          <w:rFonts w:cs="B Nazanin"/>
          <w:b/>
          <w:bCs/>
          <w:rtl/>
        </w:rPr>
        <w:t>خدمات حمل و نقل ضايعات و نخاله ها</w:t>
      </w:r>
      <w:r w:rsidRPr="00A86F37">
        <w:rPr>
          <w:rFonts w:cs="B Nazanin" w:hint="cs"/>
          <w:b/>
          <w:bCs/>
          <w:rtl/>
        </w:rPr>
        <w:t>ی</w:t>
      </w:r>
      <w:r w:rsidRPr="00A86F37">
        <w:rPr>
          <w:rFonts w:cs="B Nazanin"/>
          <w:b/>
          <w:bCs/>
          <w:rtl/>
        </w:rPr>
        <w:t xml:space="preserve"> ساختمان</w:t>
      </w:r>
      <w:r w:rsidRPr="00A86F37">
        <w:rPr>
          <w:rFonts w:cs="B Nazanin" w:hint="cs"/>
          <w:b/>
          <w:bCs/>
          <w:rtl/>
        </w:rPr>
        <w:t>ی</w:t>
      </w:r>
      <w:r>
        <w:rPr>
          <w:rFonts w:cs="B Nazanin" w:hint="cs"/>
          <w:b/>
          <w:bCs/>
          <w:rtl/>
        </w:rPr>
        <w:t>،</w:t>
      </w:r>
      <w:r w:rsidRPr="00A86F37">
        <w:rPr>
          <w:rFonts w:cs="B Nazanin" w:hint="eastAsia"/>
          <w:b/>
          <w:bCs/>
          <w:rtl/>
        </w:rPr>
        <w:t>خدمات</w:t>
      </w:r>
      <w:r w:rsidRPr="00A86F37">
        <w:rPr>
          <w:rFonts w:cs="B Nazanin"/>
          <w:b/>
          <w:bCs/>
          <w:rtl/>
        </w:rPr>
        <w:t xml:space="preserve"> حمل زباله</w:t>
      </w:r>
      <w:r>
        <w:rPr>
          <w:rFonts w:cs="B Nazanin" w:hint="cs"/>
          <w:b/>
          <w:bCs/>
          <w:rtl/>
        </w:rPr>
        <w:t xml:space="preserve"> و مدیریت پسماند،</w:t>
      </w:r>
      <w:r w:rsidRPr="00A86F37">
        <w:rPr>
          <w:rFonts w:cs="B Nazanin" w:hint="eastAsia"/>
          <w:b/>
          <w:bCs/>
          <w:rtl/>
        </w:rPr>
        <w:t>خدمات</w:t>
      </w:r>
      <w:r w:rsidRPr="00A86F37">
        <w:rPr>
          <w:rFonts w:cs="B Nazanin"/>
          <w:b/>
          <w:bCs/>
          <w:rtl/>
        </w:rPr>
        <w:t xml:space="preserve"> سمپاشي بهداشت محيط اماكن</w:t>
      </w:r>
      <w:r>
        <w:rPr>
          <w:rFonts w:cs="B Nazanin" w:hint="cs"/>
          <w:b/>
          <w:bCs/>
          <w:rtl/>
        </w:rPr>
        <w:t>،</w:t>
      </w:r>
      <w:r w:rsidRPr="00A86F37">
        <w:rPr>
          <w:rFonts w:cs="B Nazanin" w:hint="eastAsia"/>
          <w:b/>
          <w:bCs/>
          <w:rtl/>
        </w:rPr>
        <w:t>ساير</w:t>
      </w:r>
      <w:r w:rsidRPr="00A86F37">
        <w:rPr>
          <w:rFonts w:cs="B Nazanin"/>
          <w:b/>
          <w:bCs/>
          <w:rtl/>
        </w:rPr>
        <w:t xml:space="preserve"> خدمات حفاظت زيست محيطي</w:t>
      </w:r>
      <w:r>
        <w:rPr>
          <w:rFonts w:cs="B Nazanin" w:hint="cs"/>
          <w:b/>
          <w:bCs/>
          <w:rtl/>
        </w:rPr>
        <w:t xml:space="preserve">، </w:t>
      </w:r>
      <w:r w:rsidRPr="00A86F37">
        <w:rPr>
          <w:rFonts w:cs="B Nazanin"/>
          <w:b/>
          <w:bCs/>
          <w:rtl/>
        </w:rPr>
        <w:t>ايمني و آتش نشاني</w:t>
      </w:r>
      <w:r>
        <w:rPr>
          <w:rFonts w:cs="B Nazanin" w:hint="cs"/>
          <w:b/>
          <w:bCs/>
          <w:rtl/>
        </w:rPr>
        <w:t xml:space="preserve">، </w:t>
      </w:r>
      <w:r w:rsidRPr="00A86F37">
        <w:rPr>
          <w:rFonts w:cs="B Nazanin"/>
          <w:b/>
          <w:bCs/>
          <w:rtl/>
        </w:rPr>
        <w:t>خدمات بهداشت كار / صنعتي</w:t>
      </w:r>
      <w:r>
        <w:rPr>
          <w:rFonts w:cs="B Nazanin" w:hint="cs"/>
          <w:b/>
          <w:bCs/>
          <w:rtl/>
        </w:rPr>
        <w:t xml:space="preserve"> را در طول اجرای پروژه حسب ضرورت انجام داده و هیچ گونه هزینه ای بابت آن از کارفرما دریافت نمی گردد.</w:t>
      </w:r>
      <w:r w:rsidR="00684DDD">
        <w:rPr>
          <w:rFonts w:cs="B Nazanin" w:hint="cs"/>
          <w:b/>
          <w:bCs/>
          <w:rtl/>
        </w:rPr>
        <w:t xml:space="preserve"> </w:t>
      </w:r>
      <w:r w:rsidR="00684DDD" w:rsidRPr="00684DDD">
        <w:rPr>
          <w:rFonts w:cs="B Nazanin" w:hint="cs"/>
          <w:b/>
          <w:bCs/>
          <w:u w:val="single"/>
          <w:rtl/>
        </w:rPr>
        <w:t xml:space="preserve">و پیمانکار هزینه های مذکور را در </w:t>
      </w:r>
      <w:r w:rsidR="002A6E7F">
        <w:rPr>
          <w:rFonts w:cs="B Nazanin" w:hint="cs"/>
          <w:b/>
          <w:bCs/>
          <w:u w:val="single"/>
          <w:rtl/>
        </w:rPr>
        <w:t xml:space="preserve">قیمت </w:t>
      </w:r>
      <w:r w:rsidR="00684DDD" w:rsidRPr="00684DDD">
        <w:rPr>
          <w:rFonts w:cs="B Nazanin" w:hint="cs"/>
          <w:b/>
          <w:bCs/>
          <w:u w:val="single"/>
          <w:rtl/>
        </w:rPr>
        <w:t xml:space="preserve"> پیشنهادی خود منظور نماید .</w:t>
      </w:r>
      <w:r>
        <w:rPr>
          <w:rFonts w:cs="B Nazanin" w:hint="cs"/>
          <w:b/>
          <w:bCs/>
          <w:rtl/>
        </w:rPr>
        <w:t xml:space="preserve"> </w:t>
      </w:r>
    </w:p>
    <w:p w14:paraId="6BAFFDEA" w14:textId="77777777" w:rsidR="009E209E" w:rsidRDefault="009E209E" w:rsidP="00CA0096">
      <w:pPr>
        <w:rPr>
          <w:rFonts w:cs="B Nazanin"/>
          <w:b/>
          <w:bCs/>
          <w:rtl/>
        </w:rPr>
      </w:pPr>
    </w:p>
    <w:p w14:paraId="5DF5E90F" w14:textId="3D5CFC8E" w:rsidR="009E209E" w:rsidRPr="00304AB7" w:rsidRDefault="009E209E" w:rsidP="00CA0096">
      <w:pPr>
        <w:rPr>
          <w:rFonts w:cs="B Nazanin"/>
          <w:b/>
          <w:bCs/>
          <w:rtl/>
        </w:rPr>
      </w:pPr>
    </w:p>
    <w:p w14:paraId="3DFAD657" w14:textId="77777777" w:rsidR="00E91BB8" w:rsidRPr="002A6E7F" w:rsidRDefault="00E91BB8" w:rsidP="00CA0096">
      <w:pPr>
        <w:rPr>
          <w:rFonts w:cs="B Nazanin"/>
          <w:b/>
          <w:bCs/>
          <w:sz w:val="32"/>
          <w:szCs w:val="32"/>
          <w:rtl/>
        </w:rPr>
      </w:pPr>
      <w:r w:rsidRPr="002A6E7F">
        <w:rPr>
          <w:rFonts w:cs="B Nazanin" w:hint="cs"/>
          <w:b/>
          <w:bCs/>
          <w:sz w:val="32"/>
          <w:szCs w:val="32"/>
          <w:rtl/>
        </w:rPr>
        <w:t>ج) جدول شماره (3)</w:t>
      </w:r>
    </w:p>
    <w:p w14:paraId="5AFDA50A" w14:textId="77777777" w:rsidR="00E91BB8" w:rsidRPr="00304AB7" w:rsidRDefault="00E91BB8" w:rsidP="00CA0096">
      <w:pPr>
        <w:jc w:val="both"/>
        <w:rPr>
          <w:rFonts w:cs="B Nazanin"/>
          <w:b/>
          <w:bCs/>
          <w:rtl/>
        </w:rPr>
      </w:pPr>
      <w:r w:rsidRPr="00304AB7">
        <w:rPr>
          <w:rFonts w:cs="B Nazanin" w:hint="cs"/>
          <w:b/>
          <w:bCs/>
          <w:rtl/>
        </w:rPr>
        <w:t>فهرست حداقل ماشين آلات ، لوازم</w:t>
      </w:r>
      <w:r w:rsidR="00E9524C">
        <w:rPr>
          <w:rFonts w:cs="B Nazanin" w:hint="cs"/>
          <w:b/>
          <w:bCs/>
          <w:rtl/>
        </w:rPr>
        <w:t xml:space="preserve"> و</w:t>
      </w:r>
      <w:r w:rsidRPr="00304AB7">
        <w:rPr>
          <w:rFonts w:cs="B Nazanin" w:hint="cs"/>
          <w:b/>
          <w:bCs/>
          <w:rtl/>
        </w:rPr>
        <w:t xml:space="preserve"> تجهيزات غير مصرفي مورد نياز جهت الزامات و رويه هاي </w:t>
      </w:r>
      <w:r w:rsidRPr="00304AB7">
        <w:rPr>
          <w:rFonts w:cs="B Nazanin"/>
          <w:b/>
          <w:bCs/>
        </w:rPr>
        <w:t>HSE</w:t>
      </w:r>
      <w:r w:rsidRPr="00304AB7">
        <w:rPr>
          <w:rFonts w:cs="B Nazanin" w:hint="cs"/>
          <w:b/>
          <w:bCs/>
          <w:rtl/>
        </w:rPr>
        <w:t xml:space="preserve"> اختصاصي و عمومي</w:t>
      </w:r>
    </w:p>
    <w:tbl>
      <w:tblPr>
        <w:tblStyle w:val="TableGrid"/>
        <w:bidiVisual/>
        <w:tblW w:w="11391" w:type="dxa"/>
        <w:jc w:val="center"/>
        <w:tblLook w:val="04A0" w:firstRow="1" w:lastRow="0" w:firstColumn="1" w:lastColumn="0" w:noHBand="0" w:noVBand="1"/>
      </w:tblPr>
      <w:tblGrid>
        <w:gridCol w:w="672"/>
        <w:gridCol w:w="4056"/>
        <w:gridCol w:w="1113"/>
        <w:gridCol w:w="992"/>
        <w:gridCol w:w="993"/>
        <w:gridCol w:w="907"/>
        <w:gridCol w:w="2658"/>
      </w:tblGrid>
      <w:tr w:rsidR="00CA0096" w14:paraId="6DE273CA" w14:textId="77777777" w:rsidTr="00E31DE3">
        <w:trPr>
          <w:jc w:val="center"/>
        </w:trPr>
        <w:tc>
          <w:tcPr>
            <w:tcW w:w="672" w:type="dxa"/>
            <w:vMerge w:val="restart"/>
            <w:vAlign w:val="center"/>
          </w:tcPr>
          <w:p w14:paraId="4FB15DE1" w14:textId="77777777" w:rsidR="00CA0096" w:rsidRPr="007E1E2B" w:rsidRDefault="00CA0096" w:rsidP="00895880">
            <w:pPr>
              <w:jc w:val="center"/>
              <w:rPr>
                <w:rFonts w:cs="B Nazanin"/>
                <w:b/>
                <w:bCs/>
                <w:rtl/>
              </w:rPr>
            </w:pPr>
            <w:r w:rsidRPr="007E1E2B">
              <w:rPr>
                <w:rFonts w:cs="B Nazanin" w:hint="cs"/>
                <w:b/>
                <w:bCs/>
                <w:rtl/>
              </w:rPr>
              <w:t>رديف</w:t>
            </w:r>
          </w:p>
        </w:tc>
        <w:tc>
          <w:tcPr>
            <w:tcW w:w="4056" w:type="dxa"/>
            <w:vMerge w:val="restart"/>
            <w:vAlign w:val="center"/>
          </w:tcPr>
          <w:p w14:paraId="626B5422" w14:textId="77777777" w:rsidR="00CA0096" w:rsidRPr="007E1E2B" w:rsidRDefault="00CA0096" w:rsidP="00895880">
            <w:pPr>
              <w:jc w:val="center"/>
              <w:rPr>
                <w:rFonts w:cs="B Nazanin"/>
                <w:b/>
                <w:bCs/>
                <w:rtl/>
              </w:rPr>
            </w:pPr>
            <w:r w:rsidRPr="007E1E2B">
              <w:rPr>
                <w:rFonts w:cs="B Nazanin" w:hint="cs"/>
                <w:b/>
                <w:bCs/>
                <w:rtl/>
              </w:rPr>
              <w:t>شرح اقلام</w:t>
            </w:r>
          </w:p>
        </w:tc>
        <w:tc>
          <w:tcPr>
            <w:tcW w:w="2105" w:type="dxa"/>
            <w:gridSpan w:val="2"/>
            <w:vAlign w:val="center"/>
          </w:tcPr>
          <w:p w14:paraId="4A877C8F" w14:textId="77777777" w:rsidR="00CA0096" w:rsidRPr="007E1E2B" w:rsidRDefault="00CA0096" w:rsidP="00895880">
            <w:pPr>
              <w:jc w:val="center"/>
              <w:rPr>
                <w:rFonts w:cs="B Nazanin"/>
                <w:b/>
                <w:bCs/>
                <w:rtl/>
              </w:rPr>
            </w:pPr>
            <w:r w:rsidRPr="007E1E2B">
              <w:rPr>
                <w:rFonts w:cs="B Nazanin" w:hint="cs"/>
                <w:b/>
                <w:bCs/>
                <w:rtl/>
              </w:rPr>
              <w:t>تعهد تأمين</w:t>
            </w:r>
          </w:p>
        </w:tc>
        <w:tc>
          <w:tcPr>
            <w:tcW w:w="1900" w:type="dxa"/>
            <w:gridSpan w:val="2"/>
            <w:vAlign w:val="center"/>
          </w:tcPr>
          <w:p w14:paraId="4AC25C7B" w14:textId="77777777" w:rsidR="00CA0096" w:rsidRPr="007E1E2B" w:rsidRDefault="00CA0096" w:rsidP="00895880">
            <w:pPr>
              <w:jc w:val="center"/>
              <w:rPr>
                <w:rFonts w:cs="B Nazanin"/>
                <w:b/>
                <w:bCs/>
                <w:rtl/>
              </w:rPr>
            </w:pPr>
            <w:r w:rsidRPr="007E1E2B">
              <w:rPr>
                <w:rFonts w:cs="B Nazanin" w:hint="cs"/>
                <w:b/>
                <w:bCs/>
                <w:rtl/>
              </w:rPr>
              <w:t>تعهد هزينه</w:t>
            </w:r>
          </w:p>
        </w:tc>
        <w:tc>
          <w:tcPr>
            <w:tcW w:w="2658" w:type="dxa"/>
            <w:vMerge w:val="restart"/>
            <w:vAlign w:val="center"/>
          </w:tcPr>
          <w:p w14:paraId="1D62AF0E" w14:textId="77777777" w:rsidR="00CA0096" w:rsidRPr="007E1E2B" w:rsidRDefault="00CA0096" w:rsidP="00895880">
            <w:pPr>
              <w:jc w:val="center"/>
              <w:rPr>
                <w:rFonts w:cs="B Nazanin"/>
                <w:b/>
                <w:bCs/>
                <w:rtl/>
              </w:rPr>
            </w:pPr>
            <w:r w:rsidRPr="007E1E2B">
              <w:rPr>
                <w:rFonts w:cs="B Nazanin" w:hint="cs"/>
                <w:b/>
                <w:bCs/>
                <w:rtl/>
              </w:rPr>
              <w:t>توضيحات</w:t>
            </w:r>
          </w:p>
        </w:tc>
      </w:tr>
      <w:tr w:rsidR="00CA0096" w14:paraId="6514BB66" w14:textId="77777777" w:rsidTr="00E31DE3">
        <w:trPr>
          <w:jc w:val="center"/>
        </w:trPr>
        <w:tc>
          <w:tcPr>
            <w:tcW w:w="672" w:type="dxa"/>
            <w:vMerge/>
            <w:vAlign w:val="center"/>
          </w:tcPr>
          <w:p w14:paraId="23810612" w14:textId="77777777" w:rsidR="00CA0096" w:rsidRDefault="00CA0096" w:rsidP="00895880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056" w:type="dxa"/>
            <w:vMerge/>
            <w:vAlign w:val="center"/>
          </w:tcPr>
          <w:p w14:paraId="27D2936B" w14:textId="77777777" w:rsidR="00CA0096" w:rsidRDefault="00CA0096" w:rsidP="00895880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113" w:type="dxa"/>
            <w:vAlign w:val="center"/>
          </w:tcPr>
          <w:p w14:paraId="546E3029" w14:textId="77777777" w:rsidR="00CA0096" w:rsidRPr="007E1E2B" w:rsidRDefault="00CA0096" w:rsidP="00895880">
            <w:pPr>
              <w:jc w:val="center"/>
              <w:rPr>
                <w:rFonts w:cs="B Nazanin"/>
                <w:b/>
                <w:bCs/>
                <w:rtl/>
              </w:rPr>
            </w:pPr>
            <w:r w:rsidRPr="007E1E2B">
              <w:rPr>
                <w:rFonts w:cs="B Nazanin" w:hint="cs"/>
                <w:b/>
                <w:bCs/>
                <w:rtl/>
              </w:rPr>
              <w:t>كارفرما</w:t>
            </w:r>
          </w:p>
        </w:tc>
        <w:tc>
          <w:tcPr>
            <w:tcW w:w="992" w:type="dxa"/>
            <w:vAlign w:val="center"/>
          </w:tcPr>
          <w:p w14:paraId="223A68E4" w14:textId="77777777" w:rsidR="00CA0096" w:rsidRPr="007E1E2B" w:rsidRDefault="00CA0096" w:rsidP="00895880">
            <w:pPr>
              <w:jc w:val="center"/>
              <w:rPr>
                <w:rFonts w:cs="B Nazanin"/>
                <w:b/>
                <w:bCs/>
                <w:rtl/>
              </w:rPr>
            </w:pPr>
            <w:r w:rsidRPr="007E1E2B">
              <w:rPr>
                <w:rFonts w:cs="B Nazanin" w:hint="cs"/>
                <w:b/>
                <w:bCs/>
                <w:rtl/>
              </w:rPr>
              <w:t>پيمانكار</w:t>
            </w:r>
          </w:p>
        </w:tc>
        <w:tc>
          <w:tcPr>
            <w:tcW w:w="993" w:type="dxa"/>
            <w:vAlign w:val="center"/>
          </w:tcPr>
          <w:p w14:paraId="35D6BE0F" w14:textId="77777777" w:rsidR="00CA0096" w:rsidRPr="007E1E2B" w:rsidRDefault="00CA0096" w:rsidP="00895880">
            <w:pPr>
              <w:jc w:val="center"/>
              <w:rPr>
                <w:rFonts w:cs="B Nazanin"/>
                <w:b/>
                <w:bCs/>
                <w:rtl/>
              </w:rPr>
            </w:pPr>
            <w:r w:rsidRPr="007E1E2B">
              <w:rPr>
                <w:rFonts w:cs="B Nazanin" w:hint="cs"/>
                <w:b/>
                <w:bCs/>
                <w:rtl/>
              </w:rPr>
              <w:t>كارفرما</w:t>
            </w:r>
          </w:p>
        </w:tc>
        <w:tc>
          <w:tcPr>
            <w:tcW w:w="907" w:type="dxa"/>
            <w:vAlign w:val="center"/>
          </w:tcPr>
          <w:p w14:paraId="0A460704" w14:textId="77777777" w:rsidR="00CA0096" w:rsidRPr="007E1E2B" w:rsidRDefault="00CA0096" w:rsidP="00895880">
            <w:pPr>
              <w:jc w:val="center"/>
              <w:rPr>
                <w:rFonts w:cs="B Nazanin"/>
                <w:b/>
                <w:bCs/>
                <w:rtl/>
              </w:rPr>
            </w:pPr>
            <w:r w:rsidRPr="007E1E2B">
              <w:rPr>
                <w:rFonts w:cs="B Nazanin" w:hint="cs"/>
                <w:b/>
                <w:bCs/>
                <w:rtl/>
              </w:rPr>
              <w:t>پيمانكار</w:t>
            </w:r>
          </w:p>
        </w:tc>
        <w:tc>
          <w:tcPr>
            <w:tcW w:w="2658" w:type="dxa"/>
            <w:vMerge/>
            <w:vAlign w:val="center"/>
          </w:tcPr>
          <w:p w14:paraId="3B87D575" w14:textId="77777777" w:rsidR="00CA0096" w:rsidRPr="007E1E2B" w:rsidRDefault="00CA0096" w:rsidP="0089588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DE0818" w14:paraId="000CB834" w14:textId="77777777" w:rsidTr="00E31DE3">
        <w:trPr>
          <w:jc w:val="center"/>
        </w:trPr>
        <w:tc>
          <w:tcPr>
            <w:tcW w:w="672" w:type="dxa"/>
            <w:vAlign w:val="center"/>
          </w:tcPr>
          <w:p w14:paraId="67662659" w14:textId="77777777" w:rsidR="00DE0818" w:rsidRDefault="00DE0818" w:rsidP="00DE081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4056" w:type="dxa"/>
            <w:vAlign w:val="center"/>
          </w:tcPr>
          <w:p w14:paraId="54DA0C8E" w14:textId="77777777" w:rsidR="00DE0818" w:rsidRDefault="00DE0818" w:rsidP="00DE081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آمبولانس</w:t>
            </w:r>
          </w:p>
        </w:tc>
        <w:tc>
          <w:tcPr>
            <w:tcW w:w="1113" w:type="dxa"/>
            <w:vAlign w:val="center"/>
          </w:tcPr>
          <w:p w14:paraId="4C2096D3" w14:textId="77777777" w:rsidR="00DE0818" w:rsidRDefault="00DE0818" w:rsidP="00DE0818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92" w:type="dxa"/>
            <w:vAlign w:val="center"/>
          </w:tcPr>
          <w:p w14:paraId="1947046E" w14:textId="77777777" w:rsidR="00DE0818" w:rsidRDefault="00DE0818" w:rsidP="00DE0818">
            <w:pPr>
              <w:jc w:val="center"/>
              <w:rPr>
                <w:rFonts w:cs="B Nazanin"/>
                <w:rtl/>
              </w:rPr>
            </w:pPr>
            <w:r>
              <w:rPr>
                <w:rtl/>
              </w:rPr>
              <w:t>√</w:t>
            </w:r>
          </w:p>
        </w:tc>
        <w:tc>
          <w:tcPr>
            <w:tcW w:w="993" w:type="dxa"/>
            <w:vAlign w:val="center"/>
          </w:tcPr>
          <w:p w14:paraId="5481B964" w14:textId="77777777" w:rsidR="00DE0818" w:rsidRDefault="00DE0818" w:rsidP="00DE0818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07" w:type="dxa"/>
            <w:vAlign w:val="center"/>
          </w:tcPr>
          <w:p w14:paraId="0FB20B78" w14:textId="77777777" w:rsidR="00DE0818" w:rsidRDefault="00DE0818" w:rsidP="00DE0818">
            <w:pPr>
              <w:jc w:val="center"/>
              <w:rPr>
                <w:rFonts w:cs="B Nazanin"/>
                <w:rtl/>
              </w:rPr>
            </w:pPr>
            <w:r>
              <w:rPr>
                <w:rtl/>
              </w:rPr>
              <w:t>√</w:t>
            </w:r>
          </w:p>
        </w:tc>
        <w:tc>
          <w:tcPr>
            <w:tcW w:w="2658" w:type="dxa"/>
            <w:vAlign w:val="center"/>
          </w:tcPr>
          <w:p w14:paraId="3C6EC1C7" w14:textId="77777777" w:rsidR="00DE0818" w:rsidRPr="00E31DE3" w:rsidRDefault="00DE0818" w:rsidP="00DE081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E31DE3">
              <w:rPr>
                <w:rFonts w:cs="B Nazanin" w:hint="cs"/>
                <w:sz w:val="20"/>
                <w:szCs w:val="20"/>
                <w:rtl/>
              </w:rPr>
              <w:t>هماهنگي با  اولين مركز سرويس دهي</w:t>
            </w:r>
          </w:p>
        </w:tc>
      </w:tr>
      <w:tr w:rsidR="00DE0818" w14:paraId="51BE005B" w14:textId="77777777" w:rsidTr="00E31DE3">
        <w:trPr>
          <w:jc w:val="center"/>
        </w:trPr>
        <w:tc>
          <w:tcPr>
            <w:tcW w:w="672" w:type="dxa"/>
            <w:vAlign w:val="center"/>
          </w:tcPr>
          <w:p w14:paraId="03034C41" w14:textId="77777777" w:rsidR="00DE0818" w:rsidRDefault="00DE0818" w:rsidP="00DE081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4056" w:type="dxa"/>
            <w:vAlign w:val="center"/>
          </w:tcPr>
          <w:p w14:paraId="30911748" w14:textId="77777777" w:rsidR="00DE0818" w:rsidRDefault="00DE0818" w:rsidP="00DE081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خودروي آتش نشاني</w:t>
            </w:r>
          </w:p>
        </w:tc>
        <w:tc>
          <w:tcPr>
            <w:tcW w:w="1113" w:type="dxa"/>
            <w:vAlign w:val="center"/>
          </w:tcPr>
          <w:p w14:paraId="4936F918" w14:textId="77777777" w:rsidR="00DE0818" w:rsidRDefault="00DE0818" w:rsidP="00DE0818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92" w:type="dxa"/>
            <w:vAlign w:val="center"/>
          </w:tcPr>
          <w:p w14:paraId="5CFEF079" w14:textId="77777777" w:rsidR="00DE0818" w:rsidRDefault="00DE0818" w:rsidP="00DE0818">
            <w:pPr>
              <w:jc w:val="center"/>
              <w:rPr>
                <w:rFonts w:cs="B Nazanin"/>
                <w:rtl/>
              </w:rPr>
            </w:pPr>
            <w:r>
              <w:rPr>
                <w:rtl/>
              </w:rPr>
              <w:t>√</w:t>
            </w:r>
          </w:p>
        </w:tc>
        <w:tc>
          <w:tcPr>
            <w:tcW w:w="993" w:type="dxa"/>
            <w:vAlign w:val="center"/>
          </w:tcPr>
          <w:p w14:paraId="3B5C3B3B" w14:textId="77777777" w:rsidR="00DE0818" w:rsidRDefault="00DE0818" w:rsidP="00DE0818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07" w:type="dxa"/>
            <w:vAlign w:val="center"/>
          </w:tcPr>
          <w:p w14:paraId="5C592824" w14:textId="77777777" w:rsidR="00DE0818" w:rsidRDefault="00DE0818" w:rsidP="00DE0818">
            <w:pPr>
              <w:jc w:val="center"/>
              <w:rPr>
                <w:rFonts w:cs="B Nazanin"/>
                <w:rtl/>
              </w:rPr>
            </w:pPr>
            <w:r>
              <w:rPr>
                <w:rtl/>
              </w:rPr>
              <w:t>√</w:t>
            </w:r>
          </w:p>
        </w:tc>
        <w:tc>
          <w:tcPr>
            <w:tcW w:w="2658" w:type="dxa"/>
            <w:vAlign w:val="center"/>
          </w:tcPr>
          <w:p w14:paraId="6365C185" w14:textId="77777777" w:rsidR="00DE0818" w:rsidRPr="00E31DE3" w:rsidRDefault="00DE0818" w:rsidP="00DE081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E31DE3">
              <w:rPr>
                <w:rFonts w:cs="B Nazanin" w:hint="cs"/>
                <w:sz w:val="20"/>
                <w:szCs w:val="20"/>
                <w:rtl/>
              </w:rPr>
              <w:t>هماهنگي با  اولين مركز سرويس دهي</w:t>
            </w:r>
          </w:p>
        </w:tc>
      </w:tr>
      <w:tr w:rsidR="00DE0818" w14:paraId="149432A7" w14:textId="77777777" w:rsidTr="00E31DE3">
        <w:trPr>
          <w:jc w:val="center"/>
        </w:trPr>
        <w:tc>
          <w:tcPr>
            <w:tcW w:w="672" w:type="dxa"/>
            <w:vAlign w:val="center"/>
          </w:tcPr>
          <w:p w14:paraId="01207243" w14:textId="77777777" w:rsidR="00DE0818" w:rsidRDefault="00DE0818" w:rsidP="00DE081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4056" w:type="dxa"/>
            <w:vAlign w:val="center"/>
          </w:tcPr>
          <w:p w14:paraId="54CC2797" w14:textId="77777777" w:rsidR="00DE0818" w:rsidRDefault="00DE0818" w:rsidP="00DE0818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تجهيزات نجات</w:t>
            </w:r>
          </w:p>
        </w:tc>
        <w:tc>
          <w:tcPr>
            <w:tcW w:w="1113" w:type="dxa"/>
            <w:vAlign w:val="center"/>
          </w:tcPr>
          <w:p w14:paraId="3717AEFD" w14:textId="77777777" w:rsidR="00DE0818" w:rsidRDefault="00DE0818" w:rsidP="00DE0818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92" w:type="dxa"/>
            <w:vAlign w:val="center"/>
          </w:tcPr>
          <w:p w14:paraId="22A0EAC4" w14:textId="77777777" w:rsidR="00DE0818" w:rsidRDefault="00DE0818" w:rsidP="00DE0818">
            <w:pPr>
              <w:jc w:val="center"/>
              <w:rPr>
                <w:rFonts w:cs="B Nazanin"/>
                <w:rtl/>
              </w:rPr>
            </w:pPr>
            <w:r>
              <w:rPr>
                <w:rtl/>
              </w:rPr>
              <w:t>√</w:t>
            </w:r>
          </w:p>
        </w:tc>
        <w:tc>
          <w:tcPr>
            <w:tcW w:w="993" w:type="dxa"/>
            <w:vAlign w:val="center"/>
          </w:tcPr>
          <w:p w14:paraId="125B264A" w14:textId="77777777" w:rsidR="00DE0818" w:rsidRDefault="00DE0818" w:rsidP="00DE0818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07" w:type="dxa"/>
            <w:vAlign w:val="center"/>
          </w:tcPr>
          <w:p w14:paraId="4DD8AA7E" w14:textId="77777777" w:rsidR="00DE0818" w:rsidRDefault="00DE0818" w:rsidP="00DE0818">
            <w:pPr>
              <w:jc w:val="center"/>
              <w:rPr>
                <w:rFonts w:cs="B Nazanin"/>
                <w:rtl/>
              </w:rPr>
            </w:pPr>
            <w:r>
              <w:rPr>
                <w:rtl/>
              </w:rPr>
              <w:t>√</w:t>
            </w:r>
          </w:p>
        </w:tc>
        <w:tc>
          <w:tcPr>
            <w:tcW w:w="2658" w:type="dxa"/>
            <w:vAlign w:val="center"/>
          </w:tcPr>
          <w:p w14:paraId="0C1173CD" w14:textId="77777777" w:rsidR="00DE0818" w:rsidRPr="00E31DE3" w:rsidRDefault="00DE0818" w:rsidP="00DE081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هماهنگي با هلال احمر</w:t>
            </w:r>
          </w:p>
        </w:tc>
      </w:tr>
      <w:tr w:rsidR="00DE0818" w14:paraId="2C461FEE" w14:textId="77777777" w:rsidTr="00E31DE3">
        <w:trPr>
          <w:jc w:val="center"/>
        </w:trPr>
        <w:tc>
          <w:tcPr>
            <w:tcW w:w="672" w:type="dxa"/>
            <w:vAlign w:val="center"/>
          </w:tcPr>
          <w:p w14:paraId="1467E678" w14:textId="77777777" w:rsidR="00DE0818" w:rsidRDefault="00DE0818" w:rsidP="00DE081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4056" w:type="dxa"/>
            <w:vAlign w:val="center"/>
          </w:tcPr>
          <w:p w14:paraId="71014D1A" w14:textId="77777777" w:rsidR="00DE0818" w:rsidRDefault="00DE0818" w:rsidP="00DE0818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تجهيزات درمانگاه (برانكارد ، تخت بستري و ...)</w:t>
            </w:r>
          </w:p>
        </w:tc>
        <w:tc>
          <w:tcPr>
            <w:tcW w:w="1113" w:type="dxa"/>
            <w:vAlign w:val="center"/>
          </w:tcPr>
          <w:p w14:paraId="59F7D189" w14:textId="77777777" w:rsidR="00DE0818" w:rsidRDefault="00DE0818" w:rsidP="00DE0818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92" w:type="dxa"/>
            <w:vAlign w:val="center"/>
          </w:tcPr>
          <w:p w14:paraId="132E4E9D" w14:textId="77777777" w:rsidR="00DE0818" w:rsidRDefault="00DE0818" w:rsidP="00DE0818">
            <w:pPr>
              <w:jc w:val="center"/>
              <w:rPr>
                <w:rFonts w:cs="B Nazanin"/>
                <w:rtl/>
              </w:rPr>
            </w:pPr>
            <w:r>
              <w:rPr>
                <w:rtl/>
              </w:rPr>
              <w:t>√</w:t>
            </w:r>
          </w:p>
        </w:tc>
        <w:tc>
          <w:tcPr>
            <w:tcW w:w="993" w:type="dxa"/>
            <w:vAlign w:val="center"/>
          </w:tcPr>
          <w:p w14:paraId="728A8857" w14:textId="77777777" w:rsidR="00DE0818" w:rsidRDefault="00DE0818" w:rsidP="00DE0818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07" w:type="dxa"/>
            <w:vAlign w:val="center"/>
          </w:tcPr>
          <w:p w14:paraId="479D715C" w14:textId="77777777" w:rsidR="00DE0818" w:rsidRDefault="00DE0818" w:rsidP="00DE0818">
            <w:pPr>
              <w:jc w:val="center"/>
              <w:rPr>
                <w:rFonts w:cs="B Nazanin"/>
                <w:rtl/>
              </w:rPr>
            </w:pPr>
            <w:r>
              <w:rPr>
                <w:rtl/>
              </w:rPr>
              <w:t>√</w:t>
            </w:r>
          </w:p>
        </w:tc>
        <w:tc>
          <w:tcPr>
            <w:tcW w:w="2658" w:type="dxa"/>
            <w:vAlign w:val="center"/>
          </w:tcPr>
          <w:p w14:paraId="7E12A4B8" w14:textId="77777777" w:rsidR="00DE0818" w:rsidRPr="00E31DE3" w:rsidRDefault="00DE0818" w:rsidP="00DE081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E31DE3">
              <w:rPr>
                <w:rFonts w:cs="B Nazanin" w:hint="cs"/>
                <w:sz w:val="20"/>
                <w:szCs w:val="20"/>
                <w:rtl/>
              </w:rPr>
              <w:t>هماهنگي با  اولين مركز سرويس دهي</w:t>
            </w:r>
          </w:p>
        </w:tc>
      </w:tr>
      <w:tr w:rsidR="00DE0818" w14:paraId="73CE2C2D" w14:textId="77777777" w:rsidTr="00E31DE3">
        <w:trPr>
          <w:jc w:val="center"/>
        </w:trPr>
        <w:tc>
          <w:tcPr>
            <w:tcW w:w="672" w:type="dxa"/>
            <w:vAlign w:val="center"/>
          </w:tcPr>
          <w:p w14:paraId="1943B552" w14:textId="77777777" w:rsidR="00DE0818" w:rsidRDefault="00DE0818" w:rsidP="00DE081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4056" w:type="dxa"/>
            <w:vAlign w:val="center"/>
          </w:tcPr>
          <w:p w14:paraId="558FC5AF" w14:textId="77777777" w:rsidR="00DE0818" w:rsidRDefault="00DE0818" w:rsidP="00DE081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اتصالات آتش نشاني (</w:t>
            </w:r>
            <w:r>
              <w:rPr>
                <w:rFonts w:cs="B Nazanin"/>
              </w:rPr>
              <w:t>HOSE</w:t>
            </w:r>
            <w:r>
              <w:rPr>
                <w:rFonts w:cs="B Nazanin" w:hint="cs"/>
                <w:rtl/>
              </w:rPr>
              <w:t xml:space="preserve"> ، نازل ، ...)</w:t>
            </w:r>
          </w:p>
        </w:tc>
        <w:tc>
          <w:tcPr>
            <w:tcW w:w="1113" w:type="dxa"/>
            <w:vAlign w:val="center"/>
          </w:tcPr>
          <w:p w14:paraId="079F9B93" w14:textId="77777777" w:rsidR="00DE0818" w:rsidRDefault="00DE0818" w:rsidP="00DE0818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92" w:type="dxa"/>
            <w:vAlign w:val="center"/>
          </w:tcPr>
          <w:p w14:paraId="11201771" w14:textId="77777777" w:rsidR="00DE0818" w:rsidRDefault="00DE0818" w:rsidP="00DE0818">
            <w:pPr>
              <w:jc w:val="center"/>
              <w:rPr>
                <w:rFonts w:cs="B Nazanin"/>
                <w:rtl/>
              </w:rPr>
            </w:pPr>
            <w:r>
              <w:rPr>
                <w:rtl/>
              </w:rPr>
              <w:t>√</w:t>
            </w:r>
          </w:p>
        </w:tc>
        <w:tc>
          <w:tcPr>
            <w:tcW w:w="993" w:type="dxa"/>
            <w:vAlign w:val="center"/>
          </w:tcPr>
          <w:p w14:paraId="17301701" w14:textId="77777777" w:rsidR="00DE0818" w:rsidRDefault="00DE0818" w:rsidP="00DE0818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07" w:type="dxa"/>
            <w:vAlign w:val="center"/>
          </w:tcPr>
          <w:p w14:paraId="2AEF49BF" w14:textId="77777777" w:rsidR="00DE0818" w:rsidRDefault="00DE0818" w:rsidP="00DE0818">
            <w:pPr>
              <w:jc w:val="center"/>
              <w:rPr>
                <w:rFonts w:cs="B Nazanin"/>
                <w:rtl/>
              </w:rPr>
            </w:pPr>
            <w:r>
              <w:rPr>
                <w:rtl/>
              </w:rPr>
              <w:t>√</w:t>
            </w:r>
          </w:p>
        </w:tc>
        <w:tc>
          <w:tcPr>
            <w:tcW w:w="2658" w:type="dxa"/>
            <w:vAlign w:val="center"/>
          </w:tcPr>
          <w:p w14:paraId="38ECE9B2" w14:textId="77777777" w:rsidR="00DE0818" w:rsidRPr="008165AD" w:rsidRDefault="00DE0818" w:rsidP="00DE081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8165AD">
              <w:rPr>
                <w:rFonts w:cs="B Nazanin" w:hint="cs"/>
                <w:sz w:val="20"/>
                <w:szCs w:val="20"/>
                <w:rtl/>
              </w:rPr>
              <w:t>هماهنگي</w:t>
            </w:r>
          </w:p>
        </w:tc>
      </w:tr>
      <w:tr w:rsidR="00DE0818" w14:paraId="4C9ACCE3" w14:textId="77777777" w:rsidTr="00E31DE3">
        <w:trPr>
          <w:jc w:val="center"/>
        </w:trPr>
        <w:tc>
          <w:tcPr>
            <w:tcW w:w="672" w:type="dxa"/>
            <w:vAlign w:val="center"/>
          </w:tcPr>
          <w:p w14:paraId="4781A45F" w14:textId="77777777" w:rsidR="00DE0818" w:rsidRDefault="00DE0818" w:rsidP="00DE081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6</w:t>
            </w:r>
          </w:p>
        </w:tc>
        <w:tc>
          <w:tcPr>
            <w:tcW w:w="4056" w:type="dxa"/>
            <w:vAlign w:val="center"/>
          </w:tcPr>
          <w:p w14:paraId="538BAB40" w14:textId="77777777" w:rsidR="00DE0818" w:rsidRDefault="00DE0818" w:rsidP="00DE0818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دستگاههاي تهويه مكانيكي</w:t>
            </w:r>
          </w:p>
        </w:tc>
        <w:tc>
          <w:tcPr>
            <w:tcW w:w="1113" w:type="dxa"/>
            <w:vAlign w:val="center"/>
          </w:tcPr>
          <w:p w14:paraId="30358ED1" w14:textId="77777777" w:rsidR="00DE0818" w:rsidRDefault="00DE0818" w:rsidP="00DE0818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92" w:type="dxa"/>
            <w:vAlign w:val="center"/>
          </w:tcPr>
          <w:p w14:paraId="11B4B63B" w14:textId="77777777" w:rsidR="00DE0818" w:rsidRDefault="00DE0818" w:rsidP="00DE0818">
            <w:pPr>
              <w:jc w:val="center"/>
              <w:rPr>
                <w:rFonts w:cs="B Nazanin"/>
                <w:rtl/>
              </w:rPr>
            </w:pPr>
            <w:r>
              <w:rPr>
                <w:rtl/>
              </w:rPr>
              <w:t>√</w:t>
            </w:r>
          </w:p>
        </w:tc>
        <w:tc>
          <w:tcPr>
            <w:tcW w:w="993" w:type="dxa"/>
            <w:vAlign w:val="center"/>
          </w:tcPr>
          <w:p w14:paraId="5CBFA1CA" w14:textId="77777777" w:rsidR="00DE0818" w:rsidRDefault="00DE0818" w:rsidP="00DE0818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07" w:type="dxa"/>
            <w:vAlign w:val="center"/>
          </w:tcPr>
          <w:p w14:paraId="3EAEB09A" w14:textId="77777777" w:rsidR="00DE0818" w:rsidRDefault="00DE0818" w:rsidP="00DE0818">
            <w:pPr>
              <w:jc w:val="center"/>
              <w:rPr>
                <w:rFonts w:cs="B Nazanin"/>
                <w:rtl/>
              </w:rPr>
            </w:pPr>
            <w:r>
              <w:rPr>
                <w:rtl/>
              </w:rPr>
              <w:t>√</w:t>
            </w:r>
          </w:p>
        </w:tc>
        <w:tc>
          <w:tcPr>
            <w:tcW w:w="2658" w:type="dxa"/>
            <w:vAlign w:val="center"/>
          </w:tcPr>
          <w:p w14:paraId="4EB9E534" w14:textId="77777777" w:rsidR="00DE0818" w:rsidRPr="00E31DE3" w:rsidRDefault="00DE0818" w:rsidP="00DE081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8165AD">
              <w:rPr>
                <w:rFonts w:cs="B Nazanin" w:hint="cs"/>
                <w:sz w:val="20"/>
                <w:szCs w:val="20"/>
                <w:rtl/>
              </w:rPr>
              <w:t>هماهنگي</w:t>
            </w:r>
          </w:p>
        </w:tc>
      </w:tr>
      <w:tr w:rsidR="00DE0818" w14:paraId="77F20AE2" w14:textId="77777777" w:rsidTr="00E31DE3">
        <w:trPr>
          <w:jc w:val="center"/>
        </w:trPr>
        <w:tc>
          <w:tcPr>
            <w:tcW w:w="672" w:type="dxa"/>
            <w:vAlign w:val="center"/>
          </w:tcPr>
          <w:p w14:paraId="69B307DD" w14:textId="77777777" w:rsidR="00DE0818" w:rsidRDefault="00DE0818" w:rsidP="00DE081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</w:t>
            </w:r>
          </w:p>
        </w:tc>
        <w:tc>
          <w:tcPr>
            <w:tcW w:w="4056" w:type="dxa"/>
            <w:vAlign w:val="center"/>
          </w:tcPr>
          <w:p w14:paraId="14419C9A" w14:textId="77777777" w:rsidR="00DE0818" w:rsidRDefault="00DE0818" w:rsidP="00DE081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خاموش كننده هاي دستي پودر</w:t>
            </w:r>
          </w:p>
        </w:tc>
        <w:tc>
          <w:tcPr>
            <w:tcW w:w="1113" w:type="dxa"/>
            <w:vAlign w:val="center"/>
          </w:tcPr>
          <w:p w14:paraId="34218854" w14:textId="77777777" w:rsidR="00DE0818" w:rsidRDefault="00DE0818" w:rsidP="00DE0818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92" w:type="dxa"/>
            <w:vAlign w:val="center"/>
          </w:tcPr>
          <w:p w14:paraId="0577C3D4" w14:textId="77777777" w:rsidR="00DE0818" w:rsidRDefault="00DE0818" w:rsidP="00DE0818">
            <w:pPr>
              <w:jc w:val="center"/>
              <w:rPr>
                <w:rFonts w:cs="B Nazanin"/>
                <w:rtl/>
              </w:rPr>
            </w:pPr>
            <w:r>
              <w:rPr>
                <w:rtl/>
              </w:rPr>
              <w:t>√</w:t>
            </w:r>
          </w:p>
        </w:tc>
        <w:tc>
          <w:tcPr>
            <w:tcW w:w="993" w:type="dxa"/>
            <w:vAlign w:val="center"/>
          </w:tcPr>
          <w:p w14:paraId="5EA0502A" w14:textId="77777777" w:rsidR="00DE0818" w:rsidRDefault="00DE0818" w:rsidP="00DE0818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07" w:type="dxa"/>
            <w:vAlign w:val="center"/>
          </w:tcPr>
          <w:p w14:paraId="47304548" w14:textId="77777777" w:rsidR="00DE0818" w:rsidRDefault="00DE0818" w:rsidP="00DE0818">
            <w:pPr>
              <w:jc w:val="center"/>
              <w:rPr>
                <w:rFonts w:cs="B Nazanin"/>
                <w:rtl/>
              </w:rPr>
            </w:pPr>
            <w:r>
              <w:rPr>
                <w:rtl/>
              </w:rPr>
              <w:t>√</w:t>
            </w:r>
          </w:p>
        </w:tc>
        <w:tc>
          <w:tcPr>
            <w:tcW w:w="2658" w:type="dxa"/>
            <w:vAlign w:val="center"/>
          </w:tcPr>
          <w:p w14:paraId="21DEB5D2" w14:textId="77777777" w:rsidR="00DE0818" w:rsidRPr="00E31DE3" w:rsidRDefault="00DE0818" w:rsidP="00DE081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حداقل 3 عدد 12 كيلويي</w:t>
            </w:r>
          </w:p>
        </w:tc>
      </w:tr>
      <w:tr w:rsidR="00DE0818" w14:paraId="4AFDC65D" w14:textId="77777777" w:rsidTr="00E31DE3">
        <w:trPr>
          <w:jc w:val="center"/>
        </w:trPr>
        <w:tc>
          <w:tcPr>
            <w:tcW w:w="672" w:type="dxa"/>
            <w:vAlign w:val="center"/>
          </w:tcPr>
          <w:p w14:paraId="1B9878E3" w14:textId="77777777" w:rsidR="00DE0818" w:rsidRDefault="00221587" w:rsidP="00DE081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</w:t>
            </w:r>
          </w:p>
        </w:tc>
        <w:tc>
          <w:tcPr>
            <w:tcW w:w="4056" w:type="dxa"/>
            <w:vAlign w:val="center"/>
          </w:tcPr>
          <w:p w14:paraId="43626ED0" w14:textId="77777777" w:rsidR="00DE0818" w:rsidRDefault="00DE0818" w:rsidP="00DE081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جعبه كمكهاي اوليه</w:t>
            </w:r>
          </w:p>
        </w:tc>
        <w:tc>
          <w:tcPr>
            <w:tcW w:w="1113" w:type="dxa"/>
            <w:vAlign w:val="center"/>
          </w:tcPr>
          <w:p w14:paraId="3241ECF1" w14:textId="77777777" w:rsidR="00DE0818" w:rsidRDefault="00DE0818" w:rsidP="00DE0818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92" w:type="dxa"/>
            <w:vAlign w:val="center"/>
          </w:tcPr>
          <w:p w14:paraId="262BA90D" w14:textId="77777777" w:rsidR="00DE0818" w:rsidRDefault="00DE0818" w:rsidP="00DE0818">
            <w:pPr>
              <w:jc w:val="center"/>
              <w:rPr>
                <w:rFonts w:cs="B Nazanin"/>
                <w:rtl/>
              </w:rPr>
            </w:pPr>
            <w:r>
              <w:rPr>
                <w:rtl/>
              </w:rPr>
              <w:t>√</w:t>
            </w:r>
          </w:p>
        </w:tc>
        <w:tc>
          <w:tcPr>
            <w:tcW w:w="993" w:type="dxa"/>
            <w:vAlign w:val="center"/>
          </w:tcPr>
          <w:p w14:paraId="740126D8" w14:textId="77777777" w:rsidR="00DE0818" w:rsidRDefault="00DE0818" w:rsidP="00DE0818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07" w:type="dxa"/>
            <w:vAlign w:val="center"/>
          </w:tcPr>
          <w:p w14:paraId="6B3C257A" w14:textId="77777777" w:rsidR="00DE0818" w:rsidRDefault="00DE0818" w:rsidP="00DE0818">
            <w:pPr>
              <w:jc w:val="center"/>
              <w:rPr>
                <w:rFonts w:cs="B Nazanin"/>
                <w:rtl/>
              </w:rPr>
            </w:pPr>
            <w:r>
              <w:rPr>
                <w:rtl/>
              </w:rPr>
              <w:t>√</w:t>
            </w:r>
          </w:p>
        </w:tc>
        <w:tc>
          <w:tcPr>
            <w:tcW w:w="2658" w:type="dxa"/>
            <w:vAlign w:val="center"/>
          </w:tcPr>
          <w:p w14:paraId="7D76A0A5" w14:textId="77777777" w:rsidR="00DE0818" w:rsidRPr="008165AD" w:rsidRDefault="00DE0818" w:rsidP="00577760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8165AD">
              <w:rPr>
                <w:rFonts w:cs="B Nazanin" w:hint="cs"/>
                <w:sz w:val="20"/>
                <w:szCs w:val="20"/>
                <w:rtl/>
              </w:rPr>
              <w:t>به تعداد  اکیپ کاری</w:t>
            </w:r>
          </w:p>
        </w:tc>
      </w:tr>
      <w:tr w:rsidR="00DE0818" w14:paraId="33264A08" w14:textId="77777777" w:rsidTr="00E31DE3">
        <w:trPr>
          <w:jc w:val="center"/>
        </w:trPr>
        <w:tc>
          <w:tcPr>
            <w:tcW w:w="672" w:type="dxa"/>
            <w:vAlign w:val="center"/>
          </w:tcPr>
          <w:p w14:paraId="04AFB156" w14:textId="77777777" w:rsidR="00DE0818" w:rsidRDefault="00221587" w:rsidP="00DE081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9</w:t>
            </w:r>
          </w:p>
        </w:tc>
        <w:tc>
          <w:tcPr>
            <w:tcW w:w="4056" w:type="dxa"/>
            <w:vAlign w:val="center"/>
          </w:tcPr>
          <w:p w14:paraId="6332D1A9" w14:textId="77777777" w:rsidR="00DE0818" w:rsidRDefault="00DE0818" w:rsidP="00DE081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مخازن استاندارد آب آشاميدني</w:t>
            </w:r>
          </w:p>
        </w:tc>
        <w:tc>
          <w:tcPr>
            <w:tcW w:w="1113" w:type="dxa"/>
            <w:vAlign w:val="center"/>
          </w:tcPr>
          <w:p w14:paraId="2FA21AAF" w14:textId="77777777" w:rsidR="00DE0818" w:rsidRDefault="00DE0818" w:rsidP="00DE0818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92" w:type="dxa"/>
            <w:vAlign w:val="center"/>
          </w:tcPr>
          <w:p w14:paraId="78E680B1" w14:textId="77777777" w:rsidR="00DE0818" w:rsidRDefault="00DE0818" w:rsidP="00DE0818">
            <w:pPr>
              <w:jc w:val="center"/>
              <w:rPr>
                <w:rFonts w:cs="B Nazanin"/>
                <w:rtl/>
              </w:rPr>
            </w:pPr>
            <w:r>
              <w:rPr>
                <w:rtl/>
              </w:rPr>
              <w:t>√</w:t>
            </w:r>
          </w:p>
        </w:tc>
        <w:tc>
          <w:tcPr>
            <w:tcW w:w="993" w:type="dxa"/>
            <w:vAlign w:val="center"/>
          </w:tcPr>
          <w:p w14:paraId="3DE3ED54" w14:textId="77777777" w:rsidR="00DE0818" w:rsidRDefault="00DE0818" w:rsidP="00DE0818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07" w:type="dxa"/>
            <w:vAlign w:val="center"/>
          </w:tcPr>
          <w:p w14:paraId="6C148010" w14:textId="77777777" w:rsidR="00DE0818" w:rsidRDefault="00DE0818" w:rsidP="00DE0818">
            <w:pPr>
              <w:jc w:val="center"/>
              <w:rPr>
                <w:rFonts w:cs="B Nazanin"/>
                <w:rtl/>
              </w:rPr>
            </w:pPr>
            <w:r>
              <w:rPr>
                <w:rtl/>
              </w:rPr>
              <w:t>√</w:t>
            </w:r>
          </w:p>
        </w:tc>
        <w:tc>
          <w:tcPr>
            <w:tcW w:w="2658" w:type="dxa"/>
            <w:vAlign w:val="center"/>
          </w:tcPr>
          <w:p w14:paraId="6981C9C4" w14:textId="77777777" w:rsidR="00DE0818" w:rsidRPr="008165AD" w:rsidRDefault="00DE0818" w:rsidP="00577760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8165AD">
              <w:rPr>
                <w:rFonts w:cs="B Nazanin" w:hint="cs"/>
                <w:sz w:val="20"/>
                <w:szCs w:val="20"/>
                <w:rtl/>
              </w:rPr>
              <w:t>به تعداد  اکیپ کاری</w:t>
            </w:r>
          </w:p>
        </w:tc>
      </w:tr>
      <w:tr w:rsidR="00DE0818" w14:paraId="01A00134" w14:textId="77777777" w:rsidTr="00E31DE3">
        <w:trPr>
          <w:jc w:val="center"/>
        </w:trPr>
        <w:tc>
          <w:tcPr>
            <w:tcW w:w="672" w:type="dxa"/>
            <w:vAlign w:val="center"/>
          </w:tcPr>
          <w:p w14:paraId="5EF2E8F9" w14:textId="77777777" w:rsidR="00DE0818" w:rsidRDefault="00221587" w:rsidP="00DE081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</w:t>
            </w:r>
          </w:p>
        </w:tc>
        <w:tc>
          <w:tcPr>
            <w:tcW w:w="4056" w:type="dxa"/>
            <w:vAlign w:val="center"/>
          </w:tcPr>
          <w:p w14:paraId="27E09105" w14:textId="77777777" w:rsidR="00DE0818" w:rsidRDefault="00DE0818" w:rsidP="00DE081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سردخانه مواد غذايي</w:t>
            </w:r>
          </w:p>
        </w:tc>
        <w:tc>
          <w:tcPr>
            <w:tcW w:w="1113" w:type="dxa"/>
            <w:vAlign w:val="center"/>
          </w:tcPr>
          <w:p w14:paraId="6D282A41" w14:textId="77777777" w:rsidR="00DE0818" w:rsidRDefault="00DE0818" w:rsidP="00DE0818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92" w:type="dxa"/>
            <w:vAlign w:val="center"/>
          </w:tcPr>
          <w:p w14:paraId="38E9FDB8" w14:textId="77777777" w:rsidR="00DE0818" w:rsidRDefault="00DE0818" w:rsidP="00DE0818">
            <w:pPr>
              <w:jc w:val="center"/>
              <w:rPr>
                <w:rFonts w:cs="B Nazanin"/>
                <w:rtl/>
              </w:rPr>
            </w:pPr>
            <w:r>
              <w:rPr>
                <w:rtl/>
              </w:rPr>
              <w:t>√</w:t>
            </w:r>
          </w:p>
        </w:tc>
        <w:tc>
          <w:tcPr>
            <w:tcW w:w="993" w:type="dxa"/>
            <w:vAlign w:val="center"/>
          </w:tcPr>
          <w:p w14:paraId="03B74A4C" w14:textId="77777777" w:rsidR="00DE0818" w:rsidRDefault="00DE0818" w:rsidP="00DE0818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07" w:type="dxa"/>
            <w:vAlign w:val="center"/>
          </w:tcPr>
          <w:p w14:paraId="29A9FFE8" w14:textId="77777777" w:rsidR="00DE0818" w:rsidRDefault="00DE0818" w:rsidP="00DE0818">
            <w:pPr>
              <w:jc w:val="center"/>
              <w:rPr>
                <w:rFonts w:cs="B Nazanin"/>
                <w:rtl/>
              </w:rPr>
            </w:pPr>
            <w:r>
              <w:rPr>
                <w:rtl/>
              </w:rPr>
              <w:t>√</w:t>
            </w:r>
          </w:p>
        </w:tc>
        <w:tc>
          <w:tcPr>
            <w:tcW w:w="2658" w:type="dxa"/>
            <w:vAlign w:val="center"/>
          </w:tcPr>
          <w:p w14:paraId="79CB26E4" w14:textId="77777777" w:rsidR="00DE0818" w:rsidRPr="008165AD" w:rsidRDefault="00DE0818" w:rsidP="00DE081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8165AD">
              <w:rPr>
                <w:rFonts w:cs="B Nazanin" w:hint="cs"/>
                <w:sz w:val="20"/>
                <w:szCs w:val="20"/>
                <w:rtl/>
              </w:rPr>
              <w:t>در حد تهیه يخچال برای هر اکیپ</w:t>
            </w:r>
          </w:p>
        </w:tc>
      </w:tr>
      <w:tr w:rsidR="00DE0818" w14:paraId="669F3A15" w14:textId="77777777" w:rsidTr="00E31DE3">
        <w:trPr>
          <w:jc w:val="center"/>
        </w:trPr>
        <w:tc>
          <w:tcPr>
            <w:tcW w:w="672" w:type="dxa"/>
            <w:vAlign w:val="center"/>
          </w:tcPr>
          <w:p w14:paraId="725ACB7B" w14:textId="77777777" w:rsidR="00DE0818" w:rsidRDefault="00221587" w:rsidP="00DE081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11</w:t>
            </w:r>
          </w:p>
        </w:tc>
        <w:tc>
          <w:tcPr>
            <w:tcW w:w="4056" w:type="dxa"/>
            <w:vAlign w:val="center"/>
          </w:tcPr>
          <w:p w14:paraId="203D123E" w14:textId="77777777" w:rsidR="00DE0818" w:rsidRDefault="00DE0818" w:rsidP="00DE081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خودروي حمل زباله</w:t>
            </w:r>
          </w:p>
        </w:tc>
        <w:tc>
          <w:tcPr>
            <w:tcW w:w="1113" w:type="dxa"/>
            <w:vAlign w:val="center"/>
          </w:tcPr>
          <w:p w14:paraId="61F18A65" w14:textId="77777777" w:rsidR="00DE0818" w:rsidRDefault="00DE0818" w:rsidP="00DE0818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92" w:type="dxa"/>
            <w:vAlign w:val="center"/>
          </w:tcPr>
          <w:p w14:paraId="0A573589" w14:textId="77777777" w:rsidR="00DE0818" w:rsidRDefault="00DE0818" w:rsidP="00DE0818">
            <w:pPr>
              <w:jc w:val="center"/>
              <w:rPr>
                <w:rFonts w:cs="B Nazanin"/>
                <w:rtl/>
              </w:rPr>
            </w:pPr>
            <w:r>
              <w:rPr>
                <w:rtl/>
              </w:rPr>
              <w:t>√</w:t>
            </w:r>
          </w:p>
        </w:tc>
        <w:tc>
          <w:tcPr>
            <w:tcW w:w="993" w:type="dxa"/>
            <w:vAlign w:val="center"/>
          </w:tcPr>
          <w:p w14:paraId="4EAD9160" w14:textId="77777777" w:rsidR="00DE0818" w:rsidRDefault="00DE0818" w:rsidP="00DE0818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07" w:type="dxa"/>
            <w:vAlign w:val="center"/>
          </w:tcPr>
          <w:p w14:paraId="73AEEA16" w14:textId="77777777" w:rsidR="00DE0818" w:rsidRDefault="00DE0818" w:rsidP="00DE0818">
            <w:pPr>
              <w:jc w:val="center"/>
              <w:rPr>
                <w:rFonts w:cs="B Nazanin"/>
                <w:rtl/>
              </w:rPr>
            </w:pPr>
            <w:r>
              <w:rPr>
                <w:rtl/>
              </w:rPr>
              <w:t>√</w:t>
            </w:r>
          </w:p>
        </w:tc>
        <w:tc>
          <w:tcPr>
            <w:tcW w:w="2658" w:type="dxa"/>
            <w:vAlign w:val="center"/>
          </w:tcPr>
          <w:p w14:paraId="18574282" w14:textId="77777777" w:rsidR="00DE0818" w:rsidRPr="00E31DE3" w:rsidRDefault="00DE0818" w:rsidP="00DE081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E31DE3">
              <w:rPr>
                <w:rFonts w:cs="B Nazanin" w:hint="cs"/>
                <w:sz w:val="20"/>
                <w:szCs w:val="20"/>
                <w:rtl/>
              </w:rPr>
              <w:t>هماهنگي با  اولين مركز سرويس دهي</w:t>
            </w:r>
          </w:p>
        </w:tc>
      </w:tr>
      <w:tr w:rsidR="00A867F1" w14:paraId="493F7EB9" w14:textId="77777777" w:rsidTr="00E31DE3">
        <w:trPr>
          <w:jc w:val="center"/>
        </w:trPr>
        <w:tc>
          <w:tcPr>
            <w:tcW w:w="672" w:type="dxa"/>
            <w:vAlign w:val="center"/>
          </w:tcPr>
          <w:p w14:paraId="05843510" w14:textId="77777777" w:rsidR="00A867F1" w:rsidRDefault="00DF5981" w:rsidP="00DE081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12</w:t>
            </w:r>
          </w:p>
        </w:tc>
        <w:tc>
          <w:tcPr>
            <w:tcW w:w="4056" w:type="dxa"/>
            <w:vAlign w:val="center"/>
          </w:tcPr>
          <w:p w14:paraId="3BF45CD6" w14:textId="77777777" w:rsidR="00A867F1" w:rsidRDefault="00A867F1" w:rsidP="00DE0818">
            <w:pPr>
              <w:jc w:val="center"/>
              <w:rPr>
                <w:rFonts w:cs="B Nazanin"/>
                <w:rtl/>
              </w:rPr>
            </w:pPr>
            <w:r w:rsidRPr="005C7630"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 xml:space="preserve">كمربند ايمني تمام بدن </w:t>
            </w:r>
            <w:r w:rsidRPr="005C7630">
              <w:rPr>
                <w:rFonts w:ascii="Arial" w:hAnsi="Arial" w:cs="B Nazanin" w:hint="cs"/>
                <w:color w:val="000000"/>
                <w:sz w:val="20"/>
                <w:szCs w:val="20"/>
              </w:rPr>
              <w:t>harness</w:t>
            </w:r>
          </w:p>
        </w:tc>
        <w:tc>
          <w:tcPr>
            <w:tcW w:w="1113" w:type="dxa"/>
            <w:vAlign w:val="center"/>
          </w:tcPr>
          <w:p w14:paraId="289A5629" w14:textId="77777777" w:rsidR="00A867F1" w:rsidRDefault="00A867F1" w:rsidP="00DE0818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92" w:type="dxa"/>
            <w:vAlign w:val="center"/>
          </w:tcPr>
          <w:p w14:paraId="43E82342" w14:textId="77777777" w:rsidR="00A867F1" w:rsidRDefault="00A867F1" w:rsidP="00DE0818">
            <w:pPr>
              <w:jc w:val="center"/>
              <w:rPr>
                <w:rtl/>
              </w:rPr>
            </w:pPr>
            <w:r>
              <w:rPr>
                <w:rtl/>
              </w:rPr>
              <w:t>√</w:t>
            </w:r>
          </w:p>
        </w:tc>
        <w:tc>
          <w:tcPr>
            <w:tcW w:w="993" w:type="dxa"/>
            <w:vAlign w:val="center"/>
          </w:tcPr>
          <w:p w14:paraId="3B9D75F1" w14:textId="77777777" w:rsidR="00A867F1" w:rsidRDefault="00A867F1" w:rsidP="00DE0818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07" w:type="dxa"/>
            <w:vAlign w:val="center"/>
          </w:tcPr>
          <w:p w14:paraId="22C265A9" w14:textId="77777777" w:rsidR="00A867F1" w:rsidRDefault="00A867F1" w:rsidP="00DE0818">
            <w:pPr>
              <w:jc w:val="center"/>
              <w:rPr>
                <w:rtl/>
              </w:rPr>
            </w:pPr>
            <w:r>
              <w:rPr>
                <w:rtl/>
              </w:rPr>
              <w:t>√</w:t>
            </w:r>
          </w:p>
        </w:tc>
        <w:tc>
          <w:tcPr>
            <w:tcW w:w="2658" w:type="dxa"/>
            <w:vAlign w:val="center"/>
          </w:tcPr>
          <w:p w14:paraId="16C2C656" w14:textId="77777777" w:rsidR="00A867F1" w:rsidRPr="00E31DE3" w:rsidRDefault="00A867F1" w:rsidP="00DE081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دارای کیفیت استاندارد با نظر نماینده کارفرما</w:t>
            </w:r>
          </w:p>
        </w:tc>
      </w:tr>
      <w:tr w:rsidR="008165AD" w14:paraId="65E8AC51" w14:textId="77777777" w:rsidTr="001D0558">
        <w:trPr>
          <w:jc w:val="center"/>
        </w:trPr>
        <w:tc>
          <w:tcPr>
            <w:tcW w:w="672" w:type="dxa"/>
            <w:vAlign w:val="center"/>
          </w:tcPr>
          <w:p w14:paraId="23ED62DD" w14:textId="77777777" w:rsidR="008165AD" w:rsidRDefault="00DF5981" w:rsidP="008165AD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13</w:t>
            </w:r>
          </w:p>
        </w:tc>
        <w:tc>
          <w:tcPr>
            <w:tcW w:w="4056" w:type="dxa"/>
            <w:vAlign w:val="center"/>
          </w:tcPr>
          <w:p w14:paraId="64F68216" w14:textId="77777777" w:rsidR="008165AD" w:rsidRDefault="008165AD" w:rsidP="008165AD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دستگاه گازسنج پرتابل</w:t>
            </w:r>
          </w:p>
        </w:tc>
        <w:tc>
          <w:tcPr>
            <w:tcW w:w="1113" w:type="dxa"/>
            <w:vAlign w:val="center"/>
          </w:tcPr>
          <w:p w14:paraId="5FE982F9" w14:textId="77777777" w:rsidR="008165AD" w:rsidRDefault="008165AD" w:rsidP="008165A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92" w:type="dxa"/>
            <w:vAlign w:val="center"/>
          </w:tcPr>
          <w:p w14:paraId="1C526366" w14:textId="77777777" w:rsidR="008165AD" w:rsidRDefault="008165AD" w:rsidP="008165AD">
            <w:pPr>
              <w:jc w:val="center"/>
              <w:rPr>
                <w:rFonts w:cs="B Nazanin"/>
                <w:rtl/>
              </w:rPr>
            </w:pPr>
            <w:r>
              <w:rPr>
                <w:rtl/>
              </w:rPr>
              <w:t>√</w:t>
            </w:r>
          </w:p>
        </w:tc>
        <w:tc>
          <w:tcPr>
            <w:tcW w:w="993" w:type="dxa"/>
            <w:vAlign w:val="center"/>
          </w:tcPr>
          <w:p w14:paraId="1FBC0AD6" w14:textId="77777777" w:rsidR="008165AD" w:rsidRDefault="008165AD" w:rsidP="008165A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07" w:type="dxa"/>
            <w:vAlign w:val="center"/>
          </w:tcPr>
          <w:p w14:paraId="0BF871DC" w14:textId="77777777" w:rsidR="008165AD" w:rsidRDefault="008165AD" w:rsidP="008165AD">
            <w:pPr>
              <w:jc w:val="center"/>
              <w:rPr>
                <w:rFonts w:cs="B Nazanin"/>
                <w:rtl/>
              </w:rPr>
            </w:pPr>
            <w:r>
              <w:rPr>
                <w:rtl/>
              </w:rPr>
              <w:t>√</w:t>
            </w:r>
          </w:p>
        </w:tc>
        <w:tc>
          <w:tcPr>
            <w:tcW w:w="2658" w:type="dxa"/>
          </w:tcPr>
          <w:p w14:paraId="5534CEA6" w14:textId="77777777" w:rsidR="008165AD" w:rsidRPr="008165AD" w:rsidRDefault="008165AD" w:rsidP="008165AD">
            <w:pPr>
              <w:jc w:val="center"/>
              <w:rPr>
                <w:rFonts w:cs="B Nazanin"/>
                <w:sz w:val="20"/>
                <w:szCs w:val="20"/>
              </w:rPr>
            </w:pPr>
            <w:r w:rsidRPr="008165AD">
              <w:rPr>
                <w:rFonts w:cs="B Nazanin" w:hint="cs"/>
                <w:sz w:val="20"/>
                <w:szCs w:val="20"/>
                <w:rtl/>
              </w:rPr>
              <w:t>هماهنگي</w:t>
            </w:r>
          </w:p>
        </w:tc>
      </w:tr>
      <w:tr w:rsidR="00DE0818" w14:paraId="1F3B27AE" w14:textId="77777777" w:rsidTr="00E31DE3">
        <w:trPr>
          <w:jc w:val="center"/>
        </w:trPr>
        <w:tc>
          <w:tcPr>
            <w:tcW w:w="672" w:type="dxa"/>
            <w:vAlign w:val="center"/>
          </w:tcPr>
          <w:p w14:paraId="2A277C7D" w14:textId="77777777" w:rsidR="00DE0818" w:rsidRDefault="00DF5981" w:rsidP="00DE081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14</w:t>
            </w:r>
          </w:p>
        </w:tc>
        <w:tc>
          <w:tcPr>
            <w:tcW w:w="4056" w:type="dxa"/>
            <w:vAlign w:val="center"/>
          </w:tcPr>
          <w:p w14:paraId="47DF91D0" w14:textId="77777777" w:rsidR="00DE0818" w:rsidRDefault="00DE0818" w:rsidP="00DE081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ساير موارد ..( توسط نمايندگان كارفرما و يا </w:t>
            </w:r>
            <w:r>
              <w:rPr>
                <w:rFonts w:cs="B Nazanin"/>
              </w:rPr>
              <w:t>HSE</w:t>
            </w:r>
            <w:r>
              <w:rPr>
                <w:rFonts w:cs="B Nazanin" w:hint="cs"/>
                <w:rtl/>
              </w:rPr>
              <w:t xml:space="preserve"> كارفرما و يا </w:t>
            </w:r>
            <w:r>
              <w:rPr>
                <w:rFonts w:cs="B Nazanin"/>
              </w:rPr>
              <w:t>HSE</w:t>
            </w:r>
            <w:r>
              <w:rPr>
                <w:rFonts w:cs="B Nazanin" w:hint="cs"/>
                <w:rtl/>
              </w:rPr>
              <w:t xml:space="preserve"> پيمانكار تكميل گردد.)</w:t>
            </w:r>
          </w:p>
        </w:tc>
        <w:tc>
          <w:tcPr>
            <w:tcW w:w="1113" w:type="dxa"/>
            <w:vAlign w:val="center"/>
          </w:tcPr>
          <w:p w14:paraId="66E9C090" w14:textId="77777777" w:rsidR="00DE0818" w:rsidRDefault="00DE0818" w:rsidP="00DE0818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92" w:type="dxa"/>
            <w:vAlign w:val="center"/>
          </w:tcPr>
          <w:p w14:paraId="308D32A6" w14:textId="77777777" w:rsidR="00DE0818" w:rsidRDefault="00DE0818" w:rsidP="00DE0818">
            <w:pPr>
              <w:jc w:val="center"/>
              <w:rPr>
                <w:rFonts w:cs="B Nazanin"/>
                <w:rtl/>
              </w:rPr>
            </w:pPr>
            <w:r>
              <w:rPr>
                <w:rtl/>
              </w:rPr>
              <w:t>√</w:t>
            </w:r>
          </w:p>
        </w:tc>
        <w:tc>
          <w:tcPr>
            <w:tcW w:w="993" w:type="dxa"/>
            <w:vAlign w:val="center"/>
          </w:tcPr>
          <w:p w14:paraId="33DCD815" w14:textId="77777777" w:rsidR="00DE0818" w:rsidRDefault="00DE0818" w:rsidP="00DE0818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07" w:type="dxa"/>
            <w:vAlign w:val="center"/>
          </w:tcPr>
          <w:p w14:paraId="3A5A65EF" w14:textId="77777777" w:rsidR="00DE0818" w:rsidRDefault="00DE0818" w:rsidP="00DE0818">
            <w:pPr>
              <w:jc w:val="center"/>
              <w:rPr>
                <w:rFonts w:cs="B Nazanin"/>
                <w:rtl/>
              </w:rPr>
            </w:pPr>
            <w:r>
              <w:rPr>
                <w:rtl/>
              </w:rPr>
              <w:t>√</w:t>
            </w:r>
          </w:p>
        </w:tc>
        <w:tc>
          <w:tcPr>
            <w:tcW w:w="2658" w:type="dxa"/>
            <w:vAlign w:val="center"/>
          </w:tcPr>
          <w:p w14:paraId="39056687" w14:textId="77777777" w:rsidR="00DE0818" w:rsidRPr="008165AD" w:rsidRDefault="00DE0818" w:rsidP="00577760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8165AD">
              <w:rPr>
                <w:rFonts w:cs="B Nazanin" w:hint="cs"/>
                <w:sz w:val="20"/>
                <w:szCs w:val="20"/>
                <w:rtl/>
              </w:rPr>
              <w:t>نصب پروژکتور وکله قندی و تابلو های هشدار دهنده به تعداد مناسب برای هر اکیپ</w:t>
            </w:r>
            <w:r w:rsidR="00577760">
              <w:rPr>
                <w:rFonts w:cs="B Nazanin" w:hint="cs"/>
                <w:sz w:val="20"/>
                <w:szCs w:val="20"/>
                <w:rtl/>
              </w:rPr>
              <w:t xml:space="preserve"> در صورت نیاز</w:t>
            </w:r>
          </w:p>
        </w:tc>
      </w:tr>
    </w:tbl>
    <w:p w14:paraId="3B6E017F" w14:textId="5F8AE4D3" w:rsidR="00CA0096" w:rsidRPr="00684DDD" w:rsidRDefault="007A7A06" w:rsidP="002A6E7F">
      <w:pPr>
        <w:jc w:val="both"/>
        <w:rPr>
          <w:rFonts w:cs="B Nazanin"/>
          <w:b/>
          <w:bCs/>
          <w:sz w:val="22"/>
          <w:szCs w:val="22"/>
          <w:rtl/>
        </w:rPr>
      </w:pPr>
      <w:r w:rsidRPr="00684DDD">
        <w:rPr>
          <w:rFonts w:cs="B Nazanin" w:hint="cs"/>
          <w:b/>
          <w:bCs/>
          <w:sz w:val="22"/>
          <w:szCs w:val="22"/>
          <w:rtl/>
        </w:rPr>
        <w:t xml:space="preserve">توضيح : تأمين كليه ماشين آلات ، لوازم و تجهيزات غيرمصرفي مورد نياز جهت اجراي الزامات و رويه هاي </w:t>
      </w:r>
      <w:r w:rsidRPr="00684DDD">
        <w:rPr>
          <w:rFonts w:cs="B Nazanin"/>
          <w:b/>
          <w:bCs/>
          <w:sz w:val="22"/>
          <w:szCs w:val="22"/>
        </w:rPr>
        <w:t>HSE</w:t>
      </w:r>
      <w:r w:rsidRPr="00684DDD">
        <w:rPr>
          <w:rFonts w:cs="B Nazanin" w:hint="cs"/>
          <w:b/>
          <w:bCs/>
          <w:sz w:val="22"/>
          <w:szCs w:val="22"/>
          <w:rtl/>
        </w:rPr>
        <w:t xml:space="preserve"> اختصاصي و عمومي </w:t>
      </w:r>
      <w:r w:rsidRPr="00684DDD">
        <w:rPr>
          <w:rFonts w:cs="B Nazanin" w:hint="cs"/>
          <w:b/>
          <w:bCs/>
          <w:sz w:val="22"/>
          <w:szCs w:val="22"/>
          <w:u w:val="single"/>
          <w:rtl/>
        </w:rPr>
        <w:t>در كليه مراحل اجراي قرارداد به عهده و هزينه پيمانكار مي باشد.</w:t>
      </w:r>
      <w:r w:rsidR="00883E3D" w:rsidRPr="00684DDD">
        <w:rPr>
          <w:rFonts w:cs="B Nazanin" w:hint="cs"/>
          <w:b/>
          <w:bCs/>
          <w:sz w:val="22"/>
          <w:szCs w:val="22"/>
          <w:u w:val="single"/>
          <w:rtl/>
        </w:rPr>
        <w:t xml:space="preserve"> و بایستی </w:t>
      </w:r>
      <w:r w:rsidR="00684DDD" w:rsidRPr="00684DDD">
        <w:rPr>
          <w:rFonts w:cs="B Nazanin" w:hint="cs"/>
          <w:b/>
          <w:bCs/>
          <w:sz w:val="22"/>
          <w:szCs w:val="22"/>
          <w:u w:val="single"/>
          <w:rtl/>
        </w:rPr>
        <w:t xml:space="preserve">و پیمانکار هزینه های مذکور را در </w:t>
      </w:r>
      <w:r w:rsidR="002A6E7F">
        <w:rPr>
          <w:rFonts w:cs="B Nazanin" w:hint="cs"/>
          <w:b/>
          <w:bCs/>
          <w:sz w:val="22"/>
          <w:szCs w:val="22"/>
          <w:u w:val="single"/>
          <w:rtl/>
        </w:rPr>
        <w:t xml:space="preserve">قیمت </w:t>
      </w:r>
      <w:r w:rsidR="00684DDD" w:rsidRPr="00684DDD">
        <w:rPr>
          <w:rFonts w:cs="B Nazanin" w:hint="cs"/>
          <w:b/>
          <w:bCs/>
          <w:sz w:val="22"/>
          <w:szCs w:val="22"/>
          <w:u w:val="single"/>
          <w:rtl/>
        </w:rPr>
        <w:t xml:space="preserve"> پیشنهادی خود منظور نماید .</w:t>
      </w:r>
    </w:p>
    <w:p w14:paraId="063C4353" w14:textId="77777777" w:rsidR="00221587" w:rsidRDefault="00221587" w:rsidP="00304AB7">
      <w:pPr>
        <w:rPr>
          <w:rFonts w:cs="B Nazanin"/>
          <w:b/>
          <w:bCs/>
        </w:rPr>
      </w:pPr>
    </w:p>
    <w:p w14:paraId="50EF86FE" w14:textId="77777777" w:rsidR="00E91BB8" w:rsidRPr="002A6E7F" w:rsidRDefault="00E91BB8" w:rsidP="00832394">
      <w:pPr>
        <w:rPr>
          <w:rFonts w:cs="B Nazanin"/>
          <w:b/>
          <w:bCs/>
          <w:sz w:val="28"/>
          <w:szCs w:val="28"/>
          <w:rtl/>
        </w:rPr>
      </w:pPr>
      <w:r w:rsidRPr="002A6E7F">
        <w:rPr>
          <w:rFonts w:cs="B Nazanin" w:hint="cs"/>
          <w:b/>
          <w:bCs/>
          <w:sz w:val="28"/>
          <w:szCs w:val="28"/>
          <w:rtl/>
        </w:rPr>
        <w:t>د) جدول شماره (4)</w:t>
      </w:r>
    </w:p>
    <w:p w14:paraId="101A8ED3" w14:textId="77777777" w:rsidR="00E91BB8" w:rsidRPr="00525E5E" w:rsidRDefault="00E91BB8" w:rsidP="00370C2F">
      <w:pPr>
        <w:rPr>
          <w:rFonts w:cs="B Nazanin"/>
          <w:b/>
          <w:bCs/>
          <w:sz w:val="22"/>
          <w:szCs w:val="22"/>
          <w:rtl/>
        </w:rPr>
      </w:pPr>
      <w:r w:rsidRPr="00525E5E">
        <w:rPr>
          <w:rFonts w:cs="B Nazanin" w:hint="cs"/>
          <w:b/>
          <w:bCs/>
          <w:sz w:val="22"/>
          <w:szCs w:val="22"/>
          <w:rtl/>
        </w:rPr>
        <w:t xml:space="preserve">فهرست حداقل نيروي انساني مورد نياز جهت اجراي الزامات و رويه هاي </w:t>
      </w:r>
      <w:r w:rsidRPr="00525E5E">
        <w:rPr>
          <w:rFonts w:cs="B Nazanin"/>
          <w:b/>
          <w:bCs/>
          <w:sz w:val="22"/>
          <w:szCs w:val="22"/>
        </w:rPr>
        <w:t>HSE</w:t>
      </w:r>
      <w:r w:rsidRPr="00525E5E">
        <w:rPr>
          <w:rFonts w:cs="B Nazanin" w:hint="cs"/>
          <w:b/>
          <w:bCs/>
          <w:sz w:val="22"/>
          <w:szCs w:val="22"/>
          <w:rtl/>
        </w:rPr>
        <w:t xml:space="preserve"> اختصاصي و عمومي</w:t>
      </w:r>
    </w:p>
    <w:p w14:paraId="65E5F23E" w14:textId="77777777" w:rsidR="00745D3D" w:rsidRDefault="00745D3D" w:rsidP="007A7A06">
      <w:pPr>
        <w:rPr>
          <w:rFonts w:cs="B Nazanin"/>
          <w:rtl/>
        </w:rPr>
      </w:pPr>
    </w:p>
    <w:tbl>
      <w:tblPr>
        <w:bidiVisual/>
        <w:tblW w:w="11086" w:type="dxa"/>
        <w:tblInd w:w="-268" w:type="dxa"/>
        <w:tblLook w:val="04A0" w:firstRow="1" w:lastRow="0" w:firstColumn="1" w:lastColumn="0" w:noHBand="0" w:noVBand="1"/>
      </w:tblPr>
      <w:tblGrid>
        <w:gridCol w:w="540"/>
        <w:gridCol w:w="1050"/>
        <w:gridCol w:w="567"/>
        <w:gridCol w:w="895"/>
        <w:gridCol w:w="1019"/>
        <w:gridCol w:w="539"/>
        <w:gridCol w:w="539"/>
        <w:gridCol w:w="550"/>
        <w:gridCol w:w="566"/>
        <w:gridCol w:w="539"/>
        <w:gridCol w:w="597"/>
        <w:gridCol w:w="3685"/>
      </w:tblGrid>
      <w:tr w:rsidR="00745D3D" w:rsidRPr="005C7630" w14:paraId="39A3679A" w14:textId="77777777" w:rsidTr="00525E5E">
        <w:trPr>
          <w:cantSplit/>
          <w:trHeight w:val="381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18B1A34" w14:textId="77777777" w:rsidR="00745D3D" w:rsidRPr="005C7630" w:rsidRDefault="00745D3D" w:rsidP="004571C3">
            <w:pPr>
              <w:ind w:left="113" w:right="113"/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</w:rPr>
            </w:pPr>
            <w:r w:rsidRPr="005C7630">
              <w:rPr>
                <w:rFonts w:ascii="Arial" w:hAnsi="Arial" w:cs="B Nazanin" w:hint="cs"/>
                <w:b/>
                <w:bCs/>
                <w:color w:val="000000"/>
                <w:sz w:val="20"/>
                <w:szCs w:val="20"/>
                <w:rtl/>
              </w:rPr>
              <w:t>رديف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90307" w14:textId="77777777" w:rsidR="00745D3D" w:rsidRPr="005C7630" w:rsidRDefault="00745D3D" w:rsidP="004571C3">
            <w:pPr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6A31">
              <w:rPr>
                <w:rFonts w:cs="B Nazanin" w:hint="cs"/>
                <w:b/>
                <w:bCs/>
                <w:rtl/>
              </w:rPr>
              <w:t>سمت سازماني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0D75D79F" w14:textId="77777777" w:rsidR="00745D3D" w:rsidRPr="005C7630" w:rsidRDefault="00745D3D" w:rsidP="004571C3">
            <w:pPr>
              <w:ind w:left="113" w:right="113"/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b/>
                <w:bCs/>
                <w:color w:val="000000"/>
                <w:sz w:val="20"/>
                <w:szCs w:val="20"/>
                <w:rtl/>
              </w:rPr>
              <w:t>تعداد</w:t>
            </w:r>
          </w:p>
        </w:tc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DAB73" w14:textId="77777777" w:rsidR="00745D3D" w:rsidRPr="005C7630" w:rsidRDefault="00745D3D" w:rsidP="004571C3">
            <w:pPr>
              <w:ind w:left="113" w:right="113"/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b/>
                <w:bCs/>
                <w:color w:val="000000"/>
                <w:sz w:val="20"/>
                <w:szCs w:val="20"/>
                <w:rtl/>
              </w:rPr>
              <w:t>حداقل تجربه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75FEC" w14:textId="77777777" w:rsidR="00745D3D" w:rsidRPr="005C7630" w:rsidRDefault="00745D3D" w:rsidP="004571C3">
            <w:pPr>
              <w:ind w:left="113" w:right="113"/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b/>
                <w:bCs/>
                <w:color w:val="000000"/>
                <w:sz w:val="20"/>
                <w:szCs w:val="20"/>
                <w:rtl/>
              </w:rPr>
              <w:t>حداقل مدرک تحصیلی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7D865" w14:textId="77777777" w:rsidR="00745D3D" w:rsidRPr="005C7630" w:rsidRDefault="00745D3D" w:rsidP="004571C3">
            <w:pPr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5C7630">
              <w:rPr>
                <w:rFonts w:ascii="Arial" w:hAnsi="Arial" w:cs="B Nazanin" w:hint="cs"/>
                <w:b/>
                <w:bCs/>
                <w:color w:val="000000"/>
                <w:sz w:val="20"/>
                <w:szCs w:val="20"/>
                <w:rtl/>
              </w:rPr>
              <w:t>تعهد تأمين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735779B" w14:textId="77777777" w:rsidR="00745D3D" w:rsidRPr="005C7630" w:rsidRDefault="00745D3D" w:rsidP="004571C3">
            <w:pPr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5C7630">
              <w:rPr>
                <w:rFonts w:ascii="Arial" w:hAnsi="Arial" w:cs="B Nazanin" w:hint="cs"/>
                <w:b/>
                <w:bCs/>
                <w:color w:val="000000"/>
                <w:sz w:val="20"/>
                <w:szCs w:val="20"/>
                <w:rtl/>
              </w:rPr>
              <w:t>تعهد هزينه</w:t>
            </w: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93A31C6" w14:textId="77777777" w:rsidR="00745D3D" w:rsidRPr="005C7630" w:rsidRDefault="00745D3D" w:rsidP="004571C3">
            <w:pPr>
              <w:ind w:left="113" w:right="113"/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5C7630">
              <w:rPr>
                <w:rFonts w:ascii="Arial" w:hAnsi="Arial" w:cs="B Nazanin" w:hint="cs"/>
                <w:b/>
                <w:bCs/>
                <w:color w:val="000000"/>
                <w:sz w:val="20"/>
                <w:szCs w:val="20"/>
                <w:rtl/>
              </w:rPr>
              <w:t>تعداد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4692C" w14:textId="77777777" w:rsidR="00745D3D" w:rsidRPr="005C7630" w:rsidRDefault="00745D3D" w:rsidP="004571C3">
            <w:pPr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5C7630">
              <w:rPr>
                <w:rFonts w:ascii="Arial" w:hAnsi="Arial" w:cs="B Nazanin" w:hint="cs"/>
                <w:b/>
                <w:bCs/>
                <w:color w:val="000000"/>
                <w:sz w:val="20"/>
                <w:szCs w:val="20"/>
                <w:rtl/>
              </w:rPr>
              <w:t>مبلغ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939AB9" w14:textId="77777777" w:rsidR="00745D3D" w:rsidRPr="005C7630" w:rsidRDefault="00745D3D" w:rsidP="004571C3">
            <w:pPr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b/>
                <w:bCs/>
                <w:color w:val="000000"/>
                <w:sz w:val="20"/>
                <w:szCs w:val="20"/>
                <w:rtl/>
              </w:rPr>
              <w:t>توضیحات</w:t>
            </w:r>
          </w:p>
        </w:tc>
      </w:tr>
      <w:tr w:rsidR="00525E5E" w:rsidRPr="005C7630" w14:paraId="671DB3D5" w14:textId="77777777" w:rsidTr="00525E5E">
        <w:trPr>
          <w:cantSplit/>
          <w:trHeight w:val="687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4CCA41DB" w14:textId="77777777" w:rsidR="00745D3D" w:rsidRPr="005C7630" w:rsidRDefault="00745D3D" w:rsidP="004571C3">
            <w:pPr>
              <w:ind w:left="113" w:right="113"/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D5BBC" w14:textId="77777777" w:rsidR="00745D3D" w:rsidRPr="006B6A31" w:rsidRDefault="00745D3D" w:rsidP="004571C3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60C4E15C" w14:textId="77777777" w:rsidR="00745D3D" w:rsidRDefault="00745D3D" w:rsidP="004571C3">
            <w:pPr>
              <w:ind w:left="113" w:right="113"/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66ABF" w14:textId="77777777" w:rsidR="00745D3D" w:rsidRDefault="00745D3D" w:rsidP="004571C3">
            <w:pPr>
              <w:ind w:left="113" w:right="113"/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A29E9" w14:textId="77777777" w:rsidR="00745D3D" w:rsidRDefault="00745D3D" w:rsidP="004571C3">
            <w:pPr>
              <w:ind w:left="113" w:right="113"/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5B668152" w14:textId="77777777" w:rsidR="00745D3D" w:rsidRPr="005C7630" w:rsidRDefault="00745D3D" w:rsidP="004571C3">
            <w:pPr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5C7630">
              <w:rPr>
                <w:rFonts w:ascii="Arial" w:hAnsi="Arial" w:cs="B Nazanin" w:hint="cs"/>
                <w:b/>
                <w:bCs/>
                <w:color w:val="000000"/>
                <w:sz w:val="20"/>
                <w:szCs w:val="20"/>
                <w:rtl/>
              </w:rPr>
              <w:t>كارفرما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7C110B" w14:textId="77777777" w:rsidR="00745D3D" w:rsidRPr="005C7630" w:rsidRDefault="00745D3D" w:rsidP="004571C3">
            <w:pPr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5C7630">
              <w:rPr>
                <w:rFonts w:ascii="Arial" w:hAnsi="Arial" w:cs="B Nazanin" w:hint="cs"/>
                <w:b/>
                <w:bCs/>
                <w:color w:val="000000"/>
                <w:sz w:val="20"/>
                <w:szCs w:val="20"/>
                <w:rtl/>
              </w:rPr>
              <w:t>پيمانكار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A675D6" w14:textId="77777777" w:rsidR="00745D3D" w:rsidRPr="005C7630" w:rsidRDefault="00745D3D" w:rsidP="004571C3">
            <w:pPr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5C7630">
              <w:rPr>
                <w:rFonts w:ascii="Arial" w:hAnsi="Arial" w:cs="B Nazanin" w:hint="cs"/>
                <w:b/>
                <w:bCs/>
                <w:color w:val="000000"/>
                <w:sz w:val="20"/>
                <w:szCs w:val="20"/>
                <w:rtl/>
              </w:rPr>
              <w:t>كارفرما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037E56" w14:textId="77777777" w:rsidR="00745D3D" w:rsidRPr="005C7630" w:rsidRDefault="00745D3D" w:rsidP="004571C3">
            <w:pPr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5C7630">
              <w:rPr>
                <w:rFonts w:ascii="Arial" w:hAnsi="Arial" w:cs="B Nazanin" w:hint="cs"/>
                <w:b/>
                <w:bCs/>
                <w:color w:val="000000"/>
                <w:sz w:val="20"/>
                <w:szCs w:val="20"/>
                <w:rtl/>
              </w:rPr>
              <w:t>پيمانكار</w:t>
            </w:r>
          </w:p>
        </w:tc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3A12A327" w14:textId="77777777" w:rsidR="00745D3D" w:rsidRPr="005C7630" w:rsidRDefault="00745D3D" w:rsidP="004571C3">
            <w:pPr>
              <w:ind w:left="113" w:right="113"/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9D705" w14:textId="77777777" w:rsidR="00745D3D" w:rsidRPr="005C7630" w:rsidRDefault="00745D3D" w:rsidP="004571C3">
            <w:pPr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AE270" w14:textId="77777777" w:rsidR="00745D3D" w:rsidRDefault="00745D3D" w:rsidP="004571C3">
            <w:pPr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525E5E" w:rsidRPr="005C7630" w14:paraId="72FE5C28" w14:textId="77777777" w:rsidTr="00525E5E">
        <w:trPr>
          <w:trHeight w:val="151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88E7B7" w14:textId="77777777" w:rsidR="00745D3D" w:rsidRDefault="006B2AD5" w:rsidP="004571C3">
            <w:pPr>
              <w:jc w:val="center"/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E428E" w14:textId="77777777" w:rsidR="00745D3D" w:rsidRPr="006B2AD5" w:rsidRDefault="00745D3D" w:rsidP="004571C3">
            <w:pPr>
              <w:jc w:val="center"/>
              <w:rPr>
                <w:rFonts w:cs="B Nazanin"/>
                <w:rtl/>
              </w:rPr>
            </w:pPr>
            <w:r w:rsidRPr="006B2AD5">
              <w:rPr>
                <w:rFonts w:cs="B Nazanin" w:hint="cs"/>
                <w:rtl/>
              </w:rPr>
              <w:t xml:space="preserve">مسئول </w:t>
            </w:r>
            <w:r w:rsidRPr="006B2AD5">
              <w:rPr>
                <w:rFonts w:cs="B Nazanin"/>
              </w:rPr>
              <w:t>HSE</w:t>
            </w:r>
            <w:r w:rsidRPr="006B2AD5">
              <w:rPr>
                <w:rFonts w:cs="B Nazanin" w:hint="cs"/>
                <w:rtl/>
              </w:rPr>
              <w:t xml:space="preserve"> كارگاه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C0ACA" w14:textId="77777777" w:rsidR="00745D3D" w:rsidRPr="006B2AD5" w:rsidRDefault="00370C2F" w:rsidP="004571C3">
            <w:pPr>
              <w:jc w:val="center"/>
              <w:rPr>
                <w:rFonts w:cs="B Nazanin"/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6D2FB" w14:textId="77777777" w:rsidR="00745D3D" w:rsidRPr="006B2AD5" w:rsidRDefault="00745D3D" w:rsidP="004571C3">
            <w:pPr>
              <w:jc w:val="center"/>
              <w:rPr>
                <w:rFonts w:cs="B Nazanin"/>
                <w:color w:val="000000"/>
              </w:rPr>
            </w:pPr>
            <w:r w:rsidRPr="006B2AD5">
              <w:rPr>
                <w:rFonts w:cs="B Nazanin" w:hint="cs"/>
                <w:rtl/>
              </w:rPr>
              <w:t>5 سال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8BABB" w14:textId="77777777" w:rsidR="00745D3D" w:rsidRPr="006B2AD5" w:rsidRDefault="00745D3D" w:rsidP="00D2311F">
            <w:pPr>
              <w:jc w:val="center"/>
              <w:rPr>
                <w:rFonts w:ascii="Arial" w:hAnsi="Arial" w:cs="B Nazanin"/>
                <w:color w:val="000000"/>
                <w:rtl/>
              </w:rPr>
            </w:pPr>
            <w:r w:rsidRPr="006B2AD5">
              <w:rPr>
                <w:rFonts w:cs="B Nazanin" w:hint="cs"/>
                <w:rtl/>
              </w:rPr>
              <w:t xml:space="preserve">حداقل </w:t>
            </w:r>
            <w:r w:rsidR="00D2311F">
              <w:rPr>
                <w:rFonts w:cs="B Nazanin" w:hint="cs"/>
                <w:rtl/>
              </w:rPr>
              <w:t>لیسانس</w:t>
            </w:r>
            <w:r w:rsidRPr="006B2AD5">
              <w:rPr>
                <w:rFonts w:cs="B Nazanin" w:hint="cs"/>
                <w:rtl/>
              </w:rPr>
              <w:t xml:space="preserve"> </w:t>
            </w:r>
            <w:r w:rsidRPr="006B2AD5">
              <w:rPr>
                <w:rFonts w:cs="B Nazanin"/>
              </w:rPr>
              <w:t>HSE</w:t>
            </w:r>
            <w:r w:rsidRPr="006B2AD5"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AF05FB7" w14:textId="77777777" w:rsidR="00745D3D" w:rsidRPr="006B2AD5" w:rsidRDefault="00745D3D" w:rsidP="004571C3">
            <w:pPr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94C9C4" w14:textId="77777777" w:rsidR="00745D3D" w:rsidRPr="006B2AD5" w:rsidRDefault="00745D3D" w:rsidP="004571C3">
            <w:pPr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</w:rPr>
            </w:pPr>
          </w:p>
          <w:p w14:paraId="010D5FB0" w14:textId="77777777" w:rsidR="00745D3D" w:rsidRPr="006B2AD5" w:rsidRDefault="00745D3D" w:rsidP="004571C3">
            <w:pPr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2AD5">
              <w:rPr>
                <w:rFonts w:hint="cs"/>
                <w:rtl/>
              </w:rPr>
              <w:t>√</w:t>
            </w:r>
          </w:p>
          <w:p w14:paraId="791CA399" w14:textId="77777777" w:rsidR="00745D3D" w:rsidRPr="006B2AD5" w:rsidRDefault="00745D3D" w:rsidP="004571C3">
            <w:pPr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BD1B6B" w14:textId="77777777" w:rsidR="00745D3D" w:rsidRPr="006B2AD5" w:rsidRDefault="00745D3D" w:rsidP="004571C3">
            <w:pPr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D1C066" w14:textId="77777777" w:rsidR="00745D3D" w:rsidRPr="006B2AD5" w:rsidRDefault="00745D3D" w:rsidP="004571C3">
            <w:pPr>
              <w:jc w:val="center"/>
              <w:rPr>
                <w:rFonts w:ascii="Arial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2AD5">
              <w:rPr>
                <w:rFonts w:hint="cs"/>
                <w:rtl/>
              </w:rPr>
              <w:t>√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ECB71" w14:textId="77777777" w:rsidR="00745D3D" w:rsidRPr="006B2AD5" w:rsidRDefault="00FE3C16" w:rsidP="004571C3">
            <w:pPr>
              <w:bidi w:val="0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F8557" w14:textId="77777777" w:rsidR="00745D3D" w:rsidRPr="006B2AD5" w:rsidRDefault="00745D3D" w:rsidP="004571C3">
            <w:pPr>
              <w:bidi w:val="0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B4BE5" w14:textId="77777777" w:rsidR="00745D3D" w:rsidRPr="006B2AD5" w:rsidRDefault="00745D3D" w:rsidP="00525E5E">
            <w:pPr>
              <w:rPr>
                <w:rFonts w:cs="B Nazanin"/>
                <w:sz w:val="22"/>
                <w:szCs w:val="22"/>
                <w:rtl/>
              </w:rPr>
            </w:pPr>
            <w:r w:rsidRPr="006B2AD5">
              <w:rPr>
                <w:rFonts w:cs="B Nazanin" w:hint="cs"/>
                <w:sz w:val="22"/>
                <w:szCs w:val="22"/>
                <w:rtl/>
              </w:rPr>
              <w:t xml:space="preserve">نماينده </w:t>
            </w:r>
            <w:r w:rsidRPr="006B2AD5">
              <w:rPr>
                <w:rFonts w:cs="B Nazanin"/>
                <w:sz w:val="22"/>
                <w:szCs w:val="22"/>
              </w:rPr>
              <w:t xml:space="preserve">HSE </w:t>
            </w:r>
            <w:r w:rsidRPr="006B2AD5">
              <w:rPr>
                <w:rFonts w:cs="B Nazanin" w:hint="cs"/>
                <w:sz w:val="22"/>
                <w:szCs w:val="22"/>
                <w:rtl/>
              </w:rPr>
              <w:t xml:space="preserve"> نمي بايست در پروژه ،  شغل ديگري داشته باشد</w:t>
            </w:r>
            <w:r w:rsidR="007F6F3E" w:rsidRPr="006B2AD5">
              <w:rPr>
                <w:rFonts w:cs="B Nazanin" w:hint="cs"/>
                <w:sz w:val="22"/>
                <w:szCs w:val="22"/>
                <w:rtl/>
              </w:rPr>
              <w:t xml:space="preserve">. </w:t>
            </w:r>
            <w:r w:rsidRPr="006B2AD5">
              <w:rPr>
                <w:rFonts w:cs="B Nazanin" w:hint="cs"/>
                <w:sz w:val="22"/>
                <w:szCs w:val="22"/>
                <w:rtl/>
              </w:rPr>
              <w:t>( حداقل حقوق بر اساس پایه اداره کار)</w:t>
            </w:r>
          </w:p>
          <w:p w14:paraId="71EB829B" w14:textId="77777777" w:rsidR="00745D3D" w:rsidRPr="00577760" w:rsidRDefault="00370C2F" w:rsidP="00370C2F">
            <w:pPr>
              <w:rPr>
                <w:rFonts w:asciiTheme="minorHAnsi" w:hAnsiTheme="minorHAnsi" w:cs="B Nazanin"/>
                <w:rtl/>
              </w:rPr>
            </w:pPr>
            <w:r>
              <w:rPr>
                <w:rFonts w:ascii="BNazaninBold" w:eastAsiaTheme="minorHAnsi" w:hAnsiTheme="minorHAnsi" w:cs="B Nazanin" w:hint="cs"/>
                <w:sz w:val="22"/>
                <w:szCs w:val="22"/>
                <w:rtl/>
              </w:rPr>
              <w:t>گرايش های ايمني</w:t>
            </w:r>
            <w:r w:rsidR="00745D3D" w:rsidRPr="006B2AD5">
              <w:rPr>
                <w:rFonts w:ascii="BZarBold" w:eastAsiaTheme="minorHAnsi" w:hAnsi="BZarBold" w:cs="B Nazanin"/>
                <w:sz w:val="22"/>
                <w:szCs w:val="22"/>
              </w:rPr>
              <w:t xml:space="preserve">- </w:t>
            </w:r>
            <w:r w:rsidR="00745D3D" w:rsidRPr="006B2AD5">
              <w:rPr>
                <w:rFonts w:ascii="BNazaninBold" w:eastAsiaTheme="minorHAnsi" w:hAnsiTheme="minorHAnsi" w:cs="B Nazanin" w:hint="cs"/>
                <w:sz w:val="22"/>
                <w:szCs w:val="22"/>
                <w:rtl/>
              </w:rPr>
              <w:t>رشته</w:t>
            </w:r>
            <w:r w:rsidR="00745D3D" w:rsidRPr="006B2AD5">
              <w:rPr>
                <w:rFonts w:ascii="BNazaninBold" w:eastAsiaTheme="minorHAnsi" w:hAnsiTheme="minorHAnsi" w:cs="B Nazanin"/>
                <w:sz w:val="22"/>
                <w:szCs w:val="22"/>
              </w:rPr>
              <w:t xml:space="preserve"> </w:t>
            </w:r>
            <w:r w:rsidR="00745D3D" w:rsidRPr="006B2AD5">
              <w:rPr>
                <w:rFonts w:ascii="BNazaninBold" w:eastAsiaTheme="minorHAnsi" w:hAnsiTheme="minorHAnsi" w:cs="B Nazanin" w:hint="cs"/>
                <w:sz w:val="22"/>
                <w:szCs w:val="22"/>
                <w:rtl/>
              </w:rPr>
              <w:t>هاي</w:t>
            </w:r>
            <w:r w:rsidR="00745D3D" w:rsidRPr="006B2AD5">
              <w:rPr>
                <w:rFonts w:ascii="BNazaninBold" w:eastAsiaTheme="minorHAnsi" w:hAnsiTheme="minorHAnsi" w:cs="B Nazanin"/>
                <w:sz w:val="22"/>
                <w:szCs w:val="22"/>
              </w:rPr>
              <w:t xml:space="preserve"> </w:t>
            </w:r>
            <w:r w:rsidR="00745D3D" w:rsidRPr="006B2AD5">
              <w:rPr>
                <w:rFonts w:ascii="BNazaninBold" w:eastAsiaTheme="minorHAnsi" w:hAnsiTheme="minorHAnsi" w:cs="B Nazanin" w:hint="cs"/>
                <w:sz w:val="22"/>
                <w:szCs w:val="22"/>
                <w:rtl/>
              </w:rPr>
              <w:t>بهداشت</w:t>
            </w:r>
            <w:r w:rsidR="00745D3D" w:rsidRPr="006B2AD5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="00745D3D" w:rsidRPr="006B2AD5">
              <w:rPr>
                <w:rFonts w:ascii="BNazaninBold" w:eastAsiaTheme="minorHAnsi" w:hAnsiTheme="minorHAnsi" w:cs="B Nazanin" w:hint="cs"/>
                <w:sz w:val="22"/>
                <w:szCs w:val="22"/>
                <w:rtl/>
              </w:rPr>
              <w:t>حرفه</w:t>
            </w:r>
            <w:r w:rsidR="00745D3D" w:rsidRPr="006B2AD5">
              <w:rPr>
                <w:rFonts w:ascii="BNazaninBold" w:eastAsiaTheme="minorHAnsi" w:hAnsiTheme="minorHAnsi" w:cs="B Nazanin"/>
                <w:sz w:val="22"/>
                <w:szCs w:val="22"/>
              </w:rPr>
              <w:t xml:space="preserve"> </w:t>
            </w:r>
            <w:r w:rsidR="00745D3D" w:rsidRPr="006B2AD5">
              <w:rPr>
                <w:rFonts w:ascii="BNazaninBold" w:eastAsiaTheme="minorHAnsi" w:hAnsiTheme="minorHAnsi" w:cs="B Nazanin" w:hint="cs"/>
                <w:sz w:val="22"/>
                <w:szCs w:val="22"/>
                <w:rtl/>
              </w:rPr>
              <w:t>اي</w:t>
            </w:r>
            <w:r w:rsidR="00745D3D" w:rsidRPr="006B2AD5">
              <w:rPr>
                <w:rFonts w:ascii="BNazaninBold" w:eastAsiaTheme="minorHAnsi" w:hAnsiTheme="minorHAnsi" w:cs="B Nazanin"/>
                <w:sz w:val="22"/>
                <w:szCs w:val="22"/>
              </w:rPr>
              <w:t xml:space="preserve"> / </w:t>
            </w:r>
            <w:r w:rsidR="00745D3D" w:rsidRPr="006B2AD5">
              <w:rPr>
                <w:rFonts w:ascii="BNazaninBold" w:eastAsiaTheme="minorHAnsi" w:hAnsiTheme="minorHAnsi" w:cs="B Nazanin" w:hint="cs"/>
                <w:sz w:val="22"/>
                <w:szCs w:val="22"/>
                <w:rtl/>
              </w:rPr>
              <w:t>صنعتي</w:t>
            </w:r>
            <w:r w:rsidR="00577760">
              <w:rPr>
                <w:rFonts w:ascii="BNazaninBold" w:eastAsiaTheme="minorHAnsi" w:hAnsiTheme="minorHAnsi" w:cs="B Nazanin" w:hint="cs"/>
                <w:sz w:val="22"/>
                <w:szCs w:val="22"/>
                <w:rtl/>
              </w:rPr>
              <w:t xml:space="preserve">-فنی مطابق دستورالعمل </w:t>
            </w:r>
            <w:proofErr w:type="spellStart"/>
            <w:r w:rsidR="00577760">
              <w:rPr>
                <w:rFonts w:asciiTheme="minorHAnsi" w:eastAsiaTheme="minorHAnsi" w:hAnsiTheme="minorHAnsi" w:cs="B Nazanin"/>
                <w:sz w:val="22"/>
                <w:szCs w:val="22"/>
              </w:rPr>
              <w:t>hse</w:t>
            </w:r>
            <w:proofErr w:type="spellEnd"/>
            <w:r w:rsidR="00577760">
              <w:rPr>
                <w:rFonts w:asciiTheme="minorHAnsi" w:eastAsiaTheme="minorHAnsi" w:hAnsiTheme="minorHAnsi" w:cs="B Nazanin" w:hint="cs"/>
                <w:sz w:val="22"/>
                <w:szCs w:val="22"/>
                <w:rtl/>
              </w:rPr>
              <w:t xml:space="preserve"> پیمانکاران</w:t>
            </w:r>
          </w:p>
        </w:tc>
      </w:tr>
      <w:tr w:rsidR="00745D3D" w:rsidRPr="005C7630" w14:paraId="38D2BBEA" w14:textId="77777777" w:rsidTr="00525E5E">
        <w:trPr>
          <w:trHeight w:val="423"/>
        </w:trPr>
        <w:tc>
          <w:tcPr>
            <w:tcW w:w="40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26172" w14:textId="77777777" w:rsidR="00745D3D" w:rsidRPr="005C7630" w:rsidRDefault="00745D3D" w:rsidP="004571C3">
            <w:pPr>
              <w:jc w:val="center"/>
              <w:rPr>
                <w:rFonts w:ascii="Arial" w:hAnsi="Arial" w:cs="B Nazanin"/>
                <w:b/>
                <w:bCs/>
                <w:color w:val="000000"/>
              </w:rPr>
            </w:pPr>
            <w:r w:rsidRPr="005C7630">
              <w:rPr>
                <w:rFonts w:ascii="Arial" w:hAnsi="Arial" w:cs="B Nazanin" w:hint="cs"/>
                <w:b/>
                <w:bCs/>
                <w:color w:val="000000"/>
                <w:rtl/>
              </w:rPr>
              <w:t>جمع كل :</w:t>
            </w:r>
          </w:p>
        </w:tc>
        <w:tc>
          <w:tcPr>
            <w:tcW w:w="70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9011014" w14:textId="77777777" w:rsidR="00745D3D" w:rsidRPr="005C7630" w:rsidRDefault="00745D3D" w:rsidP="004571C3">
            <w:pPr>
              <w:bidi w:val="0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</w:p>
        </w:tc>
      </w:tr>
    </w:tbl>
    <w:p w14:paraId="077FC22C" w14:textId="77777777" w:rsidR="0081123C" w:rsidRDefault="0081123C" w:rsidP="007A7A06">
      <w:pPr>
        <w:rPr>
          <w:rFonts w:cs="B Nazanin"/>
          <w:rtl/>
        </w:rPr>
      </w:pPr>
    </w:p>
    <w:p w14:paraId="4B48D45F" w14:textId="77777777" w:rsidR="005D5F75" w:rsidRDefault="002A2502" w:rsidP="00684DDD">
      <w:pPr>
        <w:rPr>
          <w:rFonts w:cs="B Nazanin"/>
          <w:b/>
          <w:bCs/>
          <w:sz w:val="22"/>
          <w:szCs w:val="22"/>
          <w:rtl/>
        </w:rPr>
      </w:pPr>
      <w:r w:rsidRPr="00684DDD">
        <w:rPr>
          <w:rFonts w:cs="B Nazanin" w:hint="cs"/>
          <w:b/>
          <w:bCs/>
          <w:sz w:val="22"/>
          <w:szCs w:val="22"/>
          <w:rtl/>
        </w:rPr>
        <w:lastRenderedPageBreak/>
        <w:t>**</w:t>
      </w:r>
      <w:r w:rsidR="005D5F75" w:rsidRPr="00684DDD">
        <w:rPr>
          <w:rFonts w:cs="B Nazanin" w:hint="cs"/>
          <w:b/>
          <w:bCs/>
          <w:sz w:val="22"/>
          <w:szCs w:val="22"/>
          <w:rtl/>
        </w:rPr>
        <w:t xml:space="preserve">پيمانكار موظف است عطف به مفاد مندرج در شرايط خصوصي پيمان (ماده مربوط به بيمه تأمين اجتماعي و قوانين كار)  به همراه صورت وضعيت هاي ارسالي به  امور </w:t>
      </w:r>
      <w:r w:rsidR="005D5F75" w:rsidRPr="00684DDD">
        <w:rPr>
          <w:rFonts w:cs="B Nazanin"/>
          <w:b/>
          <w:bCs/>
          <w:sz w:val="22"/>
          <w:szCs w:val="22"/>
        </w:rPr>
        <w:t>HSE</w:t>
      </w:r>
      <w:r w:rsidR="005D5F75" w:rsidRPr="00684DDD">
        <w:rPr>
          <w:rFonts w:cs="B Nazanin" w:hint="cs"/>
          <w:b/>
          <w:bCs/>
          <w:sz w:val="22"/>
          <w:szCs w:val="22"/>
          <w:rtl/>
        </w:rPr>
        <w:t xml:space="preserve">مدارك ذيل را در خصوص نماينده </w:t>
      </w:r>
      <w:r w:rsidR="005D5F75" w:rsidRPr="00684DDD">
        <w:rPr>
          <w:rFonts w:cs="B Nazanin"/>
          <w:b/>
          <w:bCs/>
          <w:sz w:val="22"/>
          <w:szCs w:val="22"/>
        </w:rPr>
        <w:t xml:space="preserve">HSE </w:t>
      </w:r>
      <w:r w:rsidR="005D5F75" w:rsidRPr="00684DDD">
        <w:rPr>
          <w:rFonts w:cs="B Nazanin" w:hint="cs"/>
          <w:b/>
          <w:bCs/>
          <w:sz w:val="22"/>
          <w:szCs w:val="22"/>
          <w:rtl/>
        </w:rPr>
        <w:t xml:space="preserve"> پيوست نمايد</w:t>
      </w:r>
      <w:r w:rsidR="00684DDD">
        <w:rPr>
          <w:rFonts w:cs="B Nazanin" w:hint="cs"/>
          <w:b/>
          <w:bCs/>
          <w:sz w:val="22"/>
          <w:szCs w:val="22"/>
          <w:rtl/>
        </w:rPr>
        <w:t xml:space="preserve"> </w:t>
      </w:r>
      <w:r w:rsidR="005D5F75" w:rsidRPr="00684DDD">
        <w:rPr>
          <w:rFonts w:cs="B Nazanin" w:hint="cs"/>
          <w:b/>
          <w:bCs/>
          <w:sz w:val="22"/>
          <w:szCs w:val="22"/>
          <w:rtl/>
        </w:rPr>
        <w:t>:</w:t>
      </w:r>
    </w:p>
    <w:p w14:paraId="440817CE" w14:textId="77777777" w:rsidR="005D5F75" w:rsidRDefault="00684DDD" w:rsidP="00684DDD">
      <w:pPr>
        <w:rPr>
          <w:rFonts w:cs="B Nazanin"/>
          <w:b/>
          <w:bCs/>
          <w:sz w:val="22"/>
          <w:szCs w:val="22"/>
          <w:rtl/>
        </w:rPr>
      </w:pPr>
      <w:r>
        <w:rPr>
          <w:rFonts w:cs="B Nazanin" w:hint="cs"/>
          <w:b/>
          <w:bCs/>
          <w:sz w:val="22"/>
          <w:szCs w:val="22"/>
          <w:rtl/>
        </w:rPr>
        <w:t xml:space="preserve">1 - </w:t>
      </w:r>
      <w:r w:rsidR="005D5F75" w:rsidRPr="00684DDD">
        <w:rPr>
          <w:rFonts w:cs="B Nazanin" w:hint="cs"/>
          <w:b/>
          <w:bCs/>
          <w:sz w:val="22"/>
          <w:szCs w:val="22"/>
          <w:rtl/>
        </w:rPr>
        <w:t xml:space="preserve">قرارداد في مابين مسئول </w:t>
      </w:r>
      <w:r w:rsidR="005D5F75" w:rsidRPr="00684DDD">
        <w:rPr>
          <w:rFonts w:cs="B Nazanin"/>
          <w:b/>
          <w:bCs/>
          <w:sz w:val="22"/>
          <w:szCs w:val="22"/>
        </w:rPr>
        <w:t>HSE</w:t>
      </w:r>
      <w:r w:rsidR="005D5F75" w:rsidRPr="00684DDD">
        <w:rPr>
          <w:rFonts w:cs="B Nazanin" w:hint="cs"/>
          <w:b/>
          <w:bCs/>
          <w:sz w:val="22"/>
          <w:szCs w:val="22"/>
          <w:rtl/>
        </w:rPr>
        <w:t xml:space="preserve"> و پيمانكار (يكبار در اول پيمان كافي است.)</w:t>
      </w:r>
    </w:p>
    <w:p w14:paraId="058604C5" w14:textId="77777777" w:rsidR="006B409D" w:rsidRPr="00684DDD" w:rsidRDefault="00684DDD" w:rsidP="00684DDD">
      <w:pPr>
        <w:rPr>
          <w:rFonts w:cs="B Nazanin"/>
          <w:b/>
          <w:bCs/>
          <w:sz w:val="22"/>
          <w:szCs w:val="22"/>
          <w:rtl/>
        </w:rPr>
      </w:pPr>
      <w:r>
        <w:rPr>
          <w:rFonts w:cs="B Nazanin" w:hint="cs"/>
          <w:b/>
          <w:bCs/>
          <w:sz w:val="22"/>
          <w:szCs w:val="22"/>
          <w:rtl/>
        </w:rPr>
        <w:t xml:space="preserve">2 - </w:t>
      </w:r>
      <w:r w:rsidR="005D5F75" w:rsidRPr="00684DDD">
        <w:rPr>
          <w:rFonts w:cs="B Nazanin" w:hint="cs"/>
          <w:b/>
          <w:bCs/>
          <w:sz w:val="22"/>
          <w:szCs w:val="22"/>
          <w:rtl/>
        </w:rPr>
        <w:t>كپي ليست بيمه تامين اجتماعي (ماهانه)</w:t>
      </w:r>
    </w:p>
    <w:p w14:paraId="01719F42" w14:textId="77777777" w:rsidR="00745D3D" w:rsidRDefault="00745D3D" w:rsidP="005D5F75">
      <w:pPr>
        <w:rPr>
          <w:rFonts w:cs="B Nazanin"/>
          <w:rtl/>
        </w:rPr>
      </w:pPr>
    </w:p>
    <w:p w14:paraId="7EF76876" w14:textId="77777777" w:rsidR="00745D3D" w:rsidRDefault="00745D3D" w:rsidP="005D5F75">
      <w:pPr>
        <w:rPr>
          <w:rFonts w:cs="B Nazanin"/>
          <w:rtl/>
        </w:rPr>
      </w:pPr>
    </w:p>
    <w:tbl>
      <w:tblPr>
        <w:tblStyle w:val="TableGrid"/>
        <w:bidiVisual/>
        <w:tblW w:w="0" w:type="auto"/>
        <w:tblInd w:w="395" w:type="dxa"/>
        <w:tblLook w:val="04A0" w:firstRow="1" w:lastRow="0" w:firstColumn="1" w:lastColumn="0" w:noHBand="0" w:noVBand="1"/>
      </w:tblPr>
      <w:tblGrid>
        <w:gridCol w:w="785"/>
        <w:gridCol w:w="4966"/>
        <w:gridCol w:w="2034"/>
        <w:gridCol w:w="2353"/>
      </w:tblGrid>
      <w:tr w:rsidR="00C92AA9" w:rsidRPr="002A6E7F" w14:paraId="71CD9B1E" w14:textId="77777777" w:rsidTr="00A23DA5">
        <w:tc>
          <w:tcPr>
            <w:tcW w:w="10138" w:type="dxa"/>
            <w:gridSpan w:val="4"/>
            <w:tcBorders>
              <w:top w:val="nil"/>
              <w:left w:val="nil"/>
              <w:right w:val="nil"/>
            </w:tcBorders>
          </w:tcPr>
          <w:p w14:paraId="746F6DA0" w14:textId="77777777" w:rsidR="00C92AA9" w:rsidRPr="002A6E7F" w:rsidRDefault="00C92AA9" w:rsidP="00827EF2">
            <w:pPr>
              <w:pStyle w:val="ListParagraph"/>
              <w:bidi/>
              <w:ind w:left="0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A6E7F">
              <w:rPr>
                <w:rFonts w:cs="B Nazanin" w:hint="cs"/>
                <w:b/>
                <w:bCs/>
                <w:sz w:val="28"/>
                <w:szCs w:val="28"/>
                <w:rtl/>
              </w:rPr>
              <w:t>ذ )جدول شماره ( 5  )</w:t>
            </w:r>
          </w:p>
        </w:tc>
      </w:tr>
      <w:tr w:rsidR="00C92AA9" w14:paraId="524C2267" w14:textId="77777777" w:rsidTr="00A23DA5">
        <w:tc>
          <w:tcPr>
            <w:tcW w:w="10138" w:type="dxa"/>
            <w:gridSpan w:val="4"/>
          </w:tcPr>
          <w:p w14:paraId="77C4C1CF" w14:textId="77777777" w:rsidR="00C92AA9" w:rsidRPr="00FB2AB5" w:rsidRDefault="00C92AA9" w:rsidP="00425C97">
            <w:pPr>
              <w:pStyle w:val="ListParagraph"/>
              <w:bidi/>
              <w:spacing w:line="240" w:lineRule="auto"/>
              <w:ind w:left="0"/>
              <w:jc w:val="center"/>
              <w:rPr>
                <w:rFonts w:cs="B Nazanin"/>
                <w:b/>
                <w:bCs/>
              </w:rPr>
            </w:pPr>
            <w:r w:rsidRPr="00FB2AB5">
              <w:rPr>
                <w:rFonts w:cs="B Nazanin" w:hint="cs"/>
                <w:b/>
                <w:bCs/>
                <w:rtl/>
              </w:rPr>
              <w:t xml:space="preserve">دوره هاي آموزشي </w:t>
            </w:r>
            <w:r>
              <w:rPr>
                <w:rFonts w:cs="B Nazanin" w:hint="cs"/>
                <w:b/>
                <w:bCs/>
                <w:rtl/>
              </w:rPr>
              <w:t xml:space="preserve">تخصصی </w:t>
            </w:r>
            <w:r w:rsidRPr="00FB2AB5">
              <w:rPr>
                <w:rFonts w:cs="B Nazanin" w:hint="cs"/>
                <w:b/>
                <w:bCs/>
                <w:rtl/>
              </w:rPr>
              <w:t xml:space="preserve">توجيهي </w:t>
            </w:r>
            <w:r w:rsidRPr="00FB2AB5">
              <w:rPr>
                <w:rFonts w:cs="B Nazanin"/>
                <w:b/>
                <w:bCs/>
              </w:rPr>
              <w:t>HSE</w:t>
            </w:r>
          </w:p>
        </w:tc>
      </w:tr>
      <w:tr w:rsidR="00C92AA9" w14:paraId="06BE49BC" w14:textId="77777777" w:rsidTr="00A23DA5">
        <w:trPr>
          <w:trHeight w:val="475"/>
        </w:trPr>
        <w:tc>
          <w:tcPr>
            <w:tcW w:w="785" w:type="dxa"/>
          </w:tcPr>
          <w:p w14:paraId="4DD09B2A" w14:textId="77777777" w:rsidR="00C92AA9" w:rsidRPr="002A6E7F" w:rsidRDefault="00C92AA9" w:rsidP="00425C97">
            <w:pPr>
              <w:pStyle w:val="ListParagraph"/>
              <w:ind w:left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A6E7F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4966" w:type="dxa"/>
          </w:tcPr>
          <w:p w14:paraId="56DD7A9D" w14:textId="77777777" w:rsidR="00C92AA9" w:rsidRPr="002A6E7F" w:rsidRDefault="00C92AA9" w:rsidP="00425C97">
            <w:pPr>
              <w:pStyle w:val="ListParagraph"/>
              <w:spacing w:line="240" w:lineRule="auto"/>
              <w:ind w:left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A6E7F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نام دوره</w:t>
            </w:r>
          </w:p>
        </w:tc>
        <w:tc>
          <w:tcPr>
            <w:tcW w:w="2034" w:type="dxa"/>
          </w:tcPr>
          <w:p w14:paraId="09B5C982" w14:textId="77777777" w:rsidR="00C92AA9" w:rsidRPr="002A6E7F" w:rsidRDefault="00C92AA9" w:rsidP="00425C97">
            <w:pPr>
              <w:pStyle w:val="ListParagraph"/>
              <w:spacing w:line="240" w:lineRule="auto"/>
              <w:ind w:left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A6E7F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كد دوره</w:t>
            </w:r>
          </w:p>
        </w:tc>
        <w:tc>
          <w:tcPr>
            <w:tcW w:w="2353" w:type="dxa"/>
          </w:tcPr>
          <w:p w14:paraId="1E0025FE" w14:textId="77777777" w:rsidR="00C92AA9" w:rsidRPr="00FB2AB5" w:rsidRDefault="00C92AA9" w:rsidP="002A6E7F">
            <w:pPr>
              <w:jc w:val="center"/>
              <w:rPr>
                <w:rFonts w:cs="B Nazanin"/>
                <w:b/>
                <w:bCs/>
                <w:rtl/>
              </w:rPr>
            </w:pPr>
            <w:r w:rsidRPr="00FB2AB5">
              <w:rPr>
                <w:rFonts w:cs="B Nazanin" w:hint="cs"/>
                <w:b/>
                <w:bCs/>
                <w:rtl/>
              </w:rPr>
              <w:t xml:space="preserve">مدت زمان برگزاري </w:t>
            </w:r>
          </w:p>
        </w:tc>
      </w:tr>
      <w:tr w:rsidR="002A6E7F" w14:paraId="1488F890" w14:textId="77777777" w:rsidTr="00A23DA5">
        <w:tc>
          <w:tcPr>
            <w:tcW w:w="785" w:type="dxa"/>
          </w:tcPr>
          <w:p w14:paraId="4D1F5736" w14:textId="03D682C4" w:rsidR="002A6E7F" w:rsidRPr="002A6E7F" w:rsidRDefault="002A6E7F" w:rsidP="002A6E7F">
            <w:pPr>
              <w:ind w:left="360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4966" w:type="dxa"/>
            <w:vAlign w:val="center"/>
          </w:tcPr>
          <w:p w14:paraId="46618902" w14:textId="738C1F7A" w:rsidR="002A6E7F" w:rsidRPr="00FB2AB5" w:rsidRDefault="002A6E7F" w:rsidP="002A6E7F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درس آموزی از حوادث</w:t>
            </w:r>
          </w:p>
        </w:tc>
        <w:tc>
          <w:tcPr>
            <w:tcW w:w="2034" w:type="dxa"/>
            <w:vAlign w:val="center"/>
          </w:tcPr>
          <w:p w14:paraId="26D1FC20" w14:textId="11243B3F" w:rsidR="002A6E7F" w:rsidRPr="00FB2AB5" w:rsidRDefault="002A6E7F" w:rsidP="002A6E7F">
            <w:pPr>
              <w:jc w:val="center"/>
              <w:rPr>
                <w:rFonts w:cs="B Nazanin"/>
                <w:b/>
                <w:bCs/>
                <w:rtl/>
              </w:rPr>
            </w:pPr>
            <w:r w:rsidRPr="00FB2AB5">
              <w:rPr>
                <w:rFonts w:cs="B Nazanin" w:hint="cs"/>
                <w:b/>
                <w:bCs/>
                <w:rtl/>
              </w:rPr>
              <w:t>21</w:t>
            </w:r>
            <w:r>
              <w:rPr>
                <w:rFonts w:cs="B Nazanin" w:hint="cs"/>
                <w:b/>
                <w:bCs/>
                <w:rtl/>
              </w:rPr>
              <w:t>501</w:t>
            </w:r>
          </w:p>
        </w:tc>
        <w:tc>
          <w:tcPr>
            <w:tcW w:w="2353" w:type="dxa"/>
          </w:tcPr>
          <w:p w14:paraId="60C22EC4" w14:textId="2C85A630" w:rsidR="002A6E7F" w:rsidRPr="002A6E7F" w:rsidRDefault="002A6E7F" w:rsidP="002A6E7F">
            <w:pPr>
              <w:ind w:left="360"/>
              <w:jc w:val="center"/>
              <w:rPr>
                <w:rFonts w:cs="B Nazanin"/>
                <w:b/>
                <w:bCs/>
              </w:rPr>
            </w:pPr>
            <w:r w:rsidRPr="002A6E7F">
              <w:rPr>
                <w:rFonts w:cs="B Nazanin" w:hint="cs"/>
                <w:b/>
                <w:bCs/>
                <w:rtl/>
              </w:rPr>
              <w:t>8 ساعت</w:t>
            </w:r>
          </w:p>
        </w:tc>
      </w:tr>
      <w:tr w:rsidR="002A6E7F" w14:paraId="1EE2874F" w14:textId="77777777" w:rsidTr="00A23DA5">
        <w:tc>
          <w:tcPr>
            <w:tcW w:w="785" w:type="dxa"/>
          </w:tcPr>
          <w:p w14:paraId="65B45A3E" w14:textId="34676919" w:rsidR="002A6E7F" w:rsidRPr="002A6E7F" w:rsidRDefault="002A6E7F" w:rsidP="002A6E7F">
            <w:pPr>
              <w:ind w:left="360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4966" w:type="dxa"/>
            <w:vAlign w:val="center"/>
          </w:tcPr>
          <w:p w14:paraId="52F6E3A0" w14:textId="3D4686EC" w:rsidR="002A6E7F" w:rsidRPr="00FB2AB5" w:rsidRDefault="002A6E7F" w:rsidP="002A6E7F">
            <w:pPr>
              <w:jc w:val="center"/>
              <w:rPr>
                <w:rFonts w:cs="B Nazanin"/>
                <w:b/>
                <w:bCs/>
                <w:rtl/>
              </w:rPr>
            </w:pPr>
            <w:r w:rsidRPr="00FB2AB5">
              <w:rPr>
                <w:rFonts w:cs="B Nazanin" w:hint="cs"/>
                <w:b/>
                <w:bCs/>
                <w:rtl/>
              </w:rPr>
              <w:t>آشنايي با وسائل حفاظت فردي</w:t>
            </w:r>
          </w:p>
        </w:tc>
        <w:tc>
          <w:tcPr>
            <w:tcW w:w="2034" w:type="dxa"/>
            <w:vAlign w:val="center"/>
          </w:tcPr>
          <w:p w14:paraId="64874890" w14:textId="6E8EEE48" w:rsidR="002A6E7F" w:rsidRPr="00FB2AB5" w:rsidRDefault="002A6E7F" w:rsidP="002A6E7F">
            <w:pPr>
              <w:jc w:val="center"/>
              <w:rPr>
                <w:rFonts w:cs="B Nazanin"/>
                <w:b/>
                <w:bCs/>
                <w:rtl/>
              </w:rPr>
            </w:pPr>
            <w:r w:rsidRPr="00FB2AB5">
              <w:rPr>
                <w:rFonts w:cs="B Nazanin" w:hint="cs"/>
                <w:b/>
                <w:bCs/>
                <w:rtl/>
              </w:rPr>
              <w:t>21402</w:t>
            </w:r>
          </w:p>
        </w:tc>
        <w:tc>
          <w:tcPr>
            <w:tcW w:w="2353" w:type="dxa"/>
          </w:tcPr>
          <w:p w14:paraId="34F7BB8B" w14:textId="24B2C42C" w:rsidR="002A6E7F" w:rsidRPr="002A6E7F" w:rsidRDefault="002A6E7F" w:rsidP="002A6E7F">
            <w:pPr>
              <w:jc w:val="center"/>
              <w:rPr>
                <w:rFonts w:cs="B Nazanin"/>
                <w:b/>
                <w:bCs/>
              </w:rPr>
            </w:pPr>
            <w:r w:rsidRPr="002A6E7F">
              <w:rPr>
                <w:rFonts w:cs="B Nazanin" w:hint="cs"/>
                <w:b/>
                <w:bCs/>
                <w:rtl/>
              </w:rPr>
              <w:t>8 ساعت</w:t>
            </w:r>
          </w:p>
        </w:tc>
      </w:tr>
    </w:tbl>
    <w:p w14:paraId="736DA3EF" w14:textId="77777777" w:rsidR="00C318E2" w:rsidRDefault="00C318E2" w:rsidP="005D574D">
      <w:pPr>
        <w:rPr>
          <w:rFonts w:cs="B Nazanin"/>
          <w:rtl/>
        </w:rPr>
      </w:pPr>
    </w:p>
    <w:p w14:paraId="5036F78B" w14:textId="77777777" w:rsidR="00745D3D" w:rsidRDefault="00745D3D" w:rsidP="005D574D">
      <w:pPr>
        <w:rPr>
          <w:rFonts w:cs="B Nazanin"/>
          <w:b/>
          <w:bCs/>
          <w:sz w:val="28"/>
          <w:szCs w:val="28"/>
          <w:u w:val="single"/>
          <w:rtl/>
        </w:rPr>
      </w:pPr>
    </w:p>
    <w:p w14:paraId="67C362BD" w14:textId="77777777" w:rsidR="006B6A31" w:rsidRPr="002A6E7F" w:rsidRDefault="006C3D21" w:rsidP="00C92AA9">
      <w:pPr>
        <w:rPr>
          <w:rFonts w:cs="B Nazanin"/>
          <w:b/>
          <w:bCs/>
          <w:sz w:val="32"/>
          <w:szCs w:val="32"/>
          <w:u w:val="single"/>
          <w:rtl/>
        </w:rPr>
      </w:pPr>
      <w:r w:rsidRPr="002A6E7F">
        <w:rPr>
          <w:rFonts w:cs="B Nazanin" w:hint="cs"/>
          <w:b/>
          <w:bCs/>
          <w:sz w:val="32"/>
          <w:szCs w:val="32"/>
          <w:u w:val="single"/>
          <w:rtl/>
        </w:rPr>
        <w:t>توضيحات</w:t>
      </w:r>
      <w:r w:rsidR="004D69DC" w:rsidRPr="002A6E7F">
        <w:rPr>
          <w:rFonts w:cs="B Nazanin" w:hint="cs"/>
          <w:b/>
          <w:bCs/>
          <w:sz w:val="32"/>
          <w:szCs w:val="32"/>
          <w:u w:val="single"/>
          <w:rtl/>
        </w:rPr>
        <w:t xml:space="preserve"> مربوط به جدول هاي شماره 1 الي </w:t>
      </w:r>
      <w:r w:rsidR="00C92AA9" w:rsidRPr="002A6E7F">
        <w:rPr>
          <w:rFonts w:cs="B Nazanin" w:hint="cs"/>
          <w:b/>
          <w:bCs/>
          <w:sz w:val="32"/>
          <w:szCs w:val="32"/>
          <w:u w:val="single"/>
          <w:rtl/>
        </w:rPr>
        <w:t>5</w:t>
      </w:r>
      <w:r w:rsidRPr="002A6E7F">
        <w:rPr>
          <w:rFonts w:cs="B Nazanin" w:hint="cs"/>
          <w:b/>
          <w:bCs/>
          <w:sz w:val="32"/>
          <w:szCs w:val="32"/>
          <w:u w:val="single"/>
          <w:rtl/>
        </w:rPr>
        <w:t xml:space="preserve"> :</w:t>
      </w:r>
    </w:p>
    <w:p w14:paraId="4DAFE54B" w14:textId="77777777" w:rsidR="00684DDD" w:rsidRPr="00831890" w:rsidRDefault="00684DDD" w:rsidP="00C92AA9">
      <w:pPr>
        <w:rPr>
          <w:rFonts w:cs="B Nazanin"/>
          <w:b/>
          <w:bCs/>
          <w:sz w:val="28"/>
          <w:szCs w:val="28"/>
          <w:u w:val="single"/>
          <w:rtl/>
        </w:rPr>
      </w:pPr>
    </w:p>
    <w:p w14:paraId="6FFC5904" w14:textId="77777777" w:rsidR="004D69DC" w:rsidRPr="00684DDD" w:rsidRDefault="00684DDD" w:rsidP="00684DDD">
      <w:pPr>
        <w:spacing w:line="276" w:lineRule="auto"/>
        <w:jc w:val="both"/>
        <w:rPr>
          <w:rFonts w:cs="B Nazanin"/>
          <w:b/>
          <w:bCs/>
          <w:sz w:val="23"/>
          <w:szCs w:val="23"/>
        </w:rPr>
      </w:pPr>
      <w:r w:rsidRPr="00684DDD">
        <w:rPr>
          <w:rFonts w:cs="B Nazanin" w:hint="cs"/>
          <w:b/>
          <w:bCs/>
          <w:sz w:val="23"/>
          <w:szCs w:val="23"/>
          <w:rtl/>
        </w:rPr>
        <w:t xml:space="preserve">1 - </w:t>
      </w:r>
      <w:r w:rsidR="006C3D21" w:rsidRPr="00684DDD">
        <w:rPr>
          <w:rFonts w:cs="B Nazanin" w:hint="cs"/>
          <w:b/>
          <w:bCs/>
          <w:sz w:val="23"/>
          <w:szCs w:val="23"/>
          <w:rtl/>
        </w:rPr>
        <w:t xml:space="preserve">تهيه فهرست حداقل اقلام مصرفي مورد نياز جهت اجراي الزامات و رويه هاي نظام مديريت </w:t>
      </w:r>
      <w:r w:rsidR="006C3D21" w:rsidRPr="00684DDD">
        <w:rPr>
          <w:rFonts w:cs="B Nazanin"/>
          <w:b/>
          <w:bCs/>
          <w:sz w:val="23"/>
          <w:szCs w:val="23"/>
        </w:rPr>
        <w:t>HSE</w:t>
      </w:r>
      <w:r w:rsidR="006C3D21" w:rsidRPr="00684DDD">
        <w:rPr>
          <w:rFonts w:cs="B Nazanin" w:hint="cs"/>
          <w:b/>
          <w:bCs/>
          <w:sz w:val="23"/>
          <w:szCs w:val="23"/>
          <w:rtl/>
        </w:rPr>
        <w:t xml:space="preserve"> اختصاصي پيمان (جدول شماره 1)</w:t>
      </w:r>
    </w:p>
    <w:p w14:paraId="3EEFE870" w14:textId="77777777" w:rsidR="004D69DC" w:rsidRPr="00684DDD" w:rsidRDefault="00684DDD" w:rsidP="00684DDD">
      <w:pPr>
        <w:spacing w:line="276" w:lineRule="auto"/>
        <w:jc w:val="both"/>
        <w:rPr>
          <w:rFonts w:cs="B Nazanin"/>
          <w:b/>
          <w:bCs/>
          <w:sz w:val="23"/>
          <w:szCs w:val="23"/>
        </w:rPr>
      </w:pPr>
      <w:r w:rsidRPr="00684DDD">
        <w:rPr>
          <w:rFonts w:cs="B Nazanin" w:hint="cs"/>
          <w:b/>
          <w:bCs/>
          <w:sz w:val="23"/>
          <w:szCs w:val="23"/>
          <w:rtl/>
        </w:rPr>
        <w:t xml:space="preserve"> </w:t>
      </w:r>
      <w:r w:rsidR="002A2502" w:rsidRPr="00684DDD">
        <w:rPr>
          <w:rFonts w:cs="B Nazanin" w:hint="cs"/>
          <w:b/>
          <w:bCs/>
          <w:sz w:val="23"/>
          <w:szCs w:val="23"/>
          <w:rtl/>
        </w:rPr>
        <w:t>2-</w:t>
      </w:r>
      <w:r w:rsidR="00D378F5" w:rsidRPr="00684DDD">
        <w:rPr>
          <w:rFonts w:cs="B Nazanin" w:hint="cs"/>
          <w:b/>
          <w:bCs/>
          <w:sz w:val="23"/>
          <w:szCs w:val="23"/>
          <w:rtl/>
        </w:rPr>
        <w:t xml:space="preserve">تهيه فهرست حداقل نيروي انساني و شرايط احراز صلاحيت آنها مورد نياز جهت اجراي فعاليتها ، مسئوليتها و خدمات مورد تعهد پيمانكار در موضوع اجراي الزامات و رويه هاي نظام مديريت </w:t>
      </w:r>
      <w:r w:rsidR="00D378F5" w:rsidRPr="00684DDD">
        <w:rPr>
          <w:rFonts w:cs="B Nazanin"/>
          <w:b/>
          <w:bCs/>
          <w:sz w:val="23"/>
          <w:szCs w:val="23"/>
        </w:rPr>
        <w:t>HSE</w:t>
      </w:r>
      <w:r w:rsidR="00D378F5" w:rsidRPr="00684DDD">
        <w:rPr>
          <w:rFonts w:cs="B Nazanin" w:hint="cs"/>
          <w:b/>
          <w:bCs/>
          <w:sz w:val="23"/>
          <w:szCs w:val="23"/>
          <w:rtl/>
        </w:rPr>
        <w:t xml:space="preserve"> (جدول شماره 4)</w:t>
      </w:r>
    </w:p>
    <w:p w14:paraId="14B4DF71" w14:textId="77777777" w:rsidR="004D69DC" w:rsidRPr="00684DDD" w:rsidRDefault="00512210" w:rsidP="00684DDD">
      <w:pPr>
        <w:spacing w:line="276" w:lineRule="auto"/>
        <w:jc w:val="both"/>
        <w:rPr>
          <w:rFonts w:cs="B Nazanin"/>
          <w:b/>
          <w:bCs/>
          <w:sz w:val="23"/>
          <w:szCs w:val="23"/>
        </w:rPr>
      </w:pPr>
      <w:r w:rsidRPr="00684DDD">
        <w:rPr>
          <w:rFonts w:cs="B Nazanin" w:hint="cs"/>
          <w:b/>
          <w:bCs/>
          <w:sz w:val="23"/>
          <w:szCs w:val="23"/>
          <w:rtl/>
        </w:rPr>
        <w:t xml:space="preserve">فهرست </w:t>
      </w:r>
      <w:r w:rsidR="00D378F5" w:rsidRPr="00684DDD">
        <w:rPr>
          <w:rFonts w:cs="B Nazanin" w:hint="cs"/>
          <w:b/>
          <w:bCs/>
          <w:sz w:val="23"/>
          <w:szCs w:val="23"/>
          <w:rtl/>
        </w:rPr>
        <w:t xml:space="preserve">حداقل فعاليتها ، مسئوليتها و خدمات مورد تعهد پيمانكار در موضوع اجرايي الزامات و رويه هاي نظام مديريت </w:t>
      </w:r>
      <w:r w:rsidR="00D378F5" w:rsidRPr="00684DDD">
        <w:rPr>
          <w:rFonts w:cs="B Nazanin"/>
          <w:b/>
          <w:bCs/>
          <w:sz w:val="23"/>
          <w:szCs w:val="23"/>
        </w:rPr>
        <w:t>HSE</w:t>
      </w:r>
      <w:r w:rsidR="00D378F5" w:rsidRPr="00684DDD">
        <w:rPr>
          <w:rFonts w:cs="B Nazanin" w:hint="cs"/>
          <w:b/>
          <w:bCs/>
          <w:sz w:val="23"/>
          <w:szCs w:val="23"/>
          <w:rtl/>
        </w:rPr>
        <w:t xml:space="preserve"> اختصاصي اين فهرست در ارتباط با به كارگيري ماشين آلات ، تجهيزات و لوازم غير مصرفي و مصرفي و نيز به كارگيري نيروي انساني پيمانكار در بخش اجراي كامل الزامات و رويه هاي نظام مديريت </w:t>
      </w:r>
      <w:r w:rsidR="00D378F5" w:rsidRPr="00684DDD">
        <w:rPr>
          <w:rFonts w:cs="B Nazanin"/>
          <w:b/>
          <w:bCs/>
          <w:sz w:val="23"/>
          <w:szCs w:val="23"/>
        </w:rPr>
        <w:t>HSE</w:t>
      </w:r>
      <w:r w:rsidR="00D378F5" w:rsidRPr="00684DDD">
        <w:rPr>
          <w:rFonts w:cs="B Nazanin" w:hint="cs"/>
          <w:b/>
          <w:bCs/>
          <w:sz w:val="23"/>
          <w:szCs w:val="23"/>
          <w:rtl/>
        </w:rPr>
        <w:t xml:space="preserve"> اختصاصي پيمان با عنايت به ماده مذكور در شرايط عمومي پيمان تكميل مي گردد.(جدول شماره 2)</w:t>
      </w:r>
    </w:p>
    <w:p w14:paraId="79ECA1DA" w14:textId="77777777" w:rsidR="005D5F75" w:rsidRPr="00684DDD" w:rsidRDefault="00684DDD" w:rsidP="00684DDD">
      <w:pPr>
        <w:spacing w:line="276" w:lineRule="auto"/>
        <w:jc w:val="both"/>
        <w:rPr>
          <w:rFonts w:cs="B Nazanin"/>
          <w:b/>
          <w:bCs/>
          <w:sz w:val="23"/>
          <w:szCs w:val="23"/>
          <w:rtl/>
        </w:rPr>
      </w:pPr>
      <w:r w:rsidRPr="00684DDD">
        <w:rPr>
          <w:rFonts w:cs="B Nazanin" w:hint="cs"/>
          <w:b/>
          <w:bCs/>
          <w:sz w:val="23"/>
          <w:szCs w:val="23"/>
          <w:rtl/>
        </w:rPr>
        <w:t xml:space="preserve">3 - </w:t>
      </w:r>
      <w:r w:rsidR="00EE643A" w:rsidRPr="00684DDD">
        <w:rPr>
          <w:rFonts w:cs="B Nazanin" w:hint="cs"/>
          <w:b/>
          <w:bCs/>
          <w:sz w:val="23"/>
          <w:szCs w:val="23"/>
          <w:rtl/>
        </w:rPr>
        <w:t xml:space="preserve">كليه تجهيزات ، ماشين آلات ، لوازم و نيروي انساني قبل از شروع بكار بايستي به تائيد نماينده </w:t>
      </w:r>
      <w:r w:rsidR="00EE643A" w:rsidRPr="00684DDD">
        <w:rPr>
          <w:rFonts w:cs="B Nazanin"/>
          <w:b/>
          <w:bCs/>
          <w:sz w:val="23"/>
          <w:szCs w:val="23"/>
        </w:rPr>
        <w:t>HSE</w:t>
      </w:r>
      <w:r w:rsidR="00EE643A" w:rsidRPr="00684DDD">
        <w:rPr>
          <w:rFonts w:cs="B Nazanin" w:hint="cs"/>
          <w:b/>
          <w:bCs/>
          <w:sz w:val="23"/>
          <w:szCs w:val="23"/>
          <w:rtl/>
        </w:rPr>
        <w:t>كارفرما برسد.</w:t>
      </w:r>
    </w:p>
    <w:p w14:paraId="060A240E" w14:textId="77777777" w:rsidR="002A2502" w:rsidRDefault="00684DDD" w:rsidP="00684DDD">
      <w:pPr>
        <w:spacing w:line="276" w:lineRule="auto"/>
        <w:jc w:val="both"/>
        <w:rPr>
          <w:rFonts w:cs="B Nazanin"/>
          <w:b/>
          <w:bCs/>
          <w:sz w:val="23"/>
          <w:szCs w:val="23"/>
          <w:rtl/>
        </w:rPr>
      </w:pPr>
      <w:r w:rsidRPr="00684DDD">
        <w:rPr>
          <w:rFonts w:cs="B Nazanin" w:hint="cs"/>
          <w:b/>
          <w:bCs/>
          <w:sz w:val="23"/>
          <w:szCs w:val="23"/>
          <w:rtl/>
        </w:rPr>
        <w:t xml:space="preserve">4 - </w:t>
      </w:r>
      <w:r w:rsidR="005D5F75" w:rsidRPr="00684DDD">
        <w:rPr>
          <w:rFonts w:cs="B Nazanin" w:hint="cs"/>
          <w:b/>
          <w:bCs/>
          <w:sz w:val="23"/>
          <w:szCs w:val="23"/>
          <w:rtl/>
        </w:rPr>
        <w:t xml:space="preserve">با توجه به اهميت موضوع رعايت نكات ايمني وبهداشتي ومحيط زيست در هنگام اجراي كار ، سرپرست كارگاه معرفي شده از سوي پيمانكار مي بايست دوره هاي آموزشي لازم را طي نموده باشد(دوره هاي آموزشي مربوط به مجموعه مقررات صدور پروانه هاي انجام كار ،مجموعه مقررات </w:t>
      </w:r>
      <w:r w:rsidR="005D5F75" w:rsidRPr="00684DDD">
        <w:rPr>
          <w:rFonts w:cs="B Nazanin"/>
          <w:b/>
          <w:bCs/>
          <w:sz w:val="23"/>
          <w:szCs w:val="23"/>
        </w:rPr>
        <w:t xml:space="preserve">HSE </w:t>
      </w:r>
      <w:r w:rsidR="005D5F75" w:rsidRPr="00684DDD">
        <w:rPr>
          <w:rFonts w:cs="B Nazanin" w:hint="cs"/>
          <w:b/>
          <w:bCs/>
          <w:sz w:val="23"/>
          <w:szCs w:val="23"/>
          <w:rtl/>
        </w:rPr>
        <w:t xml:space="preserve">پيمانكاران ،كمك هاي اوليه وامداد،ايمني واتش نشاني عمومي </w:t>
      </w:r>
      <w:r w:rsidR="00D23A02" w:rsidRPr="00684DDD">
        <w:rPr>
          <w:rFonts w:cs="B Nazanin" w:hint="cs"/>
          <w:b/>
          <w:bCs/>
          <w:sz w:val="23"/>
          <w:szCs w:val="23"/>
          <w:rtl/>
        </w:rPr>
        <w:t>و...</w:t>
      </w:r>
      <w:r w:rsidR="005D5F75" w:rsidRPr="00684DDD">
        <w:rPr>
          <w:rFonts w:cs="B Nazanin" w:hint="cs"/>
          <w:b/>
          <w:bCs/>
          <w:sz w:val="23"/>
          <w:szCs w:val="23"/>
          <w:rtl/>
        </w:rPr>
        <w:t xml:space="preserve">) ودر هنگام تجهيز كارگاه ،پيمانكار مي بايست نسبت به ارائه گواهينامه مربوطه ، به </w:t>
      </w:r>
      <w:r w:rsidR="00142E4C" w:rsidRPr="00684DDD">
        <w:rPr>
          <w:rFonts w:cs="B Nazanin"/>
          <w:b/>
          <w:bCs/>
          <w:sz w:val="23"/>
          <w:szCs w:val="23"/>
        </w:rPr>
        <w:t xml:space="preserve"> </w:t>
      </w:r>
      <w:r w:rsidR="005D5F75" w:rsidRPr="00684DDD">
        <w:rPr>
          <w:rFonts w:cs="B Nazanin"/>
          <w:b/>
          <w:bCs/>
          <w:sz w:val="23"/>
          <w:szCs w:val="23"/>
        </w:rPr>
        <w:t xml:space="preserve">HSE </w:t>
      </w:r>
      <w:r w:rsidR="005D5F75" w:rsidRPr="00684DDD">
        <w:rPr>
          <w:rFonts w:cs="B Nazanin" w:hint="cs"/>
          <w:b/>
          <w:bCs/>
          <w:sz w:val="23"/>
          <w:szCs w:val="23"/>
          <w:rtl/>
        </w:rPr>
        <w:t>اقدام نمايد.</w:t>
      </w:r>
    </w:p>
    <w:p w14:paraId="4E15EA4D" w14:textId="77777777" w:rsidR="00425C97" w:rsidRPr="00684DDD" w:rsidRDefault="00425C97" w:rsidP="00684DDD">
      <w:pPr>
        <w:spacing w:line="276" w:lineRule="auto"/>
        <w:jc w:val="both"/>
        <w:rPr>
          <w:rFonts w:cs="B Nazanin"/>
          <w:b/>
          <w:bCs/>
          <w:sz w:val="23"/>
          <w:szCs w:val="23"/>
        </w:rPr>
      </w:pPr>
    </w:p>
    <w:p w14:paraId="498F574D" w14:textId="77777777" w:rsidR="00CB15E8" w:rsidRPr="00CB15E8" w:rsidRDefault="00DF126F" w:rsidP="00684DDD">
      <w:pPr>
        <w:jc w:val="both"/>
        <w:rPr>
          <w:rFonts w:cs="B Nazanin"/>
          <w:b/>
          <w:bCs/>
          <w:rtl/>
        </w:rPr>
      </w:pPr>
      <w:r w:rsidRPr="00CB15E8">
        <w:rPr>
          <w:rFonts w:cs="B Nazanin" w:hint="cs"/>
          <w:b/>
          <w:bCs/>
          <w:sz w:val="32"/>
          <w:szCs w:val="32"/>
          <w:rtl/>
        </w:rPr>
        <w:t xml:space="preserve">ماده2 </w:t>
      </w:r>
      <w:r w:rsidR="00A152A2" w:rsidRPr="00CB15E8">
        <w:rPr>
          <w:rFonts w:cs="B Nazanin" w:hint="cs"/>
          <w:b/>
          <w:bCs/>
          <w:sz w:val="32"/>
          <w:szCs w:val="32"/>
          <w:rtl/>
        </w:rPr>
        <w:t>-</w:t>
      </w:r>
      <w:r w:rsidRPr="00CB15E8">
        <w:rPr>
          <w:rFonts w:cs="B Nazanin" w:hint="cs"/>
          <w:b/>
          <w:bCs/>
          <w:sz w:val="32"/>
          <w:szCs w:val="32"/>
          <w:rtl/>
        </w:rPr>
        <w:t xml:space="preserve"> مخاطرات ريسك ها</w:t>
      </w:r>
      <w:r w:rsidR="00425C97" w:rsidRPr="00CB15E8">
        <w:rPr>
          <w:rFonts w:cs="B Nazanin" w:hint="cs"/>
          <w:b/>
          <w:bCs/>
          <w:rtl/>
        </w:rPr>
        <w:t xml:space="preserve"> </w:t>
      </w:r>
    </w:p>
    <w:p w14:paraId="26FDF3B9" w14:textId="0A6968F5" w:rsidR="0010322B" w:rsidRPr="00CB15E8" w:rsidRDefault="00DF126F" w:rsidP="00CB15E8">
      <w:pPr>
        <w:jc w:val="both"/>
        <w:rPr>
          <w:rFonts w:cs="B Nazanin"/>
          <w:b/>
          <w:bCs/>
          <w:sz w:val="23"/>
          <w:szCs w:val="23"/>
          <w:rtl/>
        </w:rPr>
        <w:sectPr w:rsidR="0010322B" w:rsidRPr="00CB15E8" w:rsidSect="00716A2D">
          <w:footerReference w:type="default" r:id="rId8"/>
          <w:pgSz w:w="12240" w:h="15840"/>
          <w:pgMar w:top="709" w:right="851" w:bottom="567" w:left="851" w:header="709" w:footer="709" w:gutter="0"/>
          <w:cols w:space="708"/>
          <w:docGrid w:linePitch="360"/>
        </w:sectPr>
      </w:pPr>
      <w:r w:rsidRPr="00CB15E8">
        <w:rPr>
          <w:rFonts w:cs="B Nazanin" w:hint="cs"/>
          <w:b/>
          <w:bCs/>
          <w:sz w:val="23"/>
          <w:szCs w:val="23"/>
          <w:rtl/>
        </w:rPr>
        <w:t>مستندات و جداول مخاطرات و تضمين برآورد اوليه سطح ريسك اجراي موضوع پيمان</w:t>
      </w:r>
      <w:r w:rsidR="00512210" w:rsidRPr="00CB15E8">
        <w:rPr>
          <w:rFonts w:cs="B Nazanin" w:hint="cs"/>
          <w:b/>
          <w:bCs/>
          <w:sz w:val="23"/>
          <w:szCs w:val="23"/>
          <w:rtl/>
        </w:rPr>
        <w:t xml:space="preserve"> </w:t>
      </w:r>
      <w:r w:rsidRPr="00CB15E8">
        <w:rPr>
          <w:rFonts w:cs="B Nazanin" w:hint="cs"/>
          <w:b/>
          <w:bCs/>
          <w:sz w:val="23"/>
          <w:szCs w:val="23"/>
          <w:rtl/>
        </w:rPr>
        <w:t>به شرح جداول ذيل مي باشد .اين جداول صرفأ به منظور</w:t>
      </w:r>
      <w:r w:rsidR="00512210" w:rsidRPr="00CB15E8">
        <w:rPr>
          <w:rFonts w:cs="B Nazanin" w:hint="cs"/>
          <w:b/>
          <w:bCs/>
          <w:sz w:val="23"/>
          <w:szCs w:val="23"/>
          <w:rtl/>
        </w:rPr>
        <w:t xml:space="preserve"> آگاهي اوليه پيمانكار از مخاطرا</w:t>
      </w:r>
      <w:r w:rsidRPr="00CB15E8">
        <w:rPr>
          <w:rFonts w:cs="B Nazanin" w:hint="cs"/>
          <w:b/>
          <w:bCs/>
          <w:sz w:val="23"/>
          <w:szCs w:val="23"/>
          <w:rtl/>
        </w:rPr>
        <w:t>ت</w:t>
      </w:r>
      <w:r w:rsidR="00512210" w:rsidRPr="00CB15E8">
        <w:rPr>
          <w:rFonts w:cs="B Nazanin" w:hint="cs"/>
          <w:b/>
          <w:bCs/>
          <w:sz w:val="23"/>
          <w:szCs w:val="23"/>
          <w:rtl/>
        </w:rPr>
        <w:t xml:space="preserve"> </w:t>
      </w:r>
      <w:r w:rsidRPr="00CB15E8">
        <w:rPr>
          <w:rFonts w:cs="B Nazanin" w:hint="cs"/>
          <w:b/>
          <w:bCs/>
          <w:sz w:val="23"/>
          <w:szCs w:val="23"/>
          <w:rtl/>
        </w:rPr>
        <w:t>مرتبط بوده و شناسائي كامل خطرات و پيش بيني كنترل ريسك هاي پيمان بويژه آن دسته ا</w:t>
      </w:r>
      <w:r w:rsidR="001F406E" w:rsidRPr="00CB15E8">
        <w:rPr>
          <w:rFonts w:cs="B Nazanin" w:hint="cs"/>
          <w:b/>
          <w:bCs/>
          <w:sz w:val="23"/>
          <w:szCs w:val="23"/>
          <w:rtl/>
        </w:rPr>
        <w:t>ز</w:t>
      </w:r>
      <w:r w:rsidRPr="00CB15E8">
        <w:rPr>
          <w:rFonts w:cs="B Nazanin" w:hint="cs"/>
          <w:b/>
          <w:bCs/>
          <w:sz w:val="23"/>
          <w:szCs w:val="23"/>
          <w:rtl/>
        </w:rPr>
        <w:t xml:space="preserve"> مخاطرات كه ناشي از عملكرد تخص</w:t>
      </w:r>
      <w:r w:rsidR="001F406E" w:rsidRPr="00CB15E8">
        <w:rPr>
          <w:rFonts w:cs="B Nazanin" w:hint="cs"/>
          <w:b/>
          <w:bCs/>
          <w:sz w:val="23"/>
          <w:szCs w:val="23"/>
          <w:rtl/>
        </w:rPr>
        <w:t>ص</w:t>
      </w:r>
      <w:r w:rsidRPr="00CB15E8">
        <w:rPr>
          <w:rFonts w:cs="B Nazanin" w:hint="cs"/>
          <w:b/>
          <w:bCs/>
          <w:sz w:val="23"/>
          <w:szCs w:val="23"/>
          <w:rtl/>
        </w:rPr>
        <w:t>ي پيمانكار (همانند بكارگيري ماشين آلات / رويه هاي كاري خاص ) مي باشد به عهده و هزينه پيمانكار مي باشد.</w:t>
      </w:r>
    </w:p>
    <w:p w14:paraId="2E54943B" w14:textId="6462A34B" w:rsidR="00F60611" w:rsidRDefault="00F60611" w:rsidP="007B589E">
      <w:pPr>
        <w:jc w:val="both"/>
        <w:rPr>
          <w:rFonts w:cs="B Nazanin"/>
          <w:b/>
          <w:bCs/>
          <w:rtl/>
        </w:rPr>
      </w:pPr>
    </w:p>
    <w:p w14:paraId="7DC76A41" w14:textId="77777777" w:rsidR="00F60611" w:rsidRPr="00CB15E8" w:rsidRDefault="00F60611" w:rsidP="00F60611">
      <w:pPr>
        <w:jc w:val="both"/>
        <w:rPr>
          <w:rFonts w:cs="B Nazanin"/>
          <w:b/>
          <w:bCs/>
          <w:sz w:val="32"/>
          <w:szCs w:val="32"/>
        </w:rPr>
      </w:pPr>
      <w:r w:rsidRPr="00CB15E8">
        <w:rPr>
          <w:rFonts w:cs="B Nazanin" w:hint="cs"/>
          <w:b/>
          <w:bCs/>
          <w:sz w:val="32"/>
          <w:szCs w:val="32"/>
          <w:rtl/>
        </w:rPr>
        <w:t>جدول مخاطرات ريسك ها (نمونه اي از ريسكهاي شناسائي شده)</w:t>
      </w:r>
    </w:p>
    <w:p w14:paraId="6644431C" w14:textId="77777777" w:rsidR="00F60611" w:rsidRPr="007B589E" w:rsidRDefault="00F60611" w:rsidP="00F60611">
      <w:pPr>
        <w:jc w:val="both"/>
        <w:rPr>
          <w:rFonts w:cs="B Nazanin"/>
          <w:sz w:val="2"/>
          <w:szCs w:val="2"/>
        </w:rPr>
      </w:pPr>
    </w:p>
    <w:p w14:paraId="63CF80FB" w14:textId="77777777" w:rsidR="00F60611" w:rsidRPr="008B758B" w:rsidRDefault="00F60611" w:rsidP="00F60611">
      <w:pPr>
        <w:jc w:val="both"/>
        <w:rPr>
          <w:rFonts w:cs="B Nazanin"/>
          <w:sz w:val="10"/>
          <w:szCs w:val="10"/>
        </w:rPr>
      </w:pP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8"/>
        <w:gridCol w:w="1226"/>
        <w:gridCol w:w="586"/>
        <w:gridCol w:w="586"/>
        <w:gridCol w:w="587"/>
        <w:gridCol w:w="591"/>
        <w:gridCol w:w="578"/>
        <w:gridCol w:w="1657"/>
        <w:gridCol w:w="1091"/>
        <w:gridCol w:w="1241"/>
        <w:gridCol w:w="1949"/>
      </w:tblGrid>
      <w:tr w:rsidR="00F60611" w:rsidRPr="0033568C" w14:paraId="6166743C" w14:textId="77777777" w:rsidTr="00FE3C16">
        <w:trPr>
          <w:cantSplit/>
          <w:trHeight w:val="1177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2A940808" w14:textId="77777777" w:rsidR="00F60611" w:rsidRPr="00F60611" w:rsidRDefault="00F60611" w:rsidP="004571C3">
            <w:pPr>
              <w:jc w:val="center"/>
              <w:rPr>
                <w:rFonts w:cs="B Nazanin"/>
                <w:color w:val="000000" w:themeColor="text1"/>
              </w:rPr>
            </w:pPr>
            <w:r w:rsidRPr="00F60611">
              <w:rPr>
                <w:rFonts w:cs="B Nazanin" w:hint="cs"/>
                <w:color w:val="000000" w:themeColor="text1"/>
                <w:rtl/>
              </w:rPr>
              <w:t>رديف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04F580" w14:textId="77777777" w:rsidR="00F60611" w:rsidRPr="00F60611" w:rsidRDefault="00F60611" w:rsidP="004571C3">
            <w:pPr>
              <w:jc w:val="center"/>
              <w:rPr>
                <w:rFonts w:cs="B Nazanin"/>
                <w:color w:val="000000" w:themeColor="text1"/>
              </w:rPr>
            </w:pPr>
            <w:r w:rsidRPr="00F60611">
              <w:rPr>
                <w:rFonts w:cs="B Nazanin" w:hint="cs"/>
                <w:color w:val="000000" w:themeColor="text1"/>
                <w:rtl/>
              </w:rPr>
              <w:t>فعاليت / خدمات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14:paraId="354AD3C4" w14:textId="77777777" w:rsidR="00F60611" w:rsidRPr="00F60611" w:rsidRDefault="00F60611" w:rsidP="004571C3">
            <w:pPr>
              <w:ind w:left="113" w:right="113"/>
              <w:jc w:val="center"/>
              <w:rPr>
                <w:rFonts w:cs="B Nazanin"/>
                <w:color w:val="000000" w:themeColor="text1"/>
              </w:rPr>
            </w:pPr>
            <w:r w:rsidRPr="00F60611">
              <w:rPr>
                <w:rFonts w:cs="B Nazanin" w:hint="cs"/>
                <w:color w:val="000000" w:themeColor="text1"/>
                <w:rtl/>
              </w:rPr>
              <w:t>عادی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14:paraId="12AADCC0" w14:textId="77777777" w:rsidR="00F60611" w:rsidRPr="00F60611" w:rsidRDefault="00F60611" w:rsidP="004571C3">
            <w:pPr>
              <w:ind w:left="113" w:right="113"/>
              <w:jc w:val="center"/>
              <w:rPr>
                <w:rFonts w:cs="B Nazanin"/>
                <w:color w:val="000000" w:themeColor="text1"/>
              </w:rPr>
            </w:pPr>
            <w:r w:rsidRPr="00F60611">
              <w:rPr>
                <w:rFonts w:cs="B Nazanin" w:hint="cs"/>
                <w:color w:val="000000" w:themeColor="text1"/>
                <w:rtl/>
              </w:rPr>
              <w:t>غیرعادی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14:paraId="3FE35D5C" w14:textId="77777777" w:rsidR="00F60611" w:rsidRPr="00F60611" w:rsidRDefault="00F60611" w:rsidP="004571C3">
            <w:pPr>
              <w:ind w:left="113" w:right="113"/>
              <w:jc w:val="center"/>
              <w:rPr>
                <w:rFonts w:cs="B Nazanin"/>
                <w:color w:val="000000" w:themeColor="text1"/>
              </w:rPr>
            </w:pPr>
            <w:r w:rsidRPr="00F60611">
              <w:rPr>
                <w:rFonts w:cs="B Nazanin" w:hint="cs"/>
                <w:color w:val="000000" w:themeColor="text1"/>
                <w:rtl/>
              </w:rPr>
              <w:t>اضطراری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14:paraId="10816153" w14:textId="77777777" w:rsidR="00F60611" w:rsidRPr="00F60611" w:rsidRDefault="00F60611" w:rsidP="004571C3">
            <w:pPr>
              <w:ind w:left="113" w:right="113"/>
              <w:jc w:val="center"/>
              <w:rPr>
                <w:rFonts w:cs="B Nazanin"/>
                <w:color w:val="000000" w:themeColor="text1"/>
              </w:rPr>
            </w:pPr>
            <w:r w:rsidRPr="00F60611">
              <w:rPr>
                <w:rFonts w:cs="B Nazanin" w:hint="cs"/>
                <w:color w:val="000000" w:themeColor="text1"/>
                <w:rtl/>
              </w:rPr>
              <w:t>مستقیم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14:paraId="4E7F6AE5" w14:textId="77777777" w:rsidR="00F60611" w:rsidRPr="00F60611" w:rsidRDefault="00F60611" w:rsidP="004571C3">
            <w:pPr>
              <w:ind w:left="113" w:right="113"/>
              <w:jc w:val="center"/>
              <w:rPr>
                <w:rFonts w:cs="B Nazanin"/>
                <w:color w:val="000000" w:themeColor="text1"/>
              </w:rPr>
            </w:pPr>
            <w:r w:rsidRPr="00F60611">
              <w:rPr>
                <w:rFonts w:cs="B Nazanin" w:hint="cs"/>
                <w:color w:val="000000" w:themeColor="text1"/>
                <w:rtl/>
              </w:rPr>
              <w:t>غیرمستقیم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34A072" w14:textId="77777777" w:rsidR="00F60611" w:rsidRPr="00F60611" w:rsidRDefault="00F60611" w:rsidP="004571C3">
            <w:pPr>
              <w:jc w:val="center"/>
              <w:rPr>
                <w:rFonts w:cs="B Nazanin"/>
                <w:color w:val="000000" w:themeColor="text1"/>
              </w:rPr>
            </w:pPr>
            <w:r w:rsidRPr="00F60611">
              <w:rPr>
                <w:rFonts w:cs="B Nazanin" w:hint="cs"/>
                <w:color w:val="000000" w:themeColor="text1"/>
                <w:rtl/>
              </w:rPr>
              <w:t>جنبه</w:t>
            </w:r>
            <w:r w:rsidRPr="00F60611">
              <w:rPr>
                <w:color w:val="000000" w:themeColor="text1"/>
              </w:rPr>
              <w:sym w:font="Wingdings" w:char="F0A8"/>
            </w:r>
            <w:r w:rsidRPr="00F60611">
              <w:rPr>
                <w:rFonts w:cs="B Nazanin" w:hint="cs"/>
                <w:color w:val="000000" w:themeColor="text1"/>
                <w:rtl/>
              </w:rPr>
              <w:t xml:space="preserve"> خطر </w:t>
            </w:r>
            <w:r w:rsidRPr="00F60611">
              <w:rPr>
                <w:color w:val="000000" w:themeColor="text1"/>
              </w:rPr>
              <w:sym w:font="Wingdings 2" w:char="F0A2"/>
            </w:r>
            <w:r w:rsidR="006B2AD5">
              <w:rPr>
                <w:rFonts w:cs="B Nazanin" w:hint="cs"/>
                <w:color w:val="000000" w:themeColor="text1"/>
                <w:rtl/>
              </w:rPr>
              <w:t xml:space="preserve"> </w:t>
            </w:r>
            <w:r w:rsidRPr="00F60611">
              <w:rPr>
                <w:rFonts w:cs="B Nazanin" w:hint="cs"/>
                <w:color w:val="000000" w:themeColor="text1"/>
                <w:rtl/>
              </w:rPr>
              <w:t xml:space="preserve">عملياتي </w:t>
            </w:r>
            <w:r w:rsidRPr="00F60611">
              <w:rPr>
                <w:rFonts w:cs="B Nazanin"/>
                <w:color w:val="000000" w:themeColor="text1"/>
              </w:rPr>
              <w:sym w:font="Wingdings" w:char="F0A8"/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FBF34E" w14:textId="77777777" w:rsidR="00F60611" w:rsidRPr="00F60611" w:rsidRDefault="00F60611" w:rsidP="004571C3">
            <w:pPr>
              <w:jc w:val="center"/>
              <w:rPr>
                <w:rFonts w:cs="B Nazanin"/>
                <w:color w:val="000000" w:themeColor="text1"/>
              </w:rPr>
            </w:pPr>
            <w:r w:rsidRPr="00F60611">
              <w:rPr>
                <w:rFonts w:cs="B Nazanin" w:hint="cs"/>
                <w:color w:val="000000" w:themeColor="text1"/>
                <w:rtl/>
              </w:rPr>
              <w:t>علت ريسك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B1D286" w14:textId="77777777" w:rsidR="00F60611" w:rsidRPr="00F60611" w:rsidRDefault="00F60611" w:rsidP="004571C3">
            <w:pPr>
              <w:jc w:val="center"/>
              <w:rPr>
                <w:rFonts w:cs="B Nazanin"/>
                <w:color w:val="000000" w:themeColor="text1"/>
              </w:rPr>
            </w:pPr>
            <w:r w:rsidRPr="00F60611">
              <w:rPr>
                <w:rFonts w:cs="B Nazanin" w:hint="cs"/>
                <w:color w:val="000000" w:themeColor="text1"/>
                <w:rtl/>
              </w:rPr>
              <w:t>پیامد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E63AB0" w14:textId="77777777" w:rsidR="00F60611" w:rsidRPr="00F60611" w:rsidRDefault="00F60611" w:rsidP="004571C3">
            <w:pPr>
              <w:jc w:val="center"/>
              <w:rPr>
                <w:rFonts w:cs="B Nazanin"/>
                <w:color w:val="000000" w:themeColor="text1"/>
              </w:rPr>
            </w:pPr>
            <w:r w:rsidRPr="00F60611">
              <w:rPr>
                <w:rFonts w:cs="B Nazanin" w:hint="cs"/>
                <w:color w:val="000000" w:themeColor="text1"/>
                <w:rtl/>
              </w:rPr>
              <w:t>روش هاي كنترل ريسك</w:t>
            </w:r>
          </w:p>
        </w:tc>
      </w:tr>
      <w:tr w:rsidR="00F60611" w:rsidRPr="0033568C" w14:paraId="634A4F01" w14:textId="77777777" w:rsidTr="00FE3C16">
        <w:trPr>
          <w:cantSplit/>
          <w:trHeight w:val="737"/>
        </w:trPr>
        <w:tc>
          <w:tcPr>
            <w:tcW w:w="578" w:type="dxa"/>
            <w:shd w:val="clear" w:color="auto" w:fill="auto"/>
            <w:vAlign w:val="center"/>
          </w:tcPr>
          <w:p w14:paraId="32861D34" w14:textId="77777777" w:rsidR="00F60611" w:rsidRPr="0033568C" w:rsidRDefault="00F60611" w:rsidP="004571C3">
            <w:pPr>
              <w:jc w:val="center"/>
              <w:rPr>
                <w:rFonts w:cs="B Nazanin"/>
                <w:b/>
                <w:bCs/>
                <w:color w:val="000000"/>
              </w:rPr>
            </w:pPr>
            <w:r>
              <w:rPr>
                <w:rFonts w:cs="B Nazanin" w:hint="cs"/>
                <w:b/>
                <w:bCs/>
                <w:color w:val="000000"/>
                <w:rtl/>
              </w:rPr>
              <w:t>1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5E1B33F2" w14:textId="77777777" w:rsidR="00F60611" w:rsidRPr="0033568C" w:rsidRDefault="00F60611" w:rsidP="005E0326">
            <w:pPr>
              <w:jc w:val="center"/>
              <w:rPr>
                <w:rFonts w:cs="B Nazanin"/>
                <w:b/>
              </w:rPr>
            </w:pPr>
            <w:r w:rsidRPr="0033568C">
              <w:rPr>
                <w:rFonts w:cs="B Nazanin" w:hint="cs"/>
                <w:b/>
                <w:rtl/>
              </w:rPr>
              <w:t>تخريب</w:t>
            </w:r>
            <w:r w:rsidRPr="0033568C">
              <w:rPr>
                <w:rFonts w:cs="B Nazanin" w:hint="cs"/>
                <w:b/>
              </w:rPr>
              <w:t xml:space="preserve"> </w:t>
            </w:r>
            <w:r w:rsidR="005E0326">
              <w:rPr>
                <w:rFonts w:cs="B Nazanin" w:hint="cs"/>
                <w:b/>
                <w:rtl/>
              </w:rPr>
              <w:t>و کندن زمین</w:t>
            </w:r>
          </w:p>
        </w:tc>
        <w:tc>
          <w:tcPr>
            <w:tcW w:w="586" w:type="dxa"/>
            <w:shd w:val="clear" w:color="auto" w:fill="auto"/>
            <w:noWrap/>
            <w:vAlign w:val="center"/>
          </w:tcPr>
          <w:p w14:paraId="54A4C5DF" w14:textId="77777777" w:rsidR="00F60611" w:rsidRPr="0033568C" w:rsidRDefault="00F60611" w:rsidP="004571C3">
            <w:pPr>
              <w:jc w:val="center"/>
              <w:rPr>
                <w:rFonts w:cs="B Nazanin"/>
                <w:b/>
              </w:rPr>
            </w:pPr>
            <w:r w:rsidRPr="0033568C">
              <w:rPr>
                <w:rFonts w:cs="B Nazanin"/>
                <w:b/>
              </w:rPr>
              <w:t>*</w:t>
            </w:r>
          </w:p>
        </w:tc>
        <w:tc>
          <w:tcPr>
            <w:tcW w:w="586" w:type="dxa"/>
            <w:shd w:val="clear" w:color="auto" w:fill="auto"/>
            <w:noWrap/>
            <w:vAlign w:val="center"/>
          </w:tcPr>
          <w:p w14:paraId="5047D89F" w14:textId="77777777" w:rsidR="00F60611" w:rsidRPr="0033568C" w:rsidRDefault="00F60611" w:rsidP="004571C3">
            <w:pPr>
              <w:jc w:val="center"/>
              <w:rPr>
                <w:rFonts w:cs="B Nazanin"/>
                <w:b/>
              </w:rPr>
            </w:pPr>
          </w:p>
        </w:tc>
        <w:tc>
          <w:tcPr>
            <w:tcW w:w="587" w:type="dxa"/>
            <w:shd w:val="clear" w:color="auto" w:fill="auto"/>
            <w:noWrap/>
            <w:vAlign w:val="center"/>
          </w:tcPr>
          <w:p w14:paraId="6F4E3914" w14:textId="77777777" w:rsidR="00F60611" w:rsidRPr="0033568C" w:rsidRDefault="00F60611" w:rsidP="004571C3">
            <w:pPr>
              <w:jc w:val="center"/>
              <w:rPr>
                <w:rFonts w:cs="B Nazanin"/>
                <w:b/>
              </w:rPr>
            </w:pPr>
          </w:p>
        </w:tc>
        <w:tc>
          <w:tcPr>
            <w:tcW w:w="591" w:type="dxa"/>
            <w:shd w:val="clear" w:color="auto" w:fill="auto"/>
            <w:noWrap/>
            <w:vAlign w:val="center"/>
          </w:tcPr>
          <w:p w14:paraId="26F0B4FF" w14:textId="77777777" w:rsidR="00F60611" w:rsidRPr="0033568C" w:rsidRDefault="00F60611" w:rsidP="004571C3">
            <w:pPr>
              <w:jc w:val="center"/>
              <w:rPr>
                <w:rFonts w:cs="B Nazanin"/>
                <w:b/>
              </w:rPr>
            </w:pPr>
            <w:r w:rsidRPr="0033568C">
              <w:rPr>
                <w:rFonts w:cs="B Nazanin"/>
                <w:b/>
              </w:rPr>
              <w:t>*</w:t>
            </w:r>
          </w:p>
        </w:tc>
        <w:tc>
          <w:tcPr>
            <w:tcW w:w="578" w:type="dxa"/>
            <w:shd w:val="clear" w:color="auto" w:fill="auto"/>
            <w:noWrap/>
            <w:vAlign w:val="center"/>
          </w:tcPr>
          <w:p w14:paraId="7B5C5082" w14:textId="77777777" w:rsidR="00F60611" w:rsidRPr="0033568C" w:rsidRDefault="00F60611" w:rsidP="004571C3">
            <w:pPr>
              <w:jc w:val="center"/>
              <w:rPr>
                <w:rFonts w:cs="B Nazanin"/>
                <w:b/>
              </w:rPr>
            </w:pPr>
          </w:p>
        </w:tc>
        <w:tc>
          <w:tcPr>
            <w:tcW w:w="1657" w:type="dxa"/>
            <w:vAlign w:val="center"/>
          </w:tcPr>
          <w:p w14:paraId="1F897C12" w14:textId="77777777" w:rsidR="00F60611" w:rsidRPr="0033568C" w:rsidRDefault="00F60611" w:rsidP="004571C3">
            <w:pPr>
              <w:jc w:val="center"/>
              <w:rPr>
                <w:rFonts w:cs="B Nazanin"/>
                <w:b/>
              </w:rPr>
            </w:pPr>
            <w:r w:rsidRPr="0033568C">
              <w:rPr>
                <w:rFonts w:cs="B Nazanin" w:hint="cs"/>
                <w:b/>
                <w:rtl/>
              </w:rPr>
              <w:t>سرو</w:t>
            </w:r>
            <w:r>
              <w:rPr>
                <w:rFonts w:cs="B Nazanin" w:hint="cs"/>
                <w:b/>
                <w:rtl/>
              </w:rPr>
              <w:t xml:space="preserve"> </w:t>
            </w:r>
            <w:r w:rsidRPr="0033568C">
              <w:rPr>
                <w:rFonts w:cs="B Nazanin" w:hint="cs"/>
                <w:b/>
                <w:rtl/>
              </w:rPr>
              <w:t>صدای حاصل از تخريب</w:t>
            </w:r>
          </w:p>
        </w:tc>
        <w:tc>
          <w:tcPr>
            <w:tcW w:w="1091" w:type="dxa"/>
            <w:shd w:val="clear" w:color="auto" w:fill="auto"/>
            <w:vAlign w:val="center"/>
          </w:tcPr>
          <w:p w14:paraId="7869874B" w14:textId="77777777" w:rsidR="00F60611" w:rsidRPr="0033568C" w:rsidRDefault="00F60611" w:rsidP="004571C3">
            <w:pPr>
              <w:jc w:val="center"/>
              <w:rPr>
                <w:rFonts w:cs="B Nazanin"/>
                <w:b/>
              </w:rPr>
            </w:pPr>
            <w:r w:rsidRPr="0033568C">
              <w:rPr>
                <w:rFonts w:cs="B Nazanin" w:hint="cs"/>
                <w:b/>
                <w:rtl/>
              </w:rPr>
              <w:t>عدم تنظيم و کنترل فنی کمپرسور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03783067" w14:textId="77777777" w:rsidR="00F60611" w:rsidRPr="0033568C" w:rsidRDefault="00F60611" w:rsidP="004571C3">
            <w:pPr>
              <w:jc w:val="center"/>
              <w:rPr>
                <w:rFonts w:cs="B Nazanin"/>
                <w:b/>
              </w:rPr>
            </w:pPr>
            <w:r w:rsidRPr="0033568C">
              <w:rPr>
                <w:rFonts w:cs="B Nazanin" w:hint="cs"/>
                <w:b/>
                <w:rtl/>
              </w:rPr>
              <w:t>سر درد و گوش درد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4E57F1D" w14:textId="77777777" w:rsidR="00F60611" w:rsidRPr="0033568C" w:rsidRDefault="00F60611" w:rsidP="004571C3">
            <w:pPr>
              <w:jc w:val="center"/>
              <w:rPr>
                <w:rFonts w:cs="B Nazanin"/>
                <w:b/>
              </w:rPr>
            </w:pPr>
            <w:r w:rsidRPr="0033568C">
              <w:rPr>
                <w:rFonts w:cs="B Nazanin" w:hint="cs"/>
                <w:b/>
                <w:rtl/>
              </w:rPr>
              <w:t>استفاده از ماشين آلات سالم و گوشی ایمنی</w:t>
            </w:r>
          </w:p>
        </w:tc>
      </w:tr>
      <w:tr w:rsidR="00F60611" w14:paraId="555E606A" w14:textId="77777777" w:rsidTr="00FE3C16">
        <w:tblPrEx>
          <w:jc w:val="center"/>
        </w:tblPrEx>
        <w:trPr>
          <w:cantSplit/>
          <w:trHeight w:val="653"/>
          <w:jc w:val="center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5C08A" w14:textId="53C60AE5" w:rsidR="00F60611" w:rsidRDefault="00CB15E8" w:rsidP="004571C3">
            <w:pPr>
              <w:jc w:val="center"/>
              <w:rPr>
                <w:rFonts w:cs="B Nazanin"/>
                <w:b/>
                <w:bCs/>
                <w:color w:val="000000"/>
                <w:rtl/>
              </w:rPr>
            </w:pPr>
            <w:r>
              <w:rPr>
                <w:rFonts w:cs="B Nazanin" w:hint="cs"/>
                <w:b/>
                <w:bCs/>
                <w:color w:val="000000"/>
                <w:rtl/>
              </w:rPr>
              <w:t>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84C8B" w14:textId="77777777" w:rsidR="00F60611" w:rsidRDefault="00F60611" w:rsidP="004571C3">
            <w:pPr>
              <w:jc w:val="center"/>
              <w:rPr>
                <w:rFonts w:cs="B Nazanin"/>
                <w:b/>
                <w:rtl/>
              </w:rPr>
            </w:pPr>
            <w:r>
              <w:rPr>
                <w:rFonts w:cs="B Nazanin" w:hint="cs"/>
                <w:b/>
                <w:rtl/>
              </w:rPr>
              <w:t>جوشكاري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1D453E" w14:textId="77777777" w:rsidR="00F60611" w:rsidRPr="0033568C" w:rsidRDefault="00F60611" w:rsidP="004571C3">
            <w:pPr>
              <w:jc w:val="center"/>
              <w:rPr>
                <w:rFonts w:cs="B Nazanin"/>
                <w:b/>
              </w:rPr>
            </w:pPr>
            <w:r w:rsidRPr="0033568C">
              <w:rPr>
                <w:rFonts w:cs="B Nazanin"/>
                <w:b/>
              </w:rPr>
              <w:t>*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F61FB5" w14:textId="77777777" w:rsidR="00F60611" w:rsidRPr="0033568C" w:rsidRDefault="00F60611" w:rsidP="004571C3">
            <w:pPr>
              <w:jc w:val="center"/>
              <w:rPr>
                <w:rFonts w:cs="B Nazanin"/>
                <w:b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2B47D5" w14:textId="77777777" w:rsidR="00F60611" w:rsidRPr="0033568C" w:rsidRDefault="00F60611" w:rsidP="004571C3">
            <w:pPr>
              <w:jc w:val="center"/>
              <w:rPr>
                <w:rFonts w:cs="B Nazanin"/>
                <w:b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6F917E" w14:textId="77777777" w:rsidR="00F60611" w:rsidRPr="0033568C" w:rsidRDefault="00F60611" w:rsidP="004571C3">
            <w:pPr>
              <w:jc w:val="center"/>
              <w:rPr>
                <w:rFonts w:cs="B Nazanin"/>
                <w:b/>
              </w:rPr>
            </w:pPr>
            <w:r w:rsidRPr="0033568C">
              <w:rPr>
                <w:rFonts w:cs="B Nazanin"/>
                <w:b/>
              </w:rPr>
              <w:t>*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D63D2" w14:textId="77777777" w:rsidR="00F60611" w:rsidRPr="0033568C" w:rsidRDefault="00F60611" w:rsidP="004571C3">
            <w:pPr>
              <w:jc w:val="center"/>
              <w:rPr>
                <w:rFonts w:cs="B Nazanin"/>
                <w:b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28FC" w14:textId="77777777" w:rsidR="00F60611" w:rsidRDefault="00F60611" w:rsidP="004571C3">
            <w:pPr>
              <w:jc w:val="center"/>
              <w:rPr>
                <w:rFonts w:cs="B Nazanin"/>
                <w:b/>
                <w:rtl/>
              </w:rPr>
            </w:pPr>
            <w:r w:rsidRPr="00164875">
              <w:rPr>
                <w:rFonts w:cs="B Nazanin" w:hint="cs"/>
                <w:b/>
                <w:rtl/>
                <w:lang w:bidi="ar-SA"/>
              </w:rPr>
              <w:t xml:space="preserve">ايجاد اشعه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02023" w14:textId="77777777" w:rsidR="00F60611" w:rsidRDefault="00F60611" w:rsidP="004571C3">
            <w:pPr>
              <w:jc w:val="center"/>
              <w:rPr>
                <w:rFonts w:cs="B Nazanin"/>
                <w:b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sz w:val="22"/>
                <w:szCs w:val="22"/>
                <w:rtl/>
                <w:lang w:bidi="ar-SA"/>
              </w:rPr>
              <w:t xml:space="preserve">عدم استفاده از تجهيزات فردي مناسب در حين </w:t>
            </w:r>
            <w:r w:rsidRPr="00164875">
              <w:rPr>
                <w:rFonts w:cs="B Nazanin" w:hint="cs"/>
                <w:b/>
                <w:sz w:val="22"/>
                <w:szCs w:val="22"/>
                <w:rtl/>
                <w:lang w:bidi="ar-SA"/>
              </w:rPr>
              <w:t xml:space="preserve">عمليات جوشكاري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DE1B0" w14:textId="77777777" w:rsidR="00F60611" w:rsidRDefault="00F60611" w:rsidP="004571C3">
            <w:pPr>
              <w:jc w:val="center"/>
              <w:rPr>
                <w:rFonts w:cs="B Nazanin"/>
                <w:b/>
                <w:rtl/>
              </w:rPr>
            </w:pPr>
            <w:r w:rsidRPr="00164875">
              <w:rPr>
                <w:rFonts w:cs="B Nazanin" w:hint="cs"/>
                <w:b/>
                <w:rtl/>
                <w:lang w:bidi="ar-SA"/>
              </w:rPr>
              <w:t>آسيب به افراد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80A41" w14:textId="77777777" w:rsidR="00F60611" w:rsidRPr="00633079" w:rsidRDefault="00F60611" w:rsidP="004571C3">
            <w:pPr>
              <w:jc w:val="center"/>
              <w:rPr>
                <w:rFonts w:cs="B Nazanin"/>
                <w:b/>
                <w:rtl/>
              </w:rPr>
            </w:pPr>
            <w:r w:rsidRPr="00164875">
              <w:rPr>
                <w:rFonts w:cs="B Nazanin" w:hint="cs"/>
                <w:b/>
                <w:rtl/>
                <w:lang w:bidi="ar-SA"/>
              </w:rPr>
              <w:t xml:space="preserve">استفاده </w:t>
            </w:r>
            <w:r>
              <w:rPr>
                <w:rFonts w:cs="B Nazanin" w:hint="cs"/>
                <w:b/>
                <w:rtl/>
                <w:lang w:bidi="ar-SA"/>
              </w:rPr>
              <w:t>از ماسك جوشكاري</w:t>
            </w:r>
          </w:p>
        </w:tc>
      </w:tr>
      <w:tr w:rsidR="00F60611" w14:paraId="75A405BD" w14:textId="77777777" w:rsidTr="00FE3C16">
        <w:tblPrEx>
          <w:jc w:val="center"/>
        </w:tblPrEx>
        <w:trPr>
          <w:cantSplit/>
          <w:trHeight w:val="737"/>
          <w:jc w:val="center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5A5A4" w14:textId="0837BB27" w:rsidR="00F60611" w:rsidRDefault="00CB15E8" w:rsidP="004571C3">
            <w:pPr>
              <w:jc w:val="center"/>
              <w:rPr>
                <w:rFonts w:cs="B Nazanin"/>
                <w:b/>
                <w:bCs/>
                <w:color w:val="000000"/>
                <w:rtl/>
              </w:rPr>
            </w:pPr>
            <w:r>
              <w:rPr>
                <w:rFonts w:cs="B Nazanin" w:hint="cs"/>
                <w:b/>
                <w:bCs/>
                <w:color w:val="000000"/>
                <w:rtl/>
              </w:rPr>
              <w:t>3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043F9" w14:textId="77777777" w:rsidR="00F60611" w:rsidRDefault="00F60611" w:rsidP="004571C3">
            <w:pPr>
              <w:jc w:val="center"/>
              <w:rPr>
                <w:rFonts w:cs="B Nazanin"/>
                <w:b/>
                <w:rtl/>
              </w:rPr>
            </w:pPr>
            <w:r>
              <w:rPr>
                <w:rFonts w:cs="B Nazanin" w:hint="cs"/>
                <w:b/>
                <w:rtl/>
              </w:rPr>
              <w:t>جوشكاري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CC4E33" w14:textId="77777777" w:rsidR="00F60611" w:rsidRPr="0033568C" w:rsidRDefault="00F60611" w:rsidP="004571C3">
            <w:pPr>
              <w:jc w:val="center"/>
              <w:rPr>
                <w:rFonts w:cs="B Nazanin"/>
                <w:b/>
              </w:rPr>
            </w:pPr>
            <w:r w:rsidRPr="0033568C">
              <w:rPr>
                <w:rFonts w:cs="B Nazanin"/>
                <w:b/>
              </w:rPr>
              <w:t>*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E0AA7A" w14:textId="77777777" w:rsidR="00F60611" w:rsidRPr="0033568C" w:rsidRDefault="00F60611" w:rsidP="004571C3">
            <w:pPr>
              <w:jc w:val="center"/>
              <w:rPr>
                <w:rFonts w:cs="B Nazanin"/>
                <w:b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F9141D" w14:textId="77777777" w:rsidR="00F60611" w:rsidRPr="0033568C" w:rsidRDefault="00F60611" w:rsidP="004571C3">
            <w:pPr>
              <w:jc w:val="center"/>
              <w:rPr>
                <w:rFonts w:cs="B Nazanin"/>
                <w:b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8577E0" w14:textId="77777777" w:rsidR="00F60611" w:rsidRPr="0033568C" w:rsidRDefault="00F60611" w:rsidP="004571C3">
            <w:pPr>
              <w:jc w:val="center"/>
              <w:rPr>
                <w:rFonts w:cs="B Nazanin"/>
                <w:b/>
              </w:rPr>
            </w:pPr>
            <w:r w:rsidRPr="0033568C">
              <w:rPr>
                <w:rFonts w:cs="B Nazanin"/>
                <w:b/>
              </w:rPr>
              <w:t>*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548FF6" w14:textId="77777777" w:rsidR="00F60611" w:rsidRPr="0033568C" w:rsidRDefault="00F60611" w:rsidP="004571C3">
            <w:pPr>
              <w:jc w:val="center"/>
              <w:rPr>
                <w:rFonts w:cs="B Nazanin"/>
                <w:b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3A410" w14:textId="77777777" w:rsidR="00F60611" w:rsidRPr="00164875" w:rsidRDefault="00F60611" w:rsidP="004571C3">
            <w:pPr>
              <w:jc w:val="center"/>
              <w:rPr>
                <w:rFonts w:cs="B Nazanin"/>
                <w:b/>
                <w:lang w:bidi="ar-SA"/>
              </w:rPr>
            </w:pPr>
            <w:r w:rsidRPr="00164875">
              <w:rPr>
                <w:rFonts w:cs="B Nazanin" w:hint="cs"/>
                <w:b/>
                <w:rtl/>
                <w:lang w:bidi="ar-SA"/>
              </w:rPr>
              <w:t xml:space="preserve">پاشش ذرات جوش مذاب به اطراف </w:t>
            </w:r>
          </w:p>
          <w:p w14:paraId="2459CF88" w14:textId="77777777" w:rsidR="00F60611" w:rsidRPr="00164875" w:rsidRDefault="00F60611" w:rsidP="004571C3">
            <w:pPr>
              <w:jc w:val="center"/>
              <w:rPr>
                <w:rFonts w:cs="B Nazanin"/>
                <w:b/>
                <w:rtl/>
                <w:lang w:bidi="ar-SA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B6674" w14:textId="77777777" w:rsidR="00F60611" w:rsidRDefault="00F60611" w:rsidP="004571C3">
            <w:pPr>
              <w:jc w:val="center"/>
              <w:rPr>
                <w:rFonts w:cs="B Nazanin"/>
                <w:b/>
                <w:sz w:val="22"/>
                <w:szCs w:val="22"/>
                <w:rtl/>
                <w:lang w:bidi="ar-SA"/>
              </w:rPr>
            </w:pPr>
            <w:r w:rsidRPr="00164875">
              <w:rPr>
                <w:rFonts w:cs="B Nazanin" w:hint="cs"/>
                <w:b/>
                <w:sz w:val="22"/>
                <w:szCs w:val="22"/>
                <w:rtl/>
                <w:lang w:bidi="ar-SA"/>
              </w:rPr>
              <w:t>عدم استفاده از تجهيزات فردي مناسب در حين عمليات جوشكاري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64603" w14:textId="77777777" w:rsidR="00F60611" w:rsidRPr="00164875" w:rsidRDefault="00F60611" w:rsidP="004571C3">
            <w:pPr>
              <w:jc w:val="center"/>
              <w:rPr>
                <w:rFonts w:cs="B Nazanin"/>
                <w:b/>
                <w:rtl/>
                <w:lang w:bidi="ar-SA"/>
              </w:rPr>
            </w:pPr>
            <w:r w:rsidRPr="00164875">
              <w:rPr>
                <w:rFonts w:cs="B Nazanin" w:hint="cs"/>
                <w:b/>
                <w:rtl/>
                <w:lang w:bidi="ar-SA"/>
              </w:rPr>
              <w:t>آسيب به افراد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89AB6" w14:textId="77777777" w:rsidR="00F60611" w:rsidRPr="00873704" w:rsidRDefault="00F60611" w:rsidP="004571C3">
            <w:pPr>
              <w:jc w:val="center"/>
              <w:rPr>
                <w:rFonts w:cs="B Nazanin"/>
                <w:b/>
                <w:sz w:val="22"/>
                <w:szCs w:val="22"/>
                <w:rtl/>
              </w:rPr>
            </w:pPr>
            <w:r w:rsidRPr="00873704">
              <w:rPr>
                <w:rFonts w:cs="B Nazanin" w:hint="cs"/>
                <w:b/>
                <w:sz w:val="22"/>
                <w:szCs w:val="22"/>
                <w:rtl/>
              </w:rPr>
              <w:t xml:space="preserve">استفاده از البسه مناسب در جوشكاري (شامل </w:t>
            </w:r>
            <w:r w:rsidRPr="00873704">
              <w:rPr>
                <w:rFonts w:cs="B Nazanin" w:hint="cs"/>
                <w:b/>
                <w:sz w:val="22"/>
                <w:szCs w:val="22"/>
                <w:rtl/>
                <w:lang w:bidi="ar-SA"/>
              </w:rPr>
              <w:t xml:space="preserve">ماسك مقنعه </w:t>
            </w:r>
            <w:r w:rsidRPr="00873704">
              <w:rPr>
                <w:rFonts w:hint="cs"/>
                <w:b/>
                <w:sz w:val="22"/>
                <w:szCs w:val="22"/>
                <w:rtl/>
                <w:lang w:bidi="ar-SA"/>
              </w:rPr>
              <w:t>،</w:t>
            </w:r>
            <w:r w:rsidRPr="00873704">
              <w:rPr>
                <w:rFonts w:cs="B Nazanin"/>
                <w:b/>
                <w:sz w:val="22"/>
                <w:szCs w:val="22"/>
                <w:rtl/>
                <w:lang w:bidi="ar-SA"/>
              </w:rPr>
              <w:t xml:space="preserve"> </w:t>
            </w:r>
            <w:r w:rsidRPr="00873704">
              <w:rPr>
                <w:rFonts w:cs="B Nazanin" w:hint="cs"/>
                <w:b/>
                <w:sz w:val="22"/>
                <w:szCs w:val="22"/>
                <w:rtl/>
                <w:lang w:bidi="ar-SA"/>
              </w:rPr>
              <w:t xml:space="preserve">دستكش </w:t>
            </w:r>
            <w:r w:rsidRPr="00873704">
              <w:rPr>
                <w:rFonts w:hint="cs"/>
                <w:b/>
                <w:sz w:val="22"/>
                <w:szCs w:val="22"/>
                <w:rtl/>
                <w:lang w:bidi="ar-SA"/>
              </w:rPr>
              <w:t>و</w:t>
            </w:r>
            <w:r w:rsidRPr="00873704">
              <w:rPr>
                <w:rFonts w:cs="B Nazanin"/>
                <w:b/>
                <w:sz w:val="22"/>
                <w:szCs w:val="22"/>
                <w:rtl/>
                <w:lang w:bidi="ar-SA"/>
              </w:rPr>
              <w:t xml:space="preserve"> </w:t>
            </w:r>
            <w:r w:rsidRPr="00873704">
              <w:rPr>
                <w:rFonts w:cs="B Nazanin" w:hint="cs"/>
                <w:b/>
                <w:sz w:val="22"/>
                <w:szCs w:val="22"/>
                <w:rtl/>
                <w:lang w:bidi="ar-SA"/>
              </w:rPr>
              <w:br/>
              <w:t>پيش بند چرمي</w:t>
            </w:r>
            <w:r w:rsidRPr="00873704">
              <w:rPr>
                <w:rFonts w:cs="B Nazanin" w:hint="cs"/>
                <w:b/>
                <w:sz w:val="22"/>
                <w:szCs w:val="22"/>
                <w:rtl/>
              </w:rPr>
              <w:t>)</w:t>
            </w:r>
          </w:p>
        </w:tc>
      </w:tr>
      <w:tr w:rsidR="00F60611" w:rsidRPr="0033568C" w14:paraId="4889D869" w14:textId="77777777" w:rsidTr="00FE3C16">
        <w:tblPrEx>
          <w:jc w:val="center"/>
        </w:tblPrEx>
        <w:trPr>
          <w:cantSplit/>
          <w:trHeight w:val="737"/>
          <w:jc w:val="center"/>
        </w:trPr>
        <w:tc>
          <w:tcPr>
            <w:tcW w:w="578" w:type="dxa"/>
            <w:shd w:val="clear" w:color="auto" w:fill="auto"/>
            <w:vAlign w:val="center"/>
          </w:tcPr>
          <w:p w14:paraId="307D2AC2" w14:textId="7C23E58D" w:rsidR="00F60611" w:rsidRPr="00360D4B" w:rsidRDefault="00CB15E8" w:rsidP="004571C3">
            <w:pPr>
              <w:jc w:val="center"/>
              <w:rPr>
                <w:rFonts w:cs="B Nazanin"/>
                <w:b/>
                <w:bCs/>
                <w:color w:val="000000"/>
              </w:rPr>
            </w:pPr>
            <w:r>
              <w:rPr>
                <w:rFonts w:cs="B Nazanin" w:hint="cs"/>
                <w:b/>
                <w:bCs/>
                <w:color w:val="000000"/>
                <w:rtl/>
              </w:rPr>
              <w:t>4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4CDE1B22" w14:textId="77777777" w:rsidR="00F60611" w:rsidRPr="00360D4B" w:rsidRDefault="00F60611" w:rsidP="004571C3">
            <w:pPr>
              <w:jc w:val="center"/>
              <w:rPr>
                <w:rFonts w:cs="B Nazanin"/>
                <w:b/>
              </w:rPr>
            </w:pPr>
            <w:r>
              <w:rPr>
                <w:rFonts w:cs="B Nazanin" w:hint="cs"/>
                <w:b/>
                <w:rtl/>
              </w:rPr>
              <w:t>جوشكاري</w:t>
            </w:r>
          </w:p>
        </w:tc>
        <w:tc>
          <w:tcPr>
            <w:tcW w:w="586" w:type="dxa"/>
            <w:shd w:val="clear" w:color="auto" w:fill="auto"/>
            <w:noWrap/>
            <w:vAlign w:val="center"/>
          </w:tcPr>
          <w:p w14:paraId="7FC3CC34" w14:textId="77777777" w:rsidR="00F60611" w:rsidRPr="00360D4B" w:rsidRDefault="00F60611" w:rsidP="004571C3">
            <w:pPr>
              <w:jc w:val="center"/>
              <w:rPr>
                <w:rFonts w:cs="B Nazanin"/>
                <w:b/>
                <w:rtl/>
              </w:rPr>
            </w:pPr>
            <w:r w:rsidRPr="00360D4B">
              <w:rPr>
                <w:rFonts w:cs="B Nazanin"/>
                <w:b/>
              </w:rPr>
              <w:t>*</w:t>
            </w:r>
          </w:p>
        </w:tc>
        <w:tc>
          <w:tcPr>
            <w:tcW w:w="586" w:type="dxa"/>
            <w:shd w:val="clear" w:color="auto" w:fill="auto"/>
            <w:noWrap/>
            <w:vAlign w:val="center"/>
          </w:tcPr>
          <w:p w14:paraId="157DD377" w14:textId="77777777" w:rsidR="00F60611" w:rsidRPr="00360D4B" w:rsidRDefault="00F60611" w:rsidP="004571C3">
            <w:pPr>
              <w:jc w:val="center"/>
              <w:rPr>
                <w:rFonts w:cs="B Nazanin"/>
                <w:b/>
                <w:rtl/>
              </w:rPr>
            </w:pPr>
          </w:p>
        </w:tc>
        <w:tc>
          <w:tcPr>
            <w:tcW w:w="587" w:type="dxa"/>
            <w:shd w:val="clear" w:color="auto" w:fill="auto"/>
            <w:noWrap/>
            <w:vAlign w:val="center"/>
          </w:tcPr>
          <w:p w14:paraId="1726375A" w14:textId="77777777" w:rsidR="00F60611" w:rsidRPr="00360D4B" w:rsidRDefault="00F60611" w:rsidP="004571C3">
            <w:pPr>
              <w:jc w:val="center"/>
              <w:rPr>
                <w:rFonts w:cs="B Nazanin"/>
                <w:b/>
                <w:rtl/>
              </w:rPr>
            </w:pPr>
          </w:p>
        </w:tc>
        <w:tc>
          <w:tcPr>
            <w:tcW w:w="591" w:type="dxa"/>
            <w:shd w:val="clear" w:color="auto" w:fill="auto"/>
            <w:noWrap/>
            <w:vAlign w:val="center"/>
          </w:tcPr>
          <w:p w14:paraId="3026373C" w14:textId="77777777" w:rsidR="00F60611" w:rsidRPr="00360D4B" w:rsidRDefault="00F60611" w:rsidP="004571C3">
            <w:pPr>
              <w:jc w:val="center"/>
              <w:rPr>
                <w:rFonts w:cs="B Nazanin"/>
                <w:b/>
                <w:rtl/>
              </w:rPr>
            </w:pPr>
            <w:r w:rsidRPr="00360D4B">
              <w:rPr>
                <w:rFonts w:cs="B Nazanin"/>
                <w:b/>
              </w:rPr>
              <w:t>*</w:t>
            </w:r>
          </w:p>
        </w:tc>
        <w:tc>
          <w:tcPr>
            <w:tcW w:w="578" w:type="dxa"/>
            <w:shd w:val="clear" w:color="auto" w:fill="auto"/>
            <w:noWrap/>
            <w:vAlign w:val="bottom"/>
          </w:tcPr>
          <w:p w14:paraId="4521D3D6" w14:textId="77777777" w:rsidR="00F60611" w:rsidRPr="00360D4B" w:rsidRDefault="00F60611" w:rsidP="004571C3">
            <w:pPr>
              <w:bidi w:val="0"/>
              <w:jc w:val="center"/>
              <w:rPr>
                <w:rFonts w:cs="B Nazanin"/>
                <w:b/>
                <w:color w:val="000000"/>
              </w:rPr>
            </w:pPr>
          </w:p>
        </w:tc>
        <w:tc>
          <w:tcPr>
            <w:tcW w:w="1657" w:type="dxa"/>
            <w:vAlign w:val="center"/>
          </w:tcPr>
          <w:p w14:paraId="3DC886D1" w14:textId="77777777" w:rsidR="00F60611" w:rsidRPr="00360D4B" w:rsidRDefault="00F60611" w:rsidP="004571C3">
            <w:pPr>
              <w:jc w:val="center"/>
              <w:rPr>
                <w:rFonts w:cs="B Nazanin"/>
                <w:b/>
                <w:color w:val="000000"/>
                <w:rtl/>
              </w:rPr>
            </w:pPr>
            <w:r>
              <w:rPr>
                <w:rFonts w:cs="B Nazanin" w:hint="cs"/>
                <w:b/>
                <w:color w:val="000000"/>
                <w:rtl/>
              </w:rPr>
              <w:t>برق گرفتگي</w:t>
            </w:r>
          </w:p>
        </w:tc>
        <w:tc>
          <w:tcPr>
            <w:tcW w:w="1091" w:type="dxa"/>
            <w:shd w:val="clear" w:color="auto" w:fill="auto"/>
            <w:vAlign w:val="center"/>
          </w:tcPr>
          <w:p w14:paraId="50E8E41B" w14:textId="77777777" w:rsidR="00F60611" w:rsidRPr="00360D4B" w:rsidRDefault="00F60611" w:rsidP="004571C3">
            <w:pPr>
              <w:jc w:val="center"/>
              <w:rPr>
                <w:rFonts w:cs="B Nazanin"/>
                <w:b/>
                <w:color w:val="000000"/>
                <w:rtl/>
              </w:rPr>
            </w:pPr>
            <w:r>
              <w:rPr>
                <w:rFonts w:cs="B Nazanin" w:hint="cs"/>
                <w:b/>
                <w:color w:val="000000"/>
                <w:rtl/>
              </w:rPr>
              <w:t xml:space="preserve">عدم استفاده از كابل و پريز استاندارد 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1183B408" w14:textId="77777777" w:rsidR="00F60611" w:rsidRPr="00360D4B" w:rsidRDefault="00F60611" w:rsidP="004571C3">
            <w:pPr>
              <w:jc w:val="center"/>
              <w:rPr>
                <w:rFonts w:cs="B Nazanin"/>
                <w:b/>
                <w:color w:val="000000"/>
                <w:rtl/>
              </w:rPr>
            </w:pPr>
            <w:r>
              <w:rPr>
                <w:rFonts w:cs="B Nazanin" w:hint="cs"/>
                <w:b/>
                <w:color w:val="000000"/>
                <w:rtl/>
              </w:rPr>
              <w:t>مرگ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49E50AE" w14:textId="77777777" w:rsidR="00F60611" w:rsidRPr="00360D4B" w:rsidRDefault="00F60611" w:rsidP="004571C3">
            <w:pPr>
              <w:jc w:val="center"/>
              <w:rPr>
                <w:rFonts w:cs="B Nazanin"/>
                <w:b/>
                <w:color w:val="000000"/>
                <w:rtl/>
              </w:rPr>
            </w:pPr>
            <w:r>
              <w:rPr>
                <w:rFonts w:cs="B Nazanin" w:hint="cs"/>
                <w:b/>
                <w:color w:val="000000"/>
                <w:rtl/>
              </w:rPr>
              <w:t>استفاده از كابل و ادوات مناسب و عدم استفاده از تابلو برق به صورت مستقيم و استفاده از وسايل ايمني قطع كن برق</w:t>
            </w:r>
          </w:p>
        </w:tc>
      </w:tr>
      <w:tr w:rsidR="00F60611" w:rsidRPr="00970F18" w14:paraId="6FA9EEE8" w14:textId="77777777" w:rsidTr="00FE3C16">
        <w:trPr>
          <w:cantSplit/>
          <w:trHeight w:val="477"/>
        </w:trPr>
        <w:tc>
          <w:tcPr>
            <w:tcW w:w="578" w:type="dxa"/>
            <w:shd w:val="clear" w:color="auto" w:fill="auto"/>
            <w:vAlign w:val="center"/>
          </w:tcPr>
          <w:p w14:paraId="6B400CA2" w14:textId="05EB41E8" w:rsidR="00F60611" w:rsidRPr="0033568C" w:rsidRDefault="00CB15E8" w:rsidP="004571C3">
            <w:pPr>
              <w:jc w:val="center"/>
              <w:rPr>
                <w:rFonts w:cs="B Nazanin"/>
                <w:b/>
                <w:bCs/>
                <w:color w:val="000000"/>
              </w:rPr>
            </w:pPr>
            <w:r>
              <w:rPr>
                <w:rFonts w:cs="B Nazanin" w:hint="cs"/>
                <w:b/>
                <w:bCs/>
                <w:color w:val="000000"/>
                <w:rtl/>
              </w:rPr>
              <w:t>5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1331908D" w14:textId="77777777" w:rsidR="00F60611" w:rsidRPr="00703757" w:rsidRDefault="00F60611" w:rsidP="004571C3">
            <w:pPr>
              <w:jc w:val="center"/>
              <w:rPr>
                <w:rFonts w:cs="B Nazanin"/>
                <w:b/>
              </w:rPr>
            </w:pPr>
            <w:r>
              <w:rPr>
                <w:rFonts w:cs="B Nazanin" w:hint="cs"/>
                <w:b/>
                <w:rtl/>
              </w:rPr>
              <w:t>ماموريت كاري</w:t>
            </w:r>
          </w:p>
        </w:tc>
        <w:tc>
          <w:tcPr>
            <w:tcW w:w="586" w:type="dxa"/>
            <w:shd w:val="clear" w:color="auto" w:fill="auto"/>
            <w:noWrap/>
            <w:vAlign w:val="center"/>
          </w:tcPr>
          <w:p w14:paraId="6F8321B3" w14:textId="77777777" w:rsidR="00F60611" w:rsidRPr="0033568C" w:rsidRDefault="00F60611" w:rsidP="004571C3">
            <w:pPr>
              <w:jc w:val="center"/>
              <w:rPr>
                <w:rFonts w:cs="B Nazanin"/>
                <w:b/>
              </w:rPr>
            </w:pPr>
            <w:r w:rsidRPr="0033568C">
              <w:rPr>
                <w:rFonts w:cs="B Nazanin"/>
                <w:b/>
              </w:rPr>
              <w:t>*</w:t>
            </w:r>
          </w:p>
        </w:tc>
        <w:tc>
          <w:tcPr>
            <w:tcW w:w="586" w:type="dxa"/>
            <w:shd w:val="clear" w:color="auto" w:fill="auto"/>
            <w:noWrap/>
            <w:vAlign w:val="center"/>
          </w:tcPr>
          <w:p w14:paraId="14B0BDE0" w14:textId="77777777" w:rsidR="00F60611" w:rsidRPr="0033568C" w:rsidRDefault="00F60611" w:rsidP="004571C3">
            <w:pPr>
              <w:jc w:val="center"/>
              <w:rPr>
                <w:rFonts w:cs="B Nazanin"/>
                <w:b/>
              </w:rPr>
            </w:pPr>
          </w:p>
        </w:tc>
        <w:tc>
          <w:tcPr>
            <w:tcW w:w="587" w:type="dxa"/>
            <w:shd w:val="clear" w:color="auto" w:fill="auto"/>
            <w:noWrap/>
            <w:vAlign w:val="center"/>
          </w:tcPr>
          <w:p w14:paraId="5B70F8F0" w14:textId="77777777" w:rsidR="00F60611" w:rsidRPr="0033568C" w:rsidRDefault="00F60611" w:rsidP="004571C3">
            <w:pPr>
              <w:jc w:val="center"/>
              <w:rPr>
                <w:rFonts w:cs="B Nazanin"/>
                <w:b/>
              </w:rPr>
            </w:pPr>
          </w:p>
        </w:tc>
        <w:tc>
          <w:tcPr>
            <w:tcW w:w="591" w:type="dxa"/>
            <w:shd w:val="clear" w:color="auto" w:fill="auto"/>
            <w:noWrap/>
            <w:vAlign w:val="center"/>
          </w:tcPr>
          <w:p w14:paraId="180B02BB" w14:textId="77777777" w:rsidR="00F60611" w:rsidRPr="0033568C" w:rsidRDefault="00F60611" w:rsidP="004571C3">
            <w:pPr>
              <w:jc w:val="center"/>
              <w:rPr>
                <w:rFonts w:cs="B Nazanin"/>
                <w:b/>
              </w:rPr>
            </w:pPr>
            <w:r w:rsidRPr="0033568C">
              <w:rPr>
                <w:rFonts w:cs="B Nazanin"/>
                <w:b/>
              </w:rPr>
              <w:t>*</w:t>
            </w:r>
          </w:p>
        </w:tc>
        <w:tc>
          <w:tcPr>
            <w:tcW w:w="578" w:type="dxa"/>
            <w:shd w:val="clear" w:color="auto" w:fill="auto"/>
            <w:noWrap/>
            <w:vAlign w:val="bottom"/>
          </w:tcPr>
          <w:p w14:paraId="797476DA" w14:textId="77777777" w:rsidR="00F60611" w:rsidRPr="0033568C" w:rsidRDefault="00F60611" w:rsidP="004571C3">
            <w:pPr>
              <w:bidi w:val="0"/>
              <w:jc w:val="center"/>
              <w:rPr>
                <w:rFonts w:cs="B Nazanin"/>
                <w:b/>
                <w:color w:val="000000"/>
                <w:szCs w:val="20"/>
              </w:rPr>
            </w:pPr>
            <w:r w:rsidRPr="0033568C">
              <w:rPr>
                <w:rFonts w:cs="B Nazanin" w:hint="cs"/>
                <w:b/>
                <w:color w:val="000000"/>
                <w:szCs w:val="20"/>
              </w:rPr>
              <w:t> </w:t>
            </w:r>
          </w:p>
        </w:tc>
        <w:tc>
          <w:tcPr>
            <w:tcW w:w="1657" w:type="dxa"/>
            <w:vAlign w:val="center"/>
          </w:tcPr>
          <w:p w14:paraId="04008EDF" w14:textId="77777777" w:rsidR="00F60611" w:rsidRPr="00703757" w:rsidRDefault="00F60611" w:rsidP="004571C3">
            <w:pPr>
              <w:jc w:val="center"/>
              <w:rPr>
                <w:rFonts w:cs="B Nazanin"/>
                <w:b/>
                <w:color w:val="000000"/>
                <w:lang w:bidi="ar-SA"/>
              </w:rPr>
            </w:pPr>
            <w:r w:rsidRPr="00703757">
              <w:rPr>
                <w:rFonts w:cs="B Nazanin" w:hint="cs"/>
                <w:b/>
                <w:color w:val="000000"/>
                <w:rtl/>
                <w:lang w:bidi="ar-SA"/>
              </w:rPr>
              <w:t xml:space="preserve">خطر تصادف رانندگی </w:t>
            </w:r>
          </w:p>
        </w:tc>
        <w:tc>
          <w:tcPr>
            <w:tcW w:w="1091" w:type="dxa"/>
            <w:shd w:val="clear" w:color="auto" w:fill="auto"/>
            <w:vAlign w:val="center"/>
          </w:tcPr>
          <w:p w14:paraId="2475B64A" w14:textId="77777777" w:rsidR="00F60611" w:rsidRPr="00703757" w:rsidRDefault="00F60611" w:rsidP="004571C3">
            <w:pPr>
              <w:jc w:val="center"/>
              <w:rPr>
                <w:rFonts w:cs="B Nazanin"/>
                <w:b/>
                <w:color w:val="000000"/>
                <w:lang w:bidi="ar-SA"/>
              </w:rPr>
            </w:pPr>
            <w:r>
              <w:rPr>
                <w:rFonts w:cs="B Nazanin" w:hint="cs"/>
                <w:b/>
                <w:color w:val="000000"/>
                <w:rtl/>
                <w:lang w:bidi="ar-SA"/>
              </w:rPr>
              <w:t>عدم رعايت قوانين رانندگي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52DEEDFA" w14:textId="77777777" w:rsidR="00F60611" w:rsidRPr="00703757" w:rsidRDefault="00F60611" w:rsidP="004571C3">
            <w:pPr>
              <w:ind w:left="360"/>
              <w:jc w:val="center"/>
              <w:rPr>
                <w:rFonts w:cs="B Nazanin"/>
                <w:b/>
                <w:color w:val="000000"/>
                <w:lang w:bidi="ar-SA"/>
              </w:rPr>
            </w:pPr>
            <w:r>
              <w:rPr>
                <w:rFonts w:cs="B Nazanin" w:hint="cs"/>
                <w:b/>
                <w:color w:val="000000"/>
                <w:rtl/>
                <w:lang w:bidi="ar-SA"/>
              </w:rPr>
              <w:t>مرگ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D5C7965" w14:textId="77777777" w:rsidR="00F60611" w:rsidRPr="00703757" w:rsidRDefault="00F60611" w:rsidP="004571C3">
            <w:pPr>
              <w:jc w:val="center"/>
              <w:rPr>
                <w:rFonts w:cs="B Nazanin"/>
                <w:b/>
                <w:color w:val="000000"/>
                <w:lang w:bidi="ar-SA"/>
              </w:rPr>
            </w:pPr>
            <w:r w:rsidRPr="00703757">
              <w:rPr>
                <w:rFonts w:cs="B Nazanin" w:hint="cs"/>
                <w:b/>
                <w:color w:val="000000"/>
                <w:rtl/>
                <w:lang w:bidi="ar-SA"/>
              </w:rPr>
              <w:t>رعايت مقررات رانندگي</w:t>
            </w:r>
          </w:p>
        </w:tc>
      </w:tr>
      <w:tr w:rsidR="00F60611" w:rsidRPr="00970F18" w14:paraId="2BFF53A3" w14:textId="77777777" w:rsidTr="00FE3C16">
        <w:trPr>
          <w:cantSplit/>
          <w:trHeight w:val="477"/>
        </w:trPr>
        <w:tc>
          <w:tcPr>
            <w:tcW w:w="578" w:type="dxa"/>
            <w:shd w:val="clear" w:color="auto" w:fill="auto"/>
            <w:vAlign w:val="center"/>
          </w:tcPr>
          <w:p w14:paraId="653F249A" w14:textId="28444F14" w:rsidR="00F60611" w:rsidRDefault="00CB15E8" w:rsidP="004571C3">
            <w:pPr>
              <w:jc w:val="center"/>
              <w:rPr>
                <w:rFonts w:cs="B Nazanin"/>
                <w:b/>
                <w:bCs/>
                <w:color w:val="000000"/>
                <w:rtl/>
              </w:rPr>
            </w:pPr>
            <w:r>
              <w:rPr>
                <w:rFonts w:cs="B Nazanin" w:hint="cs"/>
                <w:b/>
                <w:bCs/>
                <w:color w:val="000000"/>
                <w:rtl/>
              </w:rPr>
              <w:t>6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426C1E8F" w14:textId="77777777" w:rsidR="00F60611" w:rsidRPr="00961D8F" w:rsidRDefault="00F60611" w:rsidP="004571C3">
            <w:pPr>
              <w:jc w:val="center"/>
              <w:rPr>
                <w:rFonts w:cs="B Nazanin"/>
                <w:b/>
              </w:rPr>
            </w:pPr>
            <w:r w:rsidRPr="00961D8F">
              <w:rPr>
                <w:rFonts w:cs="B Nazanin" w:hint="cs"/>
                <w:b/>
                <w:rtl/>
              </w:rPr>
              <w:t>جابه جايي كالا</w:t>
            </w:r>
          </w:p>
        </w:tc>
        <w:tc>
          <w:tcPr>
            <w:tcW w:w="586" w:type="dxa"/>
            <w:shd w:val="clear" w:color="auto" w:fill="auto"/>
            <w:noWrap/>
            <w:vAlign w:val="center"/>
          </w:tcPr>
          <w:p w14:paraId="48DD1C08" w14:textId="77777777" w:rsidR="00F60611" w:rsidRPr="00961D8F" w:rsidRDefault="00F60611" w:rsidP="004571C3">
            <w:pPr>
              <w:jc w:val="center"/>
              <w:rPr>
                <w:rFonts w:cs="B Nazanin"/>
                <w:b/>
                <w:rtl/>
              </w:rPr>
            </w:pPr>
            <w:r w:rsidRPr="00961D8F">
              <w:rPr>
                <w:rFonts w:cs="B Nazanin"/>
                <w:b/>
              </w:rPr>
              <w:t>*</w:t>
            </w:r>
          </w:p>
        </w:tc>
        <w:tc>
          <w:tcPr>
            <w:tcW w:w="586" w:type="dxa"/>
            <w:shd w:val="clear" w:color="auto" w:fill="auto"/>
            <w:noWrap/>
            <w:vAlign w:val="center"/>
          </w:tcPr>
          <w:p w14:paraId="65892EB4" w14:textId="77777777" w:rsidR="00F60611" w:rsidRPr="00961D8F" w:rsidRDefault="00F60611" w:rsidP="004571C3">
            <w:pPr>
              <w:jc w:val="center"/>
              <w:rPr>
                <w:rFonts w:cs="B Nazanin"/>
                <w:b/>
                <w:rtl/>
              </w:rPr>
            </w:pPr>
          </w:p>
        </w:tc>
        <w:tc>
          <w:tcPr>
            <w:tcW w:w="587" w:type="dxa"/>
            <w:shd w:val="clear" w:color="auto" w:fill="auto"/>
            <w:noWrap/>
            <w:vAlign w:val="center"/>
          </w:tcPr>
          <w:p w14:paraId="5AD19A63" w14:textId="77777777" w:rsidR="00F60611" w:rsidRPr="00961D8F" w:rsidRDefault="00F60611" w:rsidP="004571C3">
            <w:pPr>
              <w:jc w:val="center"/>
              <w:rPr>
                <w:rFonts w:cs="B Nazanin"/>
                <w:b/>
                <w:rtl/>
              </w:rPr>
            </w:pPr>
          </w:p>
        </w:tc>
        <w:tc>
          <w:tcPr>
            <w:tcW w:w="591" w:type="dxa"/>
            <w:shd w:val="clear" w:color="auto" w:fill="auto"/>
            <w:noWrap/>
            <w:vAlign w:val="center"/>
          </w:tcPr>
          <w:p w14:paraId="361CB07E" w14:textId="77777777" w:rsidR="00F60611" w:rsidRPr="00961D8F" w:rsidRDefault="00F60611" w:rsidP="004571C3">
            <w:pPr>
              <w:jc w:val="center"/>
              <w:rPr>
                <w:rFonts w:cs="B Nazanin"/>
                <w:b/>
                <w:rtl/>
              </w:rPr>
            </w:pPr>
            <w:r w:rsidRPr="00961D8F">
              <w:rPr>
                <w:rFonts w:cs="B Nazanin"/>
                <w:b/>
              </w:rPr>
              <w:t>*</w:t>
            </w:r>
          </w:p>
        </w:tc>
        <w:tc>
          <w:tcPr>
            <w:tcW w:w="578" w:type="dxa"/>
            <w:shd w:val="clear" w:color="auto" w:fill="auto"/>
            <w:noWrap/>
            <w:vAlign w:val="center"/>
          </w:tcPr>
          <w:p w14:paraId="05AB942A" w14:textId="77777777" w:rsidR="00F60611" w:rsidRPr="00961D8F" w:rsidRDefault="00F60611" w:rsidP="004571C3">
            <w:pPr>
              <w:jc w:val="center"/>
              <w:rPr>
                <w:rFonts w:cs="B Nazanin"/>
                <w:b/>
                <w:rtl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14:paraId="225FC030" w14:textId="77777777" w:rsidR="00F60611" w:rsidRPr="00961D8F" w:rsidRDefault="00F60611" w:rsidP="004571C3">
            <w:pPr>
              <w:jc w:val="center"/>
              <w:rPr>
                <w:rFonts w:cs="B Nazanin"/>
                <w:b/>
              </w:rPr>
            </w:pPr>
            <w:r w:rsidRPr="00961D8F">
              <w:rPr>
                <w:rFonts w:cs="B Nazanin" w:hint="cs"/>
                <w:b/>
                <w:rtl/>
              </w:rPr>
              <w:t>عدم نور كافي</w:t>
            </w:r>
          </w:p>
        </w:tc>
        <w:tc>
          <w:tcPr>
            <w:tcW w:w="1091" w:type="dxa"/>
            <w:shd w:val="clear" w:color="auto" w:fill="auto"/>
            <w:vAlign w:val="center"/>
          </w:tcPr>
          <w:p w14:paraId="4E5CBC5E" w14:textId="77777777" w:rsidR="00F60611" w:rsidRPr="00961D8F" w:rsidRDefault="00F60611" w:rsidP="004571C3">
            <w:pPr>
              <w:jc w:val="center"/>
              <w:rPr>
                <w:rFonts w:cs="B Nazanin"/>
                <w:b/>
              </w:rPr>
            </w:pPr>
            <w:r w:rsidRPr="00961D8F">
              <w:rPr>
                <w:rFonts w:cs="B Nazanin" w:hint="cs"/>
                <w:b/>
                <w:rtl/>
              </w:rPr>
              <w:t>نبود برق اضطراري در هنگام قطع برق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56B32E33" w14:textId="77777777" w:rsidR="00F60611" w:rsidRPr="00961D8F" w:rsidRDefault="00F60611" w:rsidP="004571C3">
            <w:pPr>
              <w:jc w:val="center"/>
              <w:rPr>
                <w:rFonts w:cs="B Nazanin"/>
                <w:b/>
              </w:rPr>
            </w:pPr>
            <w:r>
              <w:rPr>
                <w:rFonts w:cs="B Nazanin" w:hint="cs"/>
                <w:b/>
                <w:rtl/>
              </w:rPr>
              <w:t>ضرر و زيان جزيي و قطع مختصر عمليات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3004261" w14:textId="77777777" w:rsidR="00F60611" w:rsidRPr="00961D8F" w:rsidRDefault="00F60611" w:rsidP="004571C3">
            <w:pPr>
              <w:jc w:val="center"/>
              <w:rPr>
                <w:rFonts w:cs="B Nazanin"/>
                <w:b/>
              </w:rPr>
            </w:pPr>
            <w:r>
              <w:rPr>
                <w:rFonts w:cs="B Nazanin" w:hint="cs"/>
                <w:b/>
                <w:rtl/>
              </w:rPr>
              <w:t>ايجاد سيستم برق اضطراري</w:t>
            </w:r>
          </w:p>
        </w:tc>
      </w:tr>
      <w:tr w:rsidR="00F60611" w:rsidRPr="00970F18" w14:paraId="17BDA478" w14:textId="77777777" w:rsidTr="00FE3C16">
        <w:trPr>
          <w:cantSplit/>
          <w:trHeight w:val="477"/>
        </w:trPr>
        <w:tc>
          <w:tcPr>
            <w:tcW w:w="578" w:type="dxa"/>
            <w:shd w:val="clear" w:color="auto" w:fill="auto"/>
            <w:vAlign w:val="center"/>
          </w:tcPr>
          <w:p w14:paraId="7D386A3B" w14:textId="36AE7F8A" w:rsidR="00F60611" w:rsidRDefault="00CB15E8" w:rsidP="004571C3">
            <w:pPr>
              <w:jc w:val="center"/>
              <w:rPr>
                <w:rFonts w:cs="B Nazanin"/>
                <w:b/>
                <w:bCs/>
                <w:color w:val="000000"/>
                <w:rtl/>
              </w:rPr>
            </w:pPr>
            <w:r>
              <w:rPr>
                <w:rFonts w:cs="B Nazanin" w:hint="cs"/>
                <w:b/>
                <w:bCs/>
                <w:color w:val="000000"/>
                <w:rtl/>
              </w:rPr>
              <w:lastRenderedPageBreak/>
              <w:t>7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7850475A" w14:textId="77777777" w:rsidR="00F60611" w:rsidRPr="00961D8F" w:rsidRDefault="00F60611" w:rsidP="004571C3">
            <w:pPr>
              <w:jc w:val="center"/>
              <w:rPr>
                <w:rFonts w:cs="B Nazanin"/>
                <w:b/>
              </w:rPr>
            </w:pPr>
            <w:r w:rsidRPr="00961D8F">
              <w:rPr>
                <w:rFonts w:cs="B Nazanin" w:hint="cs"/>
                <w:b/>
                <w:rtl/>
              </w:rPr>
              <w:t>جابه جائي كالا</w:t>
            </w:r>
          </w:p>
        </w:tc>
        <w:tc>
          <w:tcPr>
            <w:tcW w:w="586" w:type="dxa"/>
            <w:shd w:val="clear" w:color="auto" w:fill="auto"/>
            <w:noWrap/>
            <w:vAlign w:val="center"/>
          </w:tcPr>
          <w:p w14:paraId="3ACE3385" w14:textId="77777777" w:rsidR="00F60611" w:rsidRPr="00961D8F" w:rsidRDefault="00F60611" w:rsidP="004571C3">
            <w:pPr>
              <w:jc w:val="center"/>
              <w:rPr>
                <w:rFonts w:cs="B Nazanin"/>
                <w:b/>
                <w:rtl/>
              </w:rPr>
            </w:pPr>
            <w:r w:rsidRPr="00961D8F">
              <w:rPr>
                <w:rFonts w:cs="B Nazanin"/>
                <w:b/>
              </w:rPr>
              <w:t>*</w:t>
            </w:r>
          </w:p>
        </w:tc>
        <w:tc>
          <w:tcPr>
            <w:tcW w:w="586" w:type="dxa"/>
            <w:shd w:val="clear" w:color="auto" w:fill="auto"/>
            <w:noWrap/>
            <w:vAlign w:val="center"/>
          </w:tcPr>
          <w:p w14:paraId="139B377B" w14:textId="77777777" w:rsidR="00F60611" w:rsidRPr="00961D8F" w:rsidRDefault="00F60611" w:rsidP="004571C3">
            <w:pPr>
              <w:jc w:val="center"/>
              <w:rPr>
                <w:rFonts w:cs="B Nazanin"/>
                <w:b/>
                <w:rtl/>
              </w:rPr>
            </w:pPr>
          </w:p>
        </w:tc>
        <w:tc>
          <w:tcPr>
            <w:tcW w:w="587" w:type="dxa"/>
            <w:shd w:val="clear" w:color="auto" w:fill="auto"/>
            <w:noWrap/>
            <w:vAlign w:val="center"/>
          </w:tcPr>
          <w:p w14:paraId="44AC2C12" w14:textId="77777777" w:rsidR="00F60611" w:rsidRPr="00961D8F" w:rsidRDefault="00F60611" w:rsidP="004571C3">
            <w:pPr>
              <w:jc w:val="center"/>
              <w:rPr>
                <w:rFonts w:cs="B Nazanin"/>
                <w:b/>
                <w:rtl/>
              </w:rPr>
            </w:pPr>
          </w:p>
        </w:tc>
        <w:tc>
          <w:tcPr>
            <w:tcW w:w="591" w:type="dxa"/>
            <w:shd w:val="clear" w:color="auto" w:fill="auto"/>
            <w:noWrap/>
            <w:vAlign w:val="center"/>
          </w:tcPr>
          <w:p w14:paraId="1C2385D5" w14:textId="77777777" w:rsidR="00F60611" w:rsidRPr="00961D8F" w:rsidRDefault="00F60611" w:rsidP="004571C3">
            <w:pPr>
              <w:jc w:val="center"/>
              <w:rPr>
                <w:rFonts w:cs="B Nazanin"/>
                <w:b/>
                <w:rtl/>
              </w:rPr>
            </w:pPr>
            <w:r w:rsidRPr="00961D8F">
              <w:rPr>
                <w:rFonts w:cs="B Nazanin"/>
                <w:b/>
              </w:rPr>
              <w:t>*</w:t>
            </w:r>
          </w:p>
        </w:tc>
        <w:tc>
          <w:tcPr>
            <w:tcW w:w="578" w:type="dxa"/>
            <w:shd w:val="clear" w:color="auto" w:fill="auto"/>
            <w:noWrap/>
            <w:vAlign w:val="center"/>
          </w:tcPr>
          <w:p w14:paraId="19D2074F" w14:textId="77777777" w:rsidR="00F60611" w:rsidRPr="00961D8F" w:rsidRDefault="00F60611" w:rsidP="004571C3">
            <w:pPr>
              <w:jc w:val="center"/>
              <w:rPr>
                <w:rFonts w:cs="B Nazanin"/>
                <w:b/>
                <w:rtl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14:paraId="296F2DC1" w14:textId="77777777" w:rsidR="00F60611" w:rsidRPr="00961D8F" w:rsidRDefault="00F60611" w:rsidP="004571C3">
            <w:pPr>
              <w:jc w:val="center"/>
              <w:rPr>
                <w:rFonts w:cs="B Nazanin"/>
                <w:b/>
              </w:rPr>
            </w:pPr>
            <w:r w:rsidRPr="00961D8F">
              <w:rPr>
                <w:rFonts w:cs="B Nazanin" w:hint="cs"/>
                <w:b/>
                <w:rtl/>
              </w:rPr>
              <w:t xml:space="preserve">سقوط </w:t>
            </w:r>
            <w:r>
              <w:rPr>
                <w:rFonts w:cs="B Nazanin" w:hint="cs"/>
                <w:b/>
                <w:rtl/>
              </w:rPr>
              <w:t>اجناس</w:t>
            </w:r>
            <w:r w:rsidRPr="00961D8F">
              <w:rPr>
                <w:rFonts w:cs="B Nazanin" w:hint="cs"/>
                <w:b/>
                <w:rtl/>
              </w:rPr>
              <w:t xml:space="preserve"> از </w:t>
            </w:r>
            <w:r>
              <w:rPr>
                <w:rFonts w:cs="B Nazanin" w:hint="cs"/>
                <w:b/>
                <w:rtl/>
              </w:rPr>
              <w:t>ارتفاع</w:t>
            </w:r>
          </w:p>
        </w:tc>
        <w:tc>
          <w:tcPr>
            <w:tcW w:w="1091" w:type="dxa"/>
            <w:shd w:val="clear" w:color="auto" w:fill="auto"/>
            <w:vAlign w:val="center"/>
          </w:tcPr>
          <w:p w14:paraId="293B069A" w14:textId="77777777" w:rsidR="00F60611" w:rsidRPr="00961D8F" w:rsidRDefault="00F60611" w:rsidP="004571C3">
            <w:pPr>
              <w:jc w:val="center"/>
              <w:rPr>
                <w:rFonts w:cs="B Nazanin"/>
                <w:b/>
              </w:rPr>
            </w:pPr>
            <w:r>
              <w:rPr>
                <w:rFonts w:cs="B Nazanin" w:hint="cs"/>
                <w:b/>
                <w:rtl/>
              </w:rPr>
              <w:t>چيدمان نامناسب و</w:t>
            </w:r>
            <w:r w:rsidRPr="00961D8F">
              <w:rPr>
                <w:rFonts w:cs="B Nazanin" w:hint="cs"/>
                <w:b/>
                <w:rtl/>
              </w:rPr>
              <w:t xml:space="preserve"> كمبود فضاي چيدمان انبار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58791258" w14:textId="77777777" w:rsidR="00F60611" w:rsidRPr="00961D8F" w:rsidRDefault="00F60611" w:rsidP="004571C3">
            <w:pPr>
              <w:jc w:val="center"/>
              <w:rPr>
                <w:rFonts w:cs="B Nazanin"/>
                <w:b/>
              </w:rPr>
            </w:pPr>
            <w:r>
              <w:rPr>
                <w:rFonts w:cs="B Nazanin" w:hint="cs"/>
                <w:b/>
                <w:rtl/>
              </w:rPr>
              <w:t>ضرر و زيان جزيي و قطع مختصر عمليات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7C18FFD" w14:textId="77777777" w:rsidR="00F60611" w:rsidRPr="00961D8F" w:rsidRDefault="00F60611" w:rsidP="004571C3">
            <w:pPr>
              <w:jc w:val="center"/>
              <w:rPr>
                <w:rFonts w:cs="B Nazanin"/>
                <w:b/>
              </w:rPr>
            </w:pPr>
            <w:r>
              <w:rPr>
                <w:rFonts w:cs="B Nazanin" w:hint="cs"/>
                <w:b/>
                <w:rtl/>
              </w:rPr>
              <w:t>رعايت دستورالعمل چيدمان</w:t>
            </w:r>
          </w:p>
        </w:tc>
      </w:tr>
      <w:tr w:rsidR="00F60611" w:rsidRPr="00970F18" w14:paraId="73586ADE" w14:textId="77777777" w:rsidTr="00FE3C16">
        <w:trPr>
          <w:cantSplit/>
          <w:trHeight w:val="477"/>
        </w:trPr>
        <w:tc>
          <w:tcPr>
            <w:tcW w:w="578" w:type="dxa"/>
            <w:shd w:val="clear" w:color="auto" w:fill="auto"/>
            <w:vAlign w:val="center"/>
          </w:tcPr>
          <w:p w14:paraId="615B54FA" w14:textId="1E7D456B" w:rsidR="00F60611" w:rsidRDefault="00CB15E8" w:rsidP="004571C3">
            <w:pPr>
              <w:jc w:val="center"/>
              <w:rPr>
                <w:rFonts w:cs="B Nazanin"/>
                <w:b/>
                <w:bCs/>
                <w:color w:val="000000"/>
                <w:rtl/>
              </w:rPr>
            </w:pPr>
            <w:r>
              <w:rPr>
                <w:rFonts w:cs="B Nazanin" w:hint="cs"/>
                <w:b/>
                <w:bCs/>
                <w:color w:val="000000"/>
                <w:rtl/>
              </w:rPr>
              <w:t>8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07D7DC4E" w14:textId="77777777" w:rsidR="00F60611" w:rsidRPr="00961D8F" w:rsidRDefault="00F60611" w:rsidP="004571C3">
            <w:pPr>
              <w:jc w:val="center"/>
              <w:rPr>
                <w:rFonts w:cs="B Nazanin"/>
                <w:b/>
              </w:rPr>
            </w:pPr>
            <w:r w:rsidRPr="00961D8F">
              <w:rPr>
                <w:rFonts w:cs="B Nazanin" w:hint="cs"/>
                <w:b/>
                <w:rtl/>
              </w:rPr>
              <w:t>نگهداري كالا</w:t>
            </w:r>
          </w:p>
        </w:tc>
        <w:tc>
          <w:tcPr>
            <w:tcW w:w="586" w:type="dxa"/>
            <w:shd w:val="clear" w:color="auto" w:fill="auto"/>
            <w:noWrap/>
            <w:vAlign w:val="center"/>
          </w:tcPr>
          <w:p w14:paraId="7F2B5BDF" w14:textId="77777777" w:rsidR="00F60611" w:rsidRPr="00961D8F" w:rsidRDefault="00F60611" w:rsidP="004571C3">
            <w:pPr>
              <w:jc w:val="center"/>
              <w:rPr>
                <w:rFonts w:cs="B Nazanin"/>
                <w:b/>
                <w:rtl/>
              </w:rPr>
            </w:pPr>
            <w:r w:rsidRPr="00961D8F">
              <w:rPr>
                <w:rFonts w:cs="B Nazanin"/>
                <w:b/>
              </w:rPr>
              <w:t>*</w:t>
            </w:r>
          </w:p>
        </w:tc>
        <w:tc>
          <w:tcPr>
            <w:tcW w:w="586" w:type="dxa"/>
            <w:shd w:val="clear" w:color="auto" w:fill="auto"/>
            <w:noWrap/>
            <w:vAlign w:val="center"/>
          </w:tcPr>
          <w:p w14:paraId="3D707B6A" w14:textId="77777777" w:rsidR="00F60611" w:rsidRPr="00961D8F" w:rsidRDefault="00F60611" w:rsidP="004571C3">
            <w:pPr>
              <w:jc w:val="center"/>
              <w:rPr>
                <w:rFonts w:cs="B Nazanin"/>
                <w:b/>
                <w:rtl/>
              </w:rPr>
            </w:pPr>
          </w:p>
        </w:tc>
        <w:tc>
          <w:tcPr>
            <w:tcW w:w="587" w:type="dxa"/>
            <w:shd w:val="clear" w:color="auto" w:fill="auto"/>
            <w:noWrap/>
            <w:vAlign w:val="center"/>
          </w:tcPr>
          <w:p w14:paraId="1F3B5FA9" w14:textId="77777777" w:rsidR="00F60611" w:rsidRPr="00961D8F" w:rsidRDefault="00F60611" w:rsidP="004571C3">
            <w:pPr>
              <w:jc w:val="center"/>
              <w:rPr>
                <w:rFonts w:cs="B Nazanin"/>
                <w:b/>
                <w:rtl/>
              </w:rPr>
            </w:pPr>
          </w:p>
        </w:tc>
        <w:tc>
          <w:tcPr>
            <w:tcW w:w="591" w:type="dxa"/>
            <w:shd w:val="clear" w:color="auto" w:fill="auto"/>
            <w:noWrap/>
            <w:vAlign w:val="center"/>
          </w:tcPr>
          <w:p w14:paraId="43D19B2E" w14:textId="77777777" w:rsidR="00F60611" w:rsidRPr="00961D8F" w:rsidRDefault="00F60611" w:rsidP="004571C3">
            <w:pPr>
              <w:jc w:val="center"/>
              <w:rPr>
                <w:rFonts w:cs="B Nazanin"/>
                <w:b/>
                <w:rtl/>
              </w:rPr>
            </w:pPr>
            <w:r w:rsidRPr="00961D8F">
              <w:rPr>
                <w:rFonts w:cs="B Nazanin"/>
                <w:b/>
              </w:rPr>
              <w:t>*</w:t>
            </w:r>
          </w:p>
        </w:tc>
        <w:tc>
          <w:tcPr>
            <w:tcW w:w="578" w:type="dxa"/>
            <w:shd w:val="clear" w:color="auto" w:fill="auto"/>
            <w:noWrap/>
            <w:vAlign w:val="center"/>
          </w:tcPr>
          <w:p w14:paraId="5B3B03CF" w14:textId="77777777" w:rsidR="00F60611" w:rsidRPr="00961D8F" w:rsidRDefault="00F60611" w:rsidP="004571C3">
            <w:pPr>
              <w:jc w:val="center"/>
              <w:rPr>
                <w:rFonts w:cs="B Nazanin"/>
                <w:b/>
                <w:rtl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14:paraId="020DFCB6" w14:textId="77777777" w:rsidR="00F60611" w:rsidRPr="00961D8F" w:rsidRDefault="00F60611" w:rsidP="004571C3">
            <w:pPr>
              <w:jc w:val="center"/>
              <w:rPr>
                <w:rFonts w:cs="B Nazanin"/>
                <w:b/>
              </w:rPr>
            </w:pPr>
            <w:r w:rsidRPr="00961D8F">
              <w:rPr>
                <w:rFonts w:cs="B Nazanin" w:hint="cs"/>
                <w:b/>
                <w:rtl/>
              </w:rPr>
              <w:t>آتش سوزي</w:t>
            </w:r>
          </w:p>
        </w:tc>
        <w:tc>
          <w:tcPr>
            <w:tcW w:w="1091" w:type="dxa"/>
            <w:shd w:val="clear" w:color="auto" w:fill="auto"/>
            <w:vAlign w:val="center"/>
          </w:tcPr>
          <w:p w14:paraId="6DA483CB" w14:textId="77777777" w:rsidR="00F60611" w:rsidRPr="00961D8F" w:rsidRDefault="00F60611" w:rsidP="004571C3">
            <w:pPr>
              <w:jc w:val="center"/>
              <w:rPr>
                <w:rFonts w:cs="B Nazanin"/>
                <w:b/>
              </w:rPr>
            </w:pPr>
            <w:r w:rsidRPr="00961D8F">
              <w:rPr>
                <w:rFonts w:cs="B Nazanin" w:hint="cs"/>
                <w:b/>
                <w:rtl/>
              </w:rPr>
              <w:t>وجود مواد قابل اشتعال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5B60ECFF" w14:textId="77777777" w:rsidR="00F60611" w:rsidRPr="00961D8F" w:rsidRDefault="00F60611" w:rsidP="004571C3">
            <w:pPr>
              <w:jc w:val="center"/>
              <w:rPr>
                <w:rFonts w:cs="B Nazanin"/>
                <w:b/>
              </w:rPr>
            </w:pPr>
            <w:r>
              <w:rPr>
                <w:rFonts w:cs="B Nazanin" w:hint="cs"/>
                <w:b/>
                <w:rtl/>
              </w:rPr>
              <w:t>ضرر و زيان شديد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070D2EC" w14:textId="77777777" w:rsidR="00F60611" w:rsidRPr="00961D8F" w:rsidRDefault="00F60611" w:rsidP="004571C3">
            <w:pPr>
              <w:jc w:val="center"/>
              <w:rPr>
                <w:rFonts w:cs="B Nazanin"/>
                <w:b/>
              </w:rPr>
            </w:pPr>
            <w:r w:rsidRPr="00961D8F">
              <w:rPr>
                <w:rFonts w:cs="B Nazanin" w:hint="cs"/>
                <w:b/>
                <w:rtl/>
              </w:rPr>
              <w:t>استفاده از كپسول آتش نشاني در محل انبار</w:t>
            </w:r>
          </w:p>
        </w:tc>
      </w:tr>
      <w:tr w:rsidR="00F60611" w:rsidRPr="00970F18" w14:paraId="5D12CF41" w14:textId="77777777" w:rsidTr="00FE3C16">
        <w:trPr>
          <w:cantSplit/>
          <w:trHeight w:val="477"/>
        </w:trPr>
        <w:tc>
          <w:tcPr>
            <w:tcW w:w="578" w:type="dxa"/>
            <w:shd w:val="clear" w:color="auto" w:fill="auto"/>
            <w:vAlign w:val="center"/>
          </w:tcPr>
          <w:p w14:paraId="2208BD43" w14:textId="7B40932B" w:rsidR="00F60611" w:rsidRDefault="00CB15E8" w:rsidP="004571C3">
            <w:pPr>
              <w:jc w:val="center"/>
              <w:rPr>
                <w:rFonts w:cs="B Nazanin"/>
                <w:b/>
                <w:bCs/>
                <w:color w:val="000000"/>
                <w:rtl/>
              </w:rPr>
            </w:pPr>
            <w:r>
              <w:rPr>
                <w:rFonts w:cs="B Nazanin" w:hint="cs"/>
                <w:b/>
                <w:bCs/>
                <w:color w:val="000000"/>
                <w:rtl/>
              </w:rPr>
              <w:t>9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44517B7F" w14:textId="77777777" w:rsidR="00F60611" w:rsidRPr="00961D8F" w:rsidRDefault="00F60611" w:rsidP="004571C3">
            <w:pPr>
              <w:jc w:val="center"/>
              <w:rPr>
                <w:rFonts w:cs="B Nazanin"/>
                <w:b/>
                <w:rtl/>
              </w:rPr>
            </w:pPr>
            <w:r>
              <w:rPr>
                <w:rFonts w:cs="B Nazanin" w:hint="cs"/>
                <w:b/>
                <w:rtl/>
              </w:rPr>
              <w:t>تخليه كالا</w:t>
            </w:r>
          </w:p>
        </w:tc>
        <w:tc>
          <w:tcPr>
            <w:tcW w:w="586" w:type="dxa"/>
            <w:shd w:val="clear" w:color="auto" w:fill="auto"/>
            <w:noWrap/>
            <w:vAlign w:val="center"/>
          </w:tcPr>
          <w:p w14:paraId="04FB8DE8" w14:textId="77777777" w:rsidR="00F60611" w:rsidRPr="00961D8F" w:rsidRDefault="00F60611" w:rsidP="004571C3">
            <w:pPr>
              <w:jc w:val="center"/>
              <w:rPr>
                <w:rFonts w:cs="B Nazanin"/>
                <w:b/>
                <w:rtl/>
              </w:rPr>
            </w:pPr>
            <w:r w:rsidRPr="00961D8F">
              <w:rPr>
                <w:rFonts w:cs="B Nazanin"/>
                <w:b/>
              </w:rPr>
              <w:t>*</w:t>
            </w:r>
          </w:p>
        </w:tc>
        <w:tc>
          <w:tcPr>
            <w:tcW w:w="586" w:type="dxa"/>
            <w:shd w:val="clear" w:color="auto" w:fill="auto"/>
            <w:noWrap/>
            <w:vAlign w:val="center"/>
          </w:tcPr>
          <w:p w14:paraId="417FBDCB" w14:textId="77777777" w:rsidR="00F60611" w:rsidRPr="00961D8F" w:rsidRDefault="00F60611" w:rsidP="004571C3">
            <w:pPr>
              <w:jc w:val="center"/>
              <w:rPr>
                <w:rFonts w:cs="B Nazanin"/>
                <w:b/>
                <w:rtl/>
              </w:rPr>
            </w:pPr>
          </w:p>
        </w:tc>
        <w:tc>
          <w:tcPr>
            <w:tcW w:w="587" w:type="dxa"/>
            <w:shd w:val="clear" w:color="auto" w:fill="auto"/>
            <w:noWrap/>
            <w:vAlign w:val="center"/>
          </w:tcPr>
          <w:p w14:paraId="5CA0FDA5" w14:textId="77777777" w:rsidR="00F60611" w:rsidRPr="00961D8F" w:rsidRDefault="00F60611" w:rsidP="004571C3">
            <w:pPr>
              <w:jc w:val="center"/>
              <w:rPr>
                <w:rFonts w:cs="B Nazanin"/>
                <w:b/>
                <w:rtl/>
              </w:rPr>
            </w:pPr>
          </w:p>
        </w:tc>
        <w:tc>
          <w:tcPr>
            <w:tcW w:w="591" w:type="dxa"/>
            <w:shd w:val="clear" w:color="auto" w:fill="auto"/>
            <w:noWrap/>
            <w:vAlign w:val="center"/>
          </w:tcPr>
          <w:p w14:paraId="272F882C" w14:textId="77777777" w:rsidR="00F60611" w:rsidRPr="00961D8F" w:rsidRDefault="00F60611" w:rsidP="004571C3">
            <w:pPr>
              <w:jc w:val="center"/>
              <w:rPr>
                <w:rFonts w:cs="B Nazanin"/>
                <w:b/>
                <w:rtl/>
              </w:rPr>
            </w:pPr>
            <w:r w:rsidRPr="00961D8F">
              <w:rPr>
                <w:rFonts w:cs="B Nazanin"/>
                <w:b/>
              </w:rPr>
              <w:t>*</w:t>
            </w:r>
          </w:p>
        </w:tc>
        <w:tc>
          <w:tcPr>
            <w:tcW w:w="578" w:type="dxa"/>
            <w:shd w:val="clear" w:color="auto" w:fill="auto"/>
            <w:noWrap/>
            <w:vAlign w:val="center"/>
          </w:tcPr>
          <w:p w14:paraId="6587C2AB" w14:textId="77777777" w:rsidR="00F60611" w:rsidRPr="00961D8F" w:rsidRDefault="00F60611" w:rsidP="004571C3">
            <w:pPr>
              <w:jc w:val="center"/>
              <w:rPr>
                <w:rFonts w:cs="B Nazanin"/>
                <w:b/>
                <w:rtl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14:paraId="24440D4A" w14:textId="77777777" w:rsidR="00F60611" w:rsidRPr="00961D8F" w:rsidRDefault="00F60611" w:rsidP="004571C3">
            <w:pPr>
              <w:jc w:val="center"/>
              <w:rPr>
                <w:rFonts w:cs="B Nazanin"/>
                <w:b/>
                <w:rtl/>
              </w:rPr>
            </w:pPr>
            <w:r>
              <w:rPr>
                <w:rFonts w:cs="B Nazanin" w:hint="cs"/>
                <w:b/>
                <w:rtl/>
              </w:rPr>
              <w:t>افتادن كالا از قلاب جرثقيل</w:t>
            </w:r>
          </w:p>
        </w:tc>
        <w:tc>
          <w:tcPr>
            <w:tcW w:w="1091" w:type="dxa"/>
            <w:shd w:val="clear" w:color="auto" w:fill="auto"/>
            <w:vAlign w:val="center"/>
          </w:tcPr>
          <w:p w14:paraId="61BE8A53" w14:textId="77777777" w:rsidR="00F60611" w:rsidRPr="00961D8F" w:rsidRDefault="00F60611" w:rsidP="004571C3">
            <w:pPr>
              <w:jc w:val="center"/>
              <w:rPr>
                <w:rFonts w:cs="B Nazanin"/>
                <w:b/>
                <w:rtl/>
              </w:rPr>
            </w:pPr>
            <w:r>
              <w:rPr>
                <w:rFonts w:cs="B Nazanin" w:hint="cs"/>
                <w:b/>
                <w:rtl/>
              </w:rPr>
              <w:t>كمبود تجهيزات و نيروي متخصص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65CD8610" w14:textId="77777777" w:rsidR="00F60611" w:rsidRPr="00961D8F" w:rsidRDefault="00F60611" w:rsidP="004571C3">
            <w:pPr>
              <w:jc w:val="center"/>
              <w:rPr>
                <w:rFonts w:cs="B Nazanin"/>
                <w:b/>
                <w:rtl/>
              </w:rPr>
            </w:pPr>
            <w:r>
              <w:rPr>
                <w:rFonts w:cs="B Nazanin" w:hint="cs"/>
                <w:b/>
                <w:rtl/>
              </w:rPr>
              <w:t>آسيب ديدگي اجناس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89D13F1" w14:textId="77777777" w:rsidR="00F60611" w:rsidRPr="00961D8F" w:rsidRDefault="00F60611" w:rsidP="004571C3">
            <w:pPr>
              <w:jc w:val="center"/>
              <w:rPr>
                <w:rFonts w:cs="B Nazanin"/>
                <w:b/>
                <w:rtl/>
              </w:rPr>
            </w:pPr>
            <w:r>
              <w:rPr>
                <w:rFonts w:cs="B Nazanin" w:hint="cs"/>
                <w:b/>
                <w:rtl/>
              </w:rPr>
              <w:t>استفاده از تجهيزات مناسب و نيروي متخصص</w:t>
            </w:r>
          </w:p>
        </w:tc>
      </w:tr>
      <w:tr w:rsidR="00F60611" w:rsidRPr="00970F18" w14:paraId="74E142A9" w14:textId="77777777" w:rsidTr="00FE3C16">
        <w:trPr>
          <w:cantSplit/>
          <w:trHeight w:val="477"/>
        </w:trPr>
        <w:tc>
          <w:tcPr>
            <w:tcW w:w="578" w:type="dxa"/>
            <w:shd w:val="clear" w:color="auto" w:fill="auto"/>
            <w:vAlign w:val="center"/>
          </w:tcPr>
          <w:p w14:paraId="35A5CE20" w14:textId="6B49EAFD" w:rsidR="00F60611" w:rsidRDefault="00CB15E8" w:rsidP="004571C3">
            <w:pPr>
              <w:jc w:val="center"/>
              <w:rPr>
                <w:rFonts w:cs="B Nazanin"/>
                <w:b/>
                <w:bCs/>
                <w:color w:val="000000"/>
                <w:rtl/>
              </w:rPr>
            </w:pPr>
            <w:r>
              <w:rPr>
                <w:rFonts w:cs="B Nazanin" w:hint="cs"/>
                <w:b/>
                <w:bCs/>
                <w:color w:val="000000"/>
                <w:rtl/>
              </w:rPr>
              <w:t>10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34E16F7A" w14:textId="77777777" w:rsidR="00F60611" w:rsidRPr="00961D8F" w:rsidRDefault="00F60611" w:rsidP="004571C3">
            <w:pPr>
              <w:jc w:val="center"/>
              <w:rPr>
                <w:rFonts w:cs="B Nazanin"/>
                <w:b/>
                <w:rtl/>
              </w:rPr>
            </w:pPr>
            <w:r>
              <w:rPr>
                <w:rFonts w:cs="B Nazanin" w:hint="cs"/>
                <w:b/>
                <w:rtl/>
              </w:rPr>
              <w:t>تخليه كالا</w:t>
            </w:r>
          </w:p>
        </w:tc>
        <w:tc>
          <w:tcPr>
            <w:tcW w:w="586" w:type="dxa"/>
            <w:shd w:val="clear" w:color="auto" w:fill="auto"/>
            <w:noWrap/>
            <w:vAlign w:val="center"/>
          </w:tcPr>
          <w:p w14:paraId="477E6A98" w14:textId="77777777" w:rsidR="00F60611" w:rsidRPr="00961D8F" w:rsidRDefault="00F60611" w:rsidP="004571C3">
            <w:pPr>
              <w:jc w:val="center"/>
              <w:rPr>
                <w:rFonts w:cs="B Nazanin"/>
                <w:b/>
                <w:rtl/>
              </w:rPr>
            </w:pPr>
            <w:r w:rsidRPr="00961D8F">
              <w:rPr>
                <w:rFonts w:cs="B Nazanin"/>
                <w:b/>
              </w:rPr>
              <w:t>*</w:t>
            </w:r>
          </w:p>
        </w:tc>
        <w:tc>
          <w:tcPr>
            <w:tcW w:w="586" w:type="dxa"/>
            <w:shd w:val="clear" w:color="auto" w:fill="auto"/>
            <w:noWrap/>
            <w:vAlign w:val="center"/>
          </w:tcPr>
          <w:p w14:paraId="57CC29CD" w14:textId="77777777" w:rsidR="00F60611" w:rsidRPr="00961D8F" w:rsidRDefault="00F60611" w:rsidP="004571C3">
            <w:pPr>
              <w:jc w:val="center"/>
              <w:rPr>
                <w:rFonts w:cs="B Nazanin"/>
                <w:b/>
                <w:rtl/>
              </w:rPr>
            </w:pPr>
          </w:p>
        </w:tc>
        <w:tc>
          <w:tcPr>
            <w:tcW w:w="587" w:type="dxa"/>
            <w:shd w:val="clear" w:color="auto" w:fill="auto"/>
            <w:noWrap/>
            <w:vAlign w:val="center"/>
          </w:tcPr>
          <w:p w14:paraId="4E6C7C7B" w14:textId="77777777" w:rsidR="00F60611" w:rsidRPr="00961D8F" w:rsidRDefault="00F60611" w:rsidP="004571C3">
            <w:pPr>
              <w:jc w:val="center"/>
              <w:rPr>
                <w:rFonts w:cs="B Nazanin"/>
                <w:b/>
                <w:rtl/>
              </w:rPr>
            </w:pPr>
          </w:p>
        </w:tc>
        <w:tc>
          <w:tcPr>
            <w:tcW w:w="591" w:type="dxa"/>
            <w:shd w:val="clear" w:color="auto" w:fill="auto"/>
            <w:noWrap/>
            <w:vAlign w:val="center"/>
          </w:tcPr>
          <w:p w14:paraId="32F060D0" w14:textId="77777777" w:rsidR="00F60611" w:rsidRPr="00961D8F" w:rsidRDefault="00F60611" w:rsidP="004571C3">
            <w:pPr>
              <w:jc w:val="center"/>
              <w:rPr>
                <w:rFonts w:cs="B Nazanin"/>
                <w:b/>
                <w:rtl/>
              </w:rPr>
            </w:pPr>
            <w:r w:rsidRPr="00961D8F">
              <w:rPr>
                <w:rFonts w:cs="B Nazanin"/>
                <w:b/>
              </w:rPr>
              <w:t>*</w:t>
            </w:r>
          </w:p>
        </w:tc>
        <w:tc>
          <w:tcPr>
            <w:tcW w:w="578" w:type="dxa"/>
            <w:shd w:val="clear" w:color="auto" w:fill="auto"/>
            <w:noWrap/>
            <w:vAlign w:val="center"/>
          </w:tcPr>
          <w:p w14:paraId="4ABED524" w14:textId="77777777" w:rsidR="00F60611" w:rsidRPr="00961D8F" w:rsidRDefault="00F60611" w:rsidP="004571C3">
            <w:pPr>
              <w:jc w:val="center"/>
              <w:rPr>
                <w:rFonts w:cs="B Nazanin"/>
                <w:b/>
                <w:rtl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14:paraId="1603AE28" w14:textId="77777777" w:rsidR="00F60611" w:rsidRPr="00961D8F" w:rsidRDefault="00F60611" w:rsidP="004571C3">
            <w:pPr>
              <w:jc w:val="center"/>
              <w:rPr>
                <w:rFonts w:cs="B Nazanin"/>
                <w:b/>
                <w:rtl/>
              </w:rPr>
            </w:pPr>
            <w:r>
              <w:rPr>
                <w:rFonts w:cs="B Nazanin" w:hint="cs"/>
                <w:b/>
                <w:rtl/>
              </w:rPr>
              <w:t>سقوط كالا از روي تريلر</w:t>
            </w:r>
          </w:p>
        </w:tc>
        <w:tc>
          <w:tcPr>
            <w:tcW w:w="1091" w:type="dxa"/>
            <w:shd w:val="clear" w:color="auto" w:fill="auto"/>
            <w:vAlign w:val="center"/>
          </w:tcPr>
          <w:p w14:paraId="263CF379" w14:textId="77777777" w:rsidR="00F60611" w:rsidRPr="00961D8F" w:rsidRDefault="00F60611" w:rsidP="004571C3">
            <w:pPr>
              <w:jc w:val="center"/>
              <w:rPr>
                <w:rFonts w:cs="B Nazanin"/>
                <w:b/>
                <w:rtl/>
              </w:rPr>
            </w:pPr>
            <w:r>
              <w:rPr>
                <w:rFonts w:cs="B Nazanin" w:hint="cs"/>
                <w:b/>
                <w:rtl/>
              </w:rPr>
              <w:t>عدم دقت در بارگيري و حمل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0B55329D" w14:textId="77777777" w:rsidR="00F60611" w:rsidRPr="00961D8F" w:rsidRDefault="00F60611" w:rsidP="004571C3">
            <w:pPr>
              <w:jc w:val="center"/>
              <w:rPr>
                <w:rFonts w:cs="B Nazanin"/>
                <w:b/>
                <w:rtl/>
              </w:rPr>
            </w:pPr>
            <w:r>
              <w:rPr>
                <w:rFonts w:cs="B Nazanin" w:hint="cs"/>
                <w:b/>
                <w:rtl/>
              </w:rPr>
              <w:t>آسيب ديدگي اجناس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E8379B7" w14:textId="77777777" w:rsidR="00F60611" w:rsidRPr="00961D8F" w:rsidRDefault="00F60611" w:rsidP="004571C3">
            <w:pPr>
              <w:jc w:val="center"/>
              <w:rPr>
                <w:rFonts w:cs="B Nazanin"/>
                <w:b/>
                <w:rtl/>
              </w:rPr>
            </w:pPr>
            <w:r>
              <w:rPr>
                <w:rFonts w:cs="B Nazanin" w:hint="cs"/>
                <w:b/>
                <w:rtl/>
              </w:rPr>
              <w:t>استفاده از تجهيزات مناسب و نيروي متخصص</w:t>
            </w:r>
          </w:p>
        </w:tc>
      </w:tr>
    </w:tbl>
    <w:p w14:paraId="14B82814" w14:textId="5379F864" w:rsidR="00F60611" w:rsidRDefault="00F60611" w:rsidP="00F60611">
      <w:pPr>
        <w:jc w:val="both"/>
        <w:rPr>
          <w:rFonts w:cs="B Nazanin"/>
        </w:rPr>
      </w:pPr>
    </w:p>
    <w:p w14:paraId="77E63857" w14:textId="77777777" w:rsidR="00F60611" w:rsidRPr="00B85914" w:rsidRDefault="00F60611" w:rsidP="00F60611">
      <w:pPr>
        <w:jc w:val="both"/>
        <w:rPr>
          <w:rFonts w:cs="B Nazanin"/>
          <w:sz w:val="12"/>
          <w:szCs w:val="12"/>
        </w:rPr>
      </w:pPr>
    </w:p>
    <w:tbl>
      <w:tblPr>
        <w:bidiVisual/>
        <w:tblW w:w="49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4"/>
        <w:gridCol w:w="1260"/>
        <w:gridCol w:w="540"/>
        <w:gridCol w:w="630"/>
        <w:gridCol w:w="540"/>
        <w:gridCol w:w="630"/>
        <w:gridCol w:w="540"/>
        <w:gridCol w:w="1819"/>
        <w:gridCol w:w="1187"/>
        <w:gridCol w:w="1327"/>
        <w:gridCol w:w="1599"/>
      </w:tblGrid>
      <w:tr w:rsidR="00F60611" w:rsidRPr="00360D4B" w14:paraId="60D7AAD7" w14:textId="77777777" w:rsidTr="007E7E8D">
        <w:trPr>
          <w:trHeight w:val="2107"/>
          <w:jc w:val="center"/>
        </w:trPr>
        <w:tc>
          <w:tcPr>
            <w:tcW w:w="444" w:type="dxa"/>
            <w:shd w:val="clear" w:color="auto" w:fill="auto"/>
            <w:vAlign w:val="center"/>
          </w:tcPr>
          <w:p w14:paraId="560C60D5" w14:textId="3343FC15" w:rsidR="00F60611" w:rsidRPr="00360D4B" w:rsidRDefault="00CB15E8" w:rsidP="004571C3">
            <w:pPr>
              <w:jc w:val="center"/>
              <w:rPr>
                <w:rFonts w:cs="B Nazanin"/>
                <w:b/>
                <w:bCs/>
                <w:color w:val="000000"/>
                <w:rtl/>
              </w:rPr>
            </w:pPr>
            <w:r>
              <w:rPr>
                <w:rFonts w:cs="B Nazanin" w:hint="cs"/>
                <w:b/>
                <w:bCs/>
                <w:color w:val="000000"/>
                <w:rtl/>
              </w:rPr>
              <w:t>11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3EBB5B4" w14:textId="77777777" w:rsidR="00F60611" w:rsidRPr="00360D4B" w:rsidRDefault="00F60611" w:rsidP="004571C3">
            <w:pPr>
              <w:jc w:val="center"/>
              <w:rPr>
                <w:rFonts w:cs="B Nazanin"/>
                <w:b/>
                <w:rtl/>
              </w:rPr>
            </w:pPr>
            <w:r>
              <w:rPr>
                <w:rFonts w:cs="B Nazanin" w:hint="cs"/>
                <w:b/>
                <w:rtl/>
              </w:rPr>
              <w:t>خاكبرداري و خاكريزي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14:paraId="74A68A90" w14:textId="77777777" w:rsidR="00F60611" w:rsidRPr="0033568C" w:rsidRDefault="00F60611" w:rsidP="004571C3">
            <w:pPr>
              <w:jc w:val="center"/>
              <w:rPr>
                <w:rFonts w:cs="B Nazanin"/>
                <w:b/>
              </w:rPr>
            </w:pPr>
            <w:r w:rsidRPr="0033568C">
              <w:rPr>
                <w:rFonts w:cs="B Nazanin"/>
                <w:b/>
              </w:rPr>
              <w:t>*</w:t>
            </w:r>
          </w:p>
        </w:tc>
        <w:tc>
          <w:tcPr>
            <w:tcW w:w="630" w:type="dxa"/>
            <w:shd w:val="clear" w:color="auto" w:fill="auto"/>
            <w:noWrap/>
            <w:vAlign w:val="center"/>
          </w:tcPr>
          <w:p w14:paraId="341E9DCA" w14:textId="77777777" w:rsidR="00F60611" w:rsidRPr="0033568C" w:rsidRDefault="00F60611" w:rsidP="004571C3">
            <w:pPr>
              <w:jc w:val="center"/>
              <w:rPr>
                <w:rFonts w:cs="B Nazanin"/>
                <w:b/>
              </w:rPr>
            </w:pPr>
          </w:p>
        </w:tc>
        <w:tc>
          <w:tcPr>
            <w:tcW w:w="540" w:type="dxa"/>
            <w:shd w:val="clear" w:color="auto" w:fill="auto"/>
            <w:noWrap/>
            <w:vAlign w:val="center"/>
          </w:tcPr>
          <w:p w14:paraId="15982261" w14:textId="77777777" w:rsidR="00F60611" w:rsidRPr="0033568C" w:rsidRDefault="00F60611" w:rsidP="004571C3">
            <w:pPr>
              <w:jc w:val="center"/>
              <w:rPr>
                <w:rFonts w:cs="B Nazanin"/>
                <w:b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14:paraId="086BAE78" w14:textId="77777777" w:rsidR="00F60611" w:rsidRPr="0033568C" w:rsidRDefault="00F60611" w:rsidP="004571C3">
            <w:pPr>
              <w:jc w:val="center"/>
              <w:rPr>
                <w:rFonts w:cs="B Nazanin"/>
                <w:b/>
              </w:rPr>
            </w:pPr>
            <w:r w:rsidRPr="0033568C">
              <w:rPr>
                <w:rFonts w:cs="B Nazanin"/>
                <w:b/>
              </w:rPr>
              <w:t>*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14:paraId="2610F328" w14:textId="77777777" w:rsidR="00F60611" w:rsidRPr="0033568C" w:rsidRDefault="00F60611" w:rsidP="004571C3">
            <w:pPr>
              <w:jc w:val="center"/>
              <w:rPr>
                <w:rFonts w:cs="B Nazanin"/>
                <w:b/>
              </w:rPr>
            </w:pPr>
          </w:p>
        </w:tc>
        <w:tc>
          <w:tcPr>
            <w:tcW w:w="1819" w:type="dxa"/>
            <w:vAlign w:val="center"/>
          </w:tcPr>
          <w:p w14:paraId="734D1CE5" w14:textId="77777777" w:rsidR="00F60611" w:rsidRPr="00360D4B" w:rsidRDefault="00F60611" w:rsidP="004571C3">
            <w:pPr>
              <w:jc w:val="center"/>
              <w:rPr>
                <w:rFonts w:cs="B Nazanin"/>
                <w:b/>
                <w:color w:val="000000"/>
                <w:rtl/>
                <w:lang w:bidi="ar-SA"/>
              </w:rPr>
            </w:pPr>
            <w:r>
              <w:rPr>
                <w:rFonts w:cs="B Nazanin" w:hint="cs"/>
                <w:b/>
                <w:color w:val="000000"/>
                <w:rtl/>
                <w:lang w:bidi="ar-SA"/>
              </w:rPr>
              <w:t>سر و صدا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705A7573" w14:textId="77777777" w:rsidR="00F60611" w:rsidRPr="00360D4B" w:rsidRDefault="00F60611" w:rsidP="004571C3">
            <w:pPr>
              <w:jc w:val="center"/>
              <w:rPr>
                <w:rFonts w:cs="B Nazanin"/>
                <w:b/>
                <w:color w:val="000000"/>
                <w:rtl/>
                <w:lang w:bidi="ar-SA"/>
              </w:rPr>
            </w:pPr>
            <w:r>
              <w:rPr>
                <w:rFonts w:cs="B Nazanin" w:hint="cs"/>
                <w:b/>
                <w:color w:val="000000"/>
                <w:rtl/>
                <w:lang w:bidi="ar-SA"/>
              </w:rPr>
              <w:t>استفاده از ماشين آلات فرسوده</w:t>
            </w:r>
          </w:p>
        </w:tc>
        <w:tc>
          <w:tcPr>
            <w:tcW w:w="1327" w:type="dxa"/>
            <w:shd w:val="clear" w:color="auto" w:fill="auto"/>
            <w:vAlign w:val="center"/>
          </w:tcPr>
          <w:p w14:paraId="5958AB25" w14:textId="77777777" w:rsidR="00F60611" w:rsidRPr="00360D4B" w:rsidRDefault="00F60611" w:rsidP="004571C3">
            <w:pPr>
              <w:jc w:val="center"/>
              <w:rPr>
                <w:rFonts w:cs="B Nazanin"/>
                <w:b/>
                <w:color w:val="000000"/>
                <w:rtl/>
                <w:lang w:bidi="ar-SA"/>
              </w:rPr>
            </w:pPr>
            <w:r>
              <w:rPr>
                <w:rFonts w:cs="B Nazanin" w:hint="cs"/>
                <w:b/>
                <w:color w:val="000000"/>
                <w:rtl/>
                <w:lang w:bidi="ar-SA"/>
              </w:rPr>
              <w:t>آلودگي صوتي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39AA99B6" w14:textId="77777777" w:rsidR="00F60611" w:rsidRPr="00360D4B" w:rsidRDefault="00F60611" w:rsidP="004571C3">
            <w:pPr>
              <w:jc w:val="center"/>
              <w:rPr>
                <w:rFonts w:cs="B Nazanin"/>
                <w:b/>
                <w:color w:val="000000"/>
                <w:rtl/>
                <w:lang w:bidi="ar-SA"/>
              </w:rPr>
            </w:pPr>
            <w:r>
              <w:rPr>
                <w:rFonts w:cs="B Nazanin" w:hint="cs"/>
                <w:b/>
                <w:color w:val="000000"/>
                <w:rtl/>
                <w:lang w:bidi="ar-SA"/>
              </w:rPr>
              <w:t>استفاده از ماشين آلات جديد و مناسب، اجراي عمليات در زمانهاي مناسب</w:t>
            </w:r>
          </w:p>
        </w:tc>
      </w:tr>
      <w:tr w:rsidR="00F60611" w:rsidRPr="00360D4B" w14:paraId="1458A4B2" w14:textId="77777777" w:rsidTr="007E7E8D">
        <w:trPr>
          <w:trHeight w:val="565"/>
          <w:jc w:val="center"/>
        </w:trPr>
        <w:tc>
          <w:tcPr>
            <w:tcW w:w="444" w:type="dxa"/>
            <w:shd w:val="clear" w:color="auto" w:fill="auto"/>
            <w:vAlign w:val="center"/>
          </w:tcPr>
          <w:p w14:paraId="4CC1DE22" w14:textId="78623835" w:rsidR="00F60611" w:rsidRPr="00360D4B" w:rsidRDefault="00CB15E8" w:rsidP="004571C3">
            <w:pPr>
              <w:jc w:val="center"/>
              <w:rPr>
                <w:rFonts w:cs="B Nazanin"/>
                <w:b/>
                <w:bCs/>
                <w:color w:val="000000"/>
                <w:rtl/>
                <w:lang w:bidi="ar-SA"/>
              </w:rPr>
            </w:pPr>
            <w:r>
              <w:rPr>
                <w:rFonts w:cs="B Nazanin" w:hint="cs"/>
                <w:b/>
                <w:bCs/>
                <w:color w:val="000000"/>
                <w:rtl/>
                <w:lang w:bidi="ar-SA"/>
              </w:rPr>
              <w:t>12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473AAFF" w14:textId="77777777" w:rsidR="00F60611" w:rsidRPr="00360D4B" w:rsidRDefault="00F60611" w:rsidP="004571C3">
            <w:pPr>
              <w:jc w:val="center"/>
              <w:rPr>
                <w:rFonts w:cs="B Nazanin"/>
                <w:b/>
                <w:rtl/>
              </w:rPr>
            </w:pPr>
            <w:r>
              <w:rPr>
                <w:rFonts w:cs="B Nazanin" w:hint="cs"/>
                <w:b/>
                <w:rtl/>
              </w:rPr>
              <w:t>خاكبرداري و خاكريزي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14:paraId="2473E104" w14:textId="77777777" w:rsidR="00F60611" w:rsidRPr="0033568C" w:rsidRDefault="00F60611" w:rsidP="004571C3">
            <w:pPr>
              <w:jc w:val="center"/>
              <w:rPr>
                <w:rFonts w:cs="B Nazanin"/>
                <w:b/>
              </w:rPr>
            </w:pPr>
            <w:r w:rsidRPr="0033568C">
              <w:rPr>
                <w:rFonts w:cs="B Nazanin"/>
                <w:b/>
              </w:rPr>
              <w:t>*</w:t>
            </w:r>
          </w:p>
        </w:tc>
        <w:tc>
          <w:tcPr>
            <w:tcW w:w="630" w:type="dxa"/>
            <w:shd w:val="clear" w:color="auto" w:fill="auto"/>
            <w:noWrap/>
            <w:vAlign w:val="center"/>
          </w:tcPr>
          <w:p w14:paraId="0C8C0AE8" w14:textId="77777777" w:rsidR="00F60611" w:rsidRPr="0033568C" w:rsidRDefault="00F60611" w:rsidP="004571C3">
            <w:pPr>
              <w:jc w:val="center"/>
              <w:rPr>
                <w:rFonts w:cs="B Nazanin"/>
                <w:b/>
              </w:rPr>
            </w:pPr>
          </w:p>
        </w:tc>
        <w:tc>
          <w:tcPr>
            <w:tcW w:w="540" w:type="dxa"/>
            <w:shd w:val="clear" w:color="auto" w:fill="auto"/>
            <w:noWrap/>
            <w:vAlign w:val="center"/>
          </w:tcPr>
          <w:p w14:paraId="738B1F73" w14:textId="77777777" w:rsidR="00F60611" w:rsidRPr="0033568C" w:rsidRDefault="00F60611" w:rsidP="004571C3">
            <w:pPr>
              <w:jc w:val="center"/>
              <w:rPr>
                <w:rFonts w:cs="B Nazanin"/>
                <w:b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14:paraId="3B426F52" w14:textId="77777777" w:rsidR="00F60611" w:rsidRPr="0033568C" w:rsidRDefault="00F60611" w:rsidP="004571C3">
            <w:pPr>
              <w:jc w:val="center"/>
              <w:rPr>
                <w:rFonts w:cs="B Nazanin"/>
                <w:b/>
              </w:rPr>
            </w:pPr>
            <w:r w:rsidRPr="0033568C">
              <w:rPr>
                <w:rFonts w:cs="B Nazanin"/>
                <w:b/>
              </w:rPr>
              <w:t>*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14:paraId="7EB57008" w14:textId="77777777" w:rsidR="00F60611" w:rsidRPr="0033568C" w:rsidRDefault="00F60611" w:rsidP="004571C3">
            <w:pPr>
              <w:jc w:val="center"/>
              <w:rPr>
                <w:rFonts w:cs="B Nazanin"/>
                <w:b/>
              </w:rPr>
            </w:pPr>
          </w:p>
        </w:tc>
        <w:tc>
          <w:tcPr>
            <w:tcW w:w="1819" w:type="dxa"/>
            <w:vAlign w:val="center"/>
          </w:tcPr>
          <w:p w14:paraId="1197DB8B" w14:textId="77777777" w:rsidR="00F60611" w:rsidRPr="00360D4B" w:rsidRDefault="00F60611" w:rsidP="004571C3">
            <w:pPr>
              <w:jc w:val="center"/>
              <w:rPr>
                <w:rFonts w:cs="B Nazanin"/>
                <w:b/>
                <w:color w:val="000000"/>
                <w:lang w:bidi="ar-SA"/>
              </w:rPr>
            </w:pPr>
            <w:r>
              <w:rPr>
                <w:rFonts w:cs="B Nazanin" w:hint="cs"/>
                <w:b/>
                <w:color w:val="000000"/>
                <w:rtl/>
                <w:lang w:bidi="ar-SA"/>
              </w:rPr>
              <w:t>رها شدن ذرات گرد و غبار در هوا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09CE280F" w14:textId="77777777" w:rsidR="00F60611" w:rsidRPr="00360D4B" w:rsidRDefault="00F60611" w:rsidP="004571C3">
            <w:pPr>
              <w:jc w:val="center"/>
              <w:rPr>
                <w:rFonts w:cs="B Nazanin"/>
                <w:b/>
                <w:color w:val="000000"/>
                <w:lang w:bidi="ar-SA"/>
              </w:rPr>
            </w:pPr>
            <w:r>
              <w:rPr>
                <w:rFonts w:cs="B Nazanin" w:hint="cs"/>
                <w:b/>
                <w:color w:val="000000"/>
                <w:rtl/>
                <w:lang w:bidi="ar-SA"/>
              </w:rPr>
              <w:t>ماهيت عمليات اجرايي</w:t>
            </w:r>
          </w:p>
        </w:tc>
        <w:tc>
          <w:tcPr>
            <w:tcW w:w="1327" w:type="dxa"/>
            <w:shd w:val="clear" w:color="auto" w:fill="auto"/>
            <w:vAlign w:val="center"/>
          </w:tcPr>
          <w:p w14:paraId="44E382A5" w14:textId="77777777" w:rsidR="00F60611" w:rsidRPr="00360D4B" w:rsidRDefault="00F60611" w:rsidP="004571C3">
            <w:pPr>
              <w:jc w:val="center"/>
              <w:rPr>
                <w:rFonts w:cs="B Nazanin"/>
                <w:b/>
                <w:color w:val="000000"/>
                <w:lang w:bidi="ar-SA"/>
              </w:rPr>
            </w:pPr>
            <w:r>
              <w:rPr>
                <w:rFonts w:cs="B Nazanin" w:hint="cs"/>
                <w:b/>
                <w:color w:val="000000"/>
                <w:rtl/>
                <w:lang w:bidi="ar-SA"/>
              </w:rPr>
              <w:t>آلودگي هوا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6717BA72" w14:textId="77777777" w:rsidR="00F60611" w:rsidRPr="00360D4B" w:rsidRDefault="00F60611" w:rsidP="004571C3">
            <w:pPr>
              <w:jc w:val="center"/>
              <w:rPr>
                <w:rFonts w:cs="B Nazanin"/>
                <w:b/>
                <w:color w:val="000000"/>
                <w:lang w:bidi="ar-SA"/>
              </w:rPr>
            </w:pPr>
            <w:r>
              <w:rPr>
                <w:rFonts w:cs="B Nazanin" w:hint="cs"/>
                <w:b/>
                <w:color w:val="000000"/>
                <w:rtl/>
                <w:lang w:bidi="ar-SA"/>
              </w:rPr>
              <w:t>آبپاشي</w:t>
            </w:r>
          </w:p>
        </w:tc>
      </w:tr>
      <w:tr w:rsidR="00F60611" w:rsidRPr="00360D4B" w14:paraId="0E2751AB" w14:textId="77777777" w:rsidTr="007E7E8D">
        <w:trPr>
          <w:trHeight w:val="567"/>
          <w:jc w:val="center"/>
        </w:trPr>
        <w:tc>
          <w:tcPr>
            <w:tcW w:w="444" w:type="dxa"/>
            <w:shd w:val="clear" w:color="auto" w:fill="auto"/>
            <w:vAlign w:val="center"/>
          </w:tcPr>
          <w:p w14:paraId="27B30F1E" w14:textId="29749C57" w:rsidR="00F60611" w:rsidRPr="00360D4B" w:rsidRDefault="00CB15E8" w:rsidP="004571C3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13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B57AC32" w14:textId="77777777" w:rsidR="00F60611" w:rsidRPr="00360D4B" w:rsidRDefault="00F60611" w:rsidP="004571C3">
            <w:pPr>
              <w:jc w:val="center"/>
              <w:rPr>
                <w:rFonts w:cs="B Nazanin"/>
                <w:b/>
              </w:rPr>
            </w:pPr>
            <w:r>
              <w:rPr>
                <w:rFonts w:cs="B Nazanin" w:hint="cs"/>
                <w:b/>
                <w:rtl/>
              </w:rPr>
              <w:t>حمل نخاله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14:paraId="0D75B9C8" w14:textId="77777777" w:rsidR="00F60611" w:rsidRPr="0033568C" w:rsidRDefault="00F60611" w:rsidP="004571C3">
            <w:pPr>
              <w:jc w:val="center"/>
              <w:rPr>
                <w:rFonts w:cs="B Nazanin"/>
                <w:b/>
              </w:rPr>
            </w:pPr>
            <w:r w:rsidRPr="0033568C">
              <w:rPr>
                <w:rFonts w:cs="B Nazanin"/>
                <w:b/>
              </w:rPr>
              <w:t>*</w:t>
            </w:r>
          </w:p>
        </w:tc>
        <w:tc>
          <w:tcPr>
            <w:tcW w:w="630" w:type="dxa"/>
            <w:shd w:val="clear" w:color="auto" w:fill="auto"/>
            <w:noWrap/>
            <w:vAlign w:val="center"/>
          </w:tcPr>
          <w:p w14:paraId="7864E94C" w14:textId="77777777" w:rsidR="00F60611" w:rsidRPr="0033568C" w:rsidRDefault="00F60611" w:rsidP="004571C3">
            <w:pPr>
              <w:jc w:val="center"/>
              <w:rPr>
                <w:rFonts w:cs="B Nazanin"/>
                <w:b/>
              </w:rPr>
            </w:pPr>
          </w:p>
        </w:tc>
        <w:tc>
          <w:tcPr>
            <w:tcW w:w="540" w:type="dxa"/>
            <w:shd w:val="clear" w:color="auto" w:fill="auto"/>
            <w:noWrap/>
            <w:vAlign w:val="center"/>
          </w:tcPr>
          <w:p w14:paraId="5256F8ED" w14:textId="77777777" w:rsidR="00F60611" w:rsidRPr="0033568C" w:rsidRDefault="00F60611" w:rsidP="004571C3">
            <w:pPr>
              <w:jc w:val="center"/>
              <w:rPr>
                <w:rFonts w:cs="B Nazanin"/>
                <w:b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14:paraId="6D9880B9" w14:textId="77777777" w:rsidR="00F60611" w:rsidRPr="0033568C" w:rsidRDefault="00F60611" w:rsidP="004571C3">
            <w:pPr>
              <w:jc w:val="center"/>
              <w:rPr>
                <w:rFonts w:cs="B Nazanin"/>
                <w:b/>
              </w:rPr>
            </w:pPr>
            <w:r w:rsidRPr="0033568C">
              <w:rPr>
                <w:rFonts w:cs="B Nazanin"/>
                <w:b/>
              </w:rPr>
              <w:t>*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14:paraId="0E8F373D" w14:textId="77777777" w:rsidR="00F60611" w:rsidRPr="0033568C" w:rsidRDefault="00F60611" w:rsidP="004571C3">
            <w:pPr>
              <w:jc w:val="center"/>
              <w:rPr>
                <w:rFonts w:cs="B Nazanin"/>
                <w:b/>
              </w:rPr>
            </w:pPr>
          </w:p>
        </w:tc>
        <w:tc>
          <w:tcPr>
            <w:tcW w:w="1819" w:type="dxa"/>
            <w:vAlign w:val="center"/>
          </w:tcPr>
          <w:p w14:paraId="2746E6B8" w14:textId="77777777" w:rsidR="00F60611" w:rsidRPr="00360D4B" w:rsidRDefault="00F60611" w:rsidP="004571C3">
            <w:pPr>
              <w:jc w:val="center"/>
              <w:rPr>
                <w:rFonts w:cs="B Nazanin"/>
                <w:b/>
                <w:color w:val="000000"/>
                <w:rtl/>
              </w:rPr>
            </w:pPr>
            <w:r>
              <w:rPr>
                <w:rFonts w:cs="B Nazanin" w:hint="cs"/>
                <w:b/>
                <w:color w:val="000000"/>
                <w:rtl/>
              </w:rPr>
              <w:t>رها شدن ضايعات خطرناك در محيط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660DE63A" w14:textId="77777777" w:rsidR="00F60611" w:rsidRPr="00360D4B" w:rsidRDefault="00F60611" w:rsidP="004571C3">
            <w:pPr>
              <w:jc w:val="center"/>
              <w:rPr>
                <w:rFonts w:cs="B Nazanin"/>
                <w:b/>
                <w:color w:val="000000"/>
                <w:rtl/>
              </w:rPr>
            </w:pPr>
            <w:r>
              <w:rPr>
                <w:rFonts w:cs="B Nazanin" w:hint="cs"/>
                <w:b/>
                <w:color w:val="000000"/>
                <w:rtl/>
              </w:rPr>
              <w:t>عدم دقت در انباشت مناسب نخاله در ماشين حمل</w:t>
            </w:r>
          </w:p>
        </w:tc>
        <w:tc>
          <w:tcPr>
            <w:tcW w:w="1327" w:type="dxa"/>
            <w:shd w:val="clear" w:color="auto" w:fill="auto"/>
            <w:vAlign w:val="center"/>
          </w:tcPr>
          <w:p w14:paraId="3E46208D" w14:textId="77777777" w:rsidR="00F60611" w:rsidRPr="00360D4B" w:rsidRDefault="00F60611" w:rsidP="004571C3">
            <w:pPr>
              <w:jc w:val="center"/>
              <w:rPr>
                <w:rFonts w:cs="B Nazanin"/>
                <w:b/>
                <w:color w:val="000000"/>
                <w:lang w:bidi="ar-SA"/>
              </w:rPr>
            </w:pPr>
            <w:r w:rsidRPr="00907F75">
              <w:rPr>
                <w:rFonts w:cs="B Nazanin"/>
                <w:b/>
                <w:color w:val="000000"/>
                <w:rtl/>
                <w:lang w:bidi="ar-SA"/>
              </w:rPr>
              <w:t>آلودگي بصري(ايجاد مناظر نازيبا)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235BA721" w14:textId="77777777" w:rsidR="00F60611" w:rsidRPr="00360D4B" w:rsidRDefault="00F60611" w:rsidP="004571C3">
            <w:pPr>
              <w:jc w:val="center"/>
              <w:rPr>
                <w:rFonts w:cs="B Nazanin"/>
                <w:b/>
                <w:color w:val="000000"/>
                <w:lang w:bidi="ar-SA"/>
              </w:rPr>
            </w:pPr>
            <w:r>
              <w:rPr>
                <w:rFonts w:cs="B Nazanin" w:hint="cs"/>
                <w:b/>
                <w:color w:val="000000"/>
                <w:rtl/>
                <w:lang w:bidi="ar-SA"/>
              </w:rPr>
              <w:t>پوشش روي ماشين آلات حمل و دقت در بارگيري</w:t>
            </w:r>
          </w:p>
        </w:tc>
      </w:tr>
      <w:tr w:rsidR="00F60611" w:rsidRPr="00360D4B" w14:paraId="1D7277F8" w14:textId="77777777" w:rsidTr="007E7E8D">
        <w:trPr>
          <w:trHeight w:val="567"/>
          <w:jc w:val="center"/>
        </w:trPr>
        <w:tc>
          <w:tcPr>
            <w:tcW w:w="444" w:type="dxa"/>
            <w:shd w:val="clear" w:color="auto" w:fill="auto"/>
            <w:vAlign w:val="center"/>
          </w:tcPr>
          <w:p w14:paraId="1574B4D6" w14:textId="3D7F8108" w:rsidR="00F60611" w:rsidRPr="00360D4B" w:rsidRDefault="00CB15E8" w:rsidP="004571C3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14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94A338F" w14:textId="77777777" w:rsidR="00F60611" w:rsidRPr="00360D4B" w:rsidRDefault="00F60611" w:rsidP="004571C3">
            <w:pPr>
              <w:jc w:val="center"/>
              <w:rPr>
                <w:rFonts w:cs="B Nazanin"/>
                <w:b/>
              </w:rPr>
            </w:pPr>
            <w:r w:rsidRPr="00D53AAC">
              <w:rPr>
                <w:rFonts w:cs="B Nazanin" w:hint="cs"/>
                <w:b/>
                <w:rtl/>
              </w:rPr>
              <w:t>حمل نخاله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14:paraId="6EA8C92B" w14:textId="77777777" w:rsidR="00F60611" w:rsidRPr="0033568C" w:rsidRDefault="00F60611" w:rsidP="004571C3">
            <w:pPr>
              <w:jc w:val="center"/>
              <w:rPr>
                <w:rFonts w:cs="B Nazanin"/>
                <w:b/>
              </w:rPr>
            </w:pPr>
            <w:r w:rsidRPr="0033568C">
              <w:rPr>
                <w:rFonts w:cs="B Nazanin"/>
                <w:b/>
              </w:rPr>
              <w:t>*</w:t>
            </w:r>
          </w:p>
        </w:tc>
        <w:tc>
          <w:tcPr>
            <w:tcW w:w="630" w:type="dxa"/>
            <w:shd w:val="clear" w:color="auto" w:fill="auto"/>
            <w:noWrap/>
            <w:vAlign w:val="center"/>
          </w:tcPr>
          <w:p w14:paraId="5C3A56C1" w14:textId="77777777" w:rsidR="00F60611" w:rsidRPr="0033568C" w:rsidRDefault="00F60611" w:rsidP="004571C3">
            <w:pPr>
              <w:jc w:val="center"/>
              <w:rPr>
                <w:rFonts w:cs="B Nazanin"/>
                <w:b/>
              </w:rPr>
            </w:pPr>
          </w:p>
        </w:tc>
        <w:tc>
          <w:tcPr>
            <w:tcW w:w="540" w:type="dxa"/>
            <w:shd w:val="clear" w:color="auto" w:fill="auto"/>
            <w:noWrap/>
            <w:vAlign w:val="center"/>
          </w:tcPr>
          <w:p w14:paraId="451F05C0" w14:textId="77777777" w:rsidR="00F60611" w:rsidRPr="0033568C" w:rsidRDefault="00F60611" w:rsidP="004571C3">
            <w:pPr>
              <w:jc w:val="center"/>
              <w:rPr>
                <w:rFonts w:cs="B Nazanin"/>
                <w:b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14:paraId="522C7635" w14:textId="77777777" w:rsidR="00F60611" w:rsidRPr="0033568C" w:rsidRDefault="00F60611" w:rsidP="004571C3">
            <w:pPr>
              <w:jc w:val="center"/>
              <w:rPr>
                <w:rFonts w:cs="B Nazanin"/>
                <w:b/>
              </w:rPr>
            </w:pPr>
            <w:r w:rsidRPr="0033568C">
              <w:rPr>
                <w:rFonts w:cs="B Nazanin"/>
                <w:b/>
              </w:rPr>
              <w:t>*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14:paraId="0EBFB8D5" w14:textId="77777777" w:rsidR="00F60611" w:rsidRPr="0033568C" w:rsidRDefault="00F60611" w:rsidP="004571C3">
            <w:pPr>
              <w:jc w:val="center"/>
              <w:rPr>
                <w:rFonts w:cs="B Nazanin"/>
                <w:b/>
              </w:rPr>
            </w:pPr>
          </w:p>
        </w:tc>
        <w:tc>
          <w:tcPr>
            <w:tcW w:w="1819" w:type="dxa"/>
            <w:vAlign w:val="center"/>
          </w:tcPr>
          <w:p w14:paraId="6C22743B" w14:textId="77777777" w:rsidR="00F60611" w:rsidRPr="00360D4B" w:rsidRDefault="00F60611" w:rsidP="004571C3">
            <w:pPr>
              <w:jc w:val="center"/>
              <w:rPr>
                <w:rFonts w:cs="B Nazanin"/>
                <w:b/>
                <w:color w:val="000000"/>
              </w:rPr>
            </w:pPr>
            <w:r>
              <w:rPr>
                <w:rFonts w:cs="B Nazanin" w:hint="cs"/>
                <w:b/>
                <w:color w:val="000000"/>
                <w:rtl/>
              </w:rPr>
              <w:t>سر و صدا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00D1E5C3" w14:textId="77777777" w:rsidR="00F60611" w:rsidRPr="00360D4B" w:rsidRDefault="00F60611" w:rsidP="004571C3">
            <w:pPr>
              <w:jc w:val="center"/>
              <w:rPr>
                <w:rFonts w:cs="B Nazanin"/>
                <w:b/>
                <w:color w:val="000000"/>
              </w:rPr>
            </w:pPr>
            <w:r>
              <w:rPr>
                <w:rFonts w:cs="B Nazanin" w:hint="cs"/>
                <w:b/>
                <w:color w:val="000000"/>
                <w:rtl/>
              </w:rPr>
              <w:t>استفاده از ماشين آلات نامناسب</w:t>
            </w:r>
          </w:p>
        </w:tc>
        <w:tc>
          <w:tcPr>
            <w:tcW w:w="1327" w:type="dxa"/>
            <w:shd w:val="clear" w:color="auto" w:fill="auto"/>
            <w:vAlign w:val="center"/>
          </w:tcPr>
          <w:p w14:paraId="0F6813BA" w14:textId="77777777" w:rsidR="00F60611" w:rsidRPr="00360D4B" w:rsidRDefault="00F60611" w:rsidP="004571C3">
            <w:pPr>
              <w:jc w:val="center"/>
              <w:rPr>
                <w:rFonts w:cs="B Nazanin"/>
                <w:b/>
                <w:color w:val="000000"/>
              </w:rPr>
            </w:pPr>
            <w:r>
              <w:rPr>
                <w:rFonts w:cs="B Nazanin" w:hint="cs"/>
                <w:b/>
                <w:color w:val="000000"/>
                <w:rtl/>
              </w:rPr>
              <w:t>آلودگي صوتي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26C98EA8" w14:textId="77777777" w:rsidR="00F60611" w:rsidRPr="00360D4B" w:rsidRDefault="00F60611" w:rsidP="004571C3">
            <w:pPr>
              <w:jc w:val="center"/>
              <w:rPr>
                <w:rFonts w:cs="B Nazanin"/>
                <w:b/>
                <w:color w:val="000000"/>
              </w:rPr>
            </w:pPr>
            <w:r>
              <w:rPr>
                <w:rFonts w:cs="B Nazanin" w:hint="cs"/>
                <w:b/>
                <w:color w:val="000000"/>
                <w:rtl/>
              </w:rPr>
              <w:t>استفاده از ماشين الات مناسب و تعمير به موقع تجهيزات</w:t>
            </w:r>
          </w:p>
        </w:tc>
      </w:tr>
      <w:tr w:rsidR="00F60611" w:rsidRPr="00360D4B" w14:paraId="41A320AB" w14:textId="77777777" w:rsidTr="007E7E8D">
        <w:trPr>
          <w:trHeight w:val="567"/>
          <w:jc w:val="center"/>
        </w:trPr>
        <w:tc>
          <w:tcPr>
            <w:tcW w:w="444" w:type="dxa"/>
            <w:shd w:val="clear" w:color="auto" w:fill="auto"/>
            <w:vAlign w:val="center"/>
          </w:tcPr>
          <w:p w14:paraId="4B713860" w14:textId="085384E0" w:rsidR="00F60611" w:rsidRPr="00360D4B" w:rsidRDefault="00CB15E8" w:rsidP="004571C3">
            <w:pPr>
              <w:jc w:val="center"/>
              <w:rPr>
                <w:rFonts w:cs="B Nazanin"/>
                <w:b/>
                <w:bCs/>
                <w:color w:val="000000"/>
              </w:rPr>
            </w:pPr>
            <w:r>
              <w:rPr>
                <w:rFonts w:cs="B Nazanin" w:hint="cs"/>
                <w:b/>
                <w:bCs/>
                <w:color w:val="000000"/>
                <w:rtl/>
              </w:rPr>
              <w:t>15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18CA3D0" w14:textId="77777777" w:rsidR="00F60611" w:rsidRPr="00360D4B" w:rsidRDefault="00F60611" w:rsidP="004571C3">
            <w:pPr>
              <w:jc w:val="center"/>
              <w:rPr>
                <w:rFonts w:cs="B Nazanin"/>
                <w:b/>
              </w:rPr>
            </w:pPr>
            <w:r>
              <w:rPr>
                <w:rFonts w:cs="B Nazanin" w:hint="cs"/>
                <w:b/>
                <w:rtl/>
              </w:rPr>
              <w:t>حمل نخاله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14:paraId="1B753822" w14:textId="77777777" w:rsidR="00F60611" w:rsidRPr="0033568C" w:rsidRDefault="00F60611" w:rsidP="004571C3">
            <w:pPr>
              <w:jc w:val="center"/>
              <w:rPr>
                <w:rFonts w:cs="B Nazanin"/>
                <w:b/>
              </w:rPr>
            </w:pPr>
            <w:r w:rsidRPr="0033568C">
              <w:rPr>
                <w:rFonts w:cs="B Nazanin"/>
                <w:b/>
              </w:rPr>
              <w:t>*</w:t>
            </w:r>
          </w:p>
        </w:tc>
        <w:tc>
          <w:tcPr>
            <w:tcW w:w="630" w:type="dxa"/>
            <w:shd w:val="clear" w:color="auto" w:fill="auto"/>
            <w:noWrap/>
            <w:vAlign w:val="center"/>
          </w:tcPr>
          <w:p w14:paraId="7AF73475" w14:textId="77777777" w:rsidR="00F60611" w:rsidRPr="0033568C" w:rsidRDefault="00F60611" w:rsidP="004571C3">
            <w:pPr>
              <w:jc w:val="center"/>
              <w:rPr>
                <w:rFonts w:cs="B Nazanin"/>
                <w:b/>
              </w:rPr>
            </w:pPr>
          </w:p>
        </w:tc>
        <w:tc>
          <w:tcPr>
            <w:tcW w:w="540" w:type="dxa"/>
            <w:shd w:val="clear" w:color="auto" w:fill="auto"/>
            <w:noWrap/>
            <w:vAlign w:val="center"/>
          </w:tcPr>
          <w:p w14:paraId="78A470F9" w14:textId="77777777" w:rsidR="00F60611" w:rsidRPr="0033568C" w:rsidRDefault="00F60611" w:rsidP="004571C3">
            <w:pPr>
              <w:jc w:val="center"/>
              <w:rPr>
                <w:rFonts w:cs="B Nazanin"/>
                <w:b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14:paraId="578F060E" w14:textId="77777777" w:rsidR="00F60611" w:rsidRPr="0033568C" w:rsidRDefault="00F60611" w:rsidP="004571C3">
            <w:pPr>
              <w:jc w:val="center"/>
              <w:rPr>
                <w:rFonts w:cs="B Nazanin"/>
                <w:b/>
              </w:rPr>
            </w:pPr>
            <w:r w:rsidRPr="0033568C">
              <w:rPr>
                <w:rFonts w:cs="B Nazanin"/>
                <w:b/>
              </w:rPr>
              <w:t>*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14:paraId="24E81BD5" w14:textId="77777777" w:rsidR="00F60611" w:rsidRPr="0033568C" w:rsidRDefault="00F60611" w:rsidP="004571C3">
            <w:pPr>
              <w:jc w:val="center"/>
              <w:rPr>
                <w:rFonts w:cs="B Nazanin"/>
                <w:b/>
              </w:rPr>
            </w:pPr>
          </w:p>
        </w:tc>
        <w:tc>
          <w:tcPr>
            <w:tcW w:w="1819" w:type="dxa"/>
            <w:vAlign w:val="center"/>
          </w:tcPr>
          <w:p w14:paraId="77807E90" w14:textId="77777777" w:rsidR="00F60611" w:rsidRPr="00360D4B" w:rsidRDefault="00F60611" w:rsidP="004571C3">
            <w:pPr>
              <w:jc w:val="center"/>
              <w:rPr>
                <w:rFonts w:cs="B Nazanin"/>
                <w:b/>
                <w:color w:val="000000"/>
                <w:rtl/>
              </w:rPr>
            </w:pPr>
            <w:r>
              <w:rPr>
                <w:rFonts w:cs="B Nazanin" w:hint="cs"/>
                <w:b/>
                <w:color w:val="000000"/>
                <w:rtl/>
              </w:rPr>
              <w:t>رها شدن ذرات گرد و غبار در هوا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17843F65" w14:textId="77777777" w:rsidR="00F60611" w:rsidRPr="00360D4B" w:rsidRDefault="00F60611" w:rsidP="004571C3">
            <w:pPr>
              <w:jc w:val="center"/>
              <w:rPr>
                <w:rFonts w:cs="B Nazanin"/>
                <w:b/>
                <w:color w:val="000000"/>
                <w:rtl/>
              </w:rPr>
            </w:pPr>
            <w:r>
              <w:rPr>
                <w:rFonts w:cs="B Nazanin" w:hint="cs"/>
                <w:b/>
                <w:color w:val="000000"/>
                <w:rtl/>
              </w:rPr>
              <w:t>عدم دقت در بارگيري و تخليه</w:t>
            </w:r>
          </w:p>
        </w:tc>
        <w:tc>
          <w:tcPr>
            <w:tcW w:w="1327" w:type="dxa"/>
            <w:shd w:val="clear" w:color="auto" w:fill="auto"/>
            <w:vAlign w:val="center"/>
          </w:tcPr>
          <w:p w14:paraId="4780BA84" w14:textId="77777777" w:rsidR="00F60611" w:rsidRPr="00360D4B" w:rsidRDefault="00F60611" w:rsidP="004571C3">
            <w:pPr>
              <w:jc w:val="center"/>
              <w:rPr>
                <w:rFonts w:cs="B Nazanin"/>
                <w:b/>
                <w:color w:val="000000"/>
                <w:rtl/>
              </w:rPr>
            </w:pPr>
            <w:r>
              <w:rPr>
                <w:rFonts w:cs="B Nazanin" w:hint="cs"/>
                <w:b/>
                <w:color w:val="000000"/>
                <w:rtl/>
              </w:rPr>
              <w:t>آلودگي هوا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308035F7" w14:textId="77777777" w:rsidR="00F60611" w:rsidRPr="00360D4B" w:rsidRDefault="00F60611" w:rsidP="004571C3">
            <w:pPr>
              <w:jc w:val="center"/>
              <w:rPr>
                <w:rFonts w:cs="B Nazanin"/>
                <w:b/>
                <w:color w:val="000000"/>
                <w:rtl/>
              </w:rPr>
            </w:pPr>
            <w:r>
              <w:rPr>
                <w:rFonts w:cs="B Nazanin" w:hint="cs"/>
                <w:b/>
                <w:color w:val="000000"/>
                <w:rtl/>
              </w:rPr>
              <w:t>استفاده از ماشين آلات نو، سالم و دقت در بارگيري</w:t>
            </w:r>
          </w:p>
        </w:tc>
      </w:tr>
      <w:tr w:rsidR="00F60611" w:rsidRPr="00360D4B" w14:paraId="5A933D34" w14:textId="77777777" w:rsidTr="007E7E8D">
        <w:trPr>
          <w:trHeight w:val="567"/>
          <w:jc w:val="center"/>
        </w:trPr>
        <w:tc>
          <w:tcPr>
            <w:tcW w:w="444" w:type="dxa"/>
            <w:shd w:val="clear" w:color="auto" w:fill="auto"/>
            <w:vAlign w:val="center"/>
          </w:tcPr>
          <w:p w14:paraId="2A291517" w14:textId="3A42A4B4" w:rsidR="00F60611" w:rsidRPr="00360D4B" w:rsidRDefault="00CB15E8" w:rsidP="004571C3">
            <w:pPr>
              <w:jc w:val="center"/>
              <w:rPr>
                <w:rFonts w:cs="B Nazanin"/>
                <w:b/>
                <w:bCs/>
                <w:color w:val="000000"/>
                <w:rtl/>
              </w:rPr>
            </w:pPr>
            <w:r>
              <w:rPr>
                <w:rFonts w:cs="B Nazanin" w:hint="cs"/>
                <w:b/>
                <w:bCs/>
                <w:color w:val="000000"/>
                <w:rtl/>
              </w:rPr>
              <w:lastRenderedPageBreak/>
              <w:t>16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51AEC73" w14:textId="77777777" w:rsidR="00F60611" w:rsidRPr="00360D4B" w:rsidRDefault="00F60611" w:rsidP="004571C3">
            <w:pPr>
              <w:jc w:val="center"/>
              <w:rPr>
                <w:rFonts w:cs="B Nazanin"/>
                <w:b/>
              </w:rPr>
            </w:pPr>
            <w:r>
              <w:rPr>
                <w:rFonts w:cs="B Nazanin" w:hint="cs"/>
                <w:b/>
                <w:rtl/>
              </w:rPr>
              <w:t>خاكبرداري و خاكريزي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14:paraId="74EDAA20" w14:textId="77777777" w:rsidR="00F60611" w:rsidRPr="0033568C" w:rsidRDefault="00F60611" w:rsidP="004571C3">
            <w:pPr>
              <w:jc w:val="center"/>
              <w:rPr>
                <w:rFonts w:cs="B Nazanin"/>
                <w:b/>
              </w:rPr>
            </w:pPr>
            <w:r w:rsidRPr="0033568C">
              <w:rPr>
                <w:rFonts w:cs="B Nazanin"/>
                <w:b/>
              </w:rPr>
              <w:t>*</w:t>
            </w:r>
          </w:p>
        </w:tc>
        <w:tc>
          <w:tcPr>
            <w:tcW w:w="630" w:type="dxa"/>
            <w:shd w:val="clear" w:color="auto" w:fill="auto"/>
            <w:noWrap/>
            <w:vAlign w:val="center"/>
          </w:tcPr>
          <w:p w14:paraId="5CA49039" w14:textId="77777777" w:rsidR="00F60611" w:rsidRPr="0033568C" w:rsidRDefault="00F60611" w:rsidP="004571C3">
            <w:pPr>
              <w:jc w:val="center"/>
              <w:rPr>
                <w:rFonts w:cs="B Nazanin"/>
                <w:b/>
              </w:rPr>
            </w:pPr>
          </w:p>
        </w:tc>
        <w:tc>
          <w:tcPr>
            <w:tcW w:w="540" w:type="dxa"/>
            <w:shd w:val="clear" w:color="auto" w:fill="auto"/>
            <w:noWrap/>
            <w:vAlign w:val="center"/>
          </w:tcPr>
          <w:p w14:paraId="303DCBA0" w14:textId="77777777" w:rsidR="00F60611" w:rsidRPr="0033568C" w:rsidRDefault="00F60611" w:rsidP="004571C3">
            <w:pPr>
              <w:jc w:val="center"/>
              <w:rPr>
                <w:rFonts w:cs="B Nazanin"/>
                <w:b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14:paraId="4DB988B3" w14:textId="77777777" w:rsidR="00F60611" w:rsidRPr="0033568C" w:rsidRDefault="00F60611" w:rsidP="004571C3">
            <w:pPr>
              <w:jc w:val="center"/>
              <w:rPr>
                <w:rFonts w:cs="B Nazanin"/>
                <w:b/>
              </w:rPr>
            </w:pPr>
            <w:r w:rsidRPr="0033568C">
              <w:rPr>
                <w:rFonts w:cs="B Nazanin"/>
                <w:b/>
              </w:rPr>
              <w:t>*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14:paraId="61BE111E" w14:textId="77777777" w:rsidR="00F60611" w:rsidRPr="0033568C" w:rsidRDefault="00F60611" w:rsidP="004571C3">
            <w:pPr>
              <w:jc w:val="center"/>
              <w:rPr>
                <w:rFonts w:cs="B Nazanin"/>
                <w:b/>
              </w:rPr>
            </w:pPr>
          </w:p>
        </w:tc>
        <w:tc>
          <w:tcPr>
            <w:tcW w:w="1819" w:type="dxa"/>
            <w:vAlign w:val="center"/>
          </w:tcPr>
          <w:p w14:paraId="53A3A0C9" w14:textId="77777777" w:rsidR="00F60611" w:rsidRPr="00360D4B" w:rsidRDefault="00F60611" w:rsidP="004571C3">
            <w:pPr>
              <w:jc w:val="center"/>
              <w:rPr>
                <w:rFonts w:cs="B Nazanin"/>
                <w:b/>
                <w:color w:val="000000"/>
              </w:rPr>
            </w:pPr>
            <w:r>
              <w:rPr>
                <w:rFonts w:cs="B Nazanin" w:hint="cs"/>
                <w:b/>
                <w:color w:val="000000"/>
                <w:rtl/>
              </w:rPr>
              <w:t>سر و صدا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475C26A5" w14:textId="77777777" w:rsidR="00F60611" w:rsidRPr="00360D4B" w:rsidRDefault="00F60611" w:rsidP="004571C3">
            <w:pPr>
              <w:jc w:val="center"/>
              <w:rPr>
                <w:rFonts w:cs="B Nazanin"/>
                <w:b/>
                <w:color w:val="000000"/>
              </w:rPr>
            </w:pPr>
            <w:r>
              <w:rPr>
                <w:rFonts w:cs="B Nazanin" w:hint="cs"/>
                <w:b/>
                <w:color w:val="000000"/>
                <w:rtl/>
              </w:rPr>
              <w:t>استفاده از ماشين آلات نامناسب</w:t>
            </w:r>
          </w:p>
        </w:tc>
        <w:tc>
          <w:tcPr>
            <w:tcW w:w="1327" w:type="dxa"/>
            <w:shd w:val="clear" w:color="auto" w:fill="auto"/>
            <w:vAlign w:val="center"/>
          </w:tcPr>
          <w:p w14:paraId="354369CC" w14:textId="77777777" w:rsidR="00F60611" w:rsidRPr="00360D4B" w:rsidRDefault="00F60611" w:rsidP="004571C3">
            <w:pPr>
              <w:jc w:val="center"/>
              <w:rPr>
                <w:rFonts w:cs="B Nazanin"/>
                <w:b/>
                <w:color w:val="000000"/>
              </w:rPr>
            </w:pPr>
            <w:r>
              <w:rPr>
                <w:rFonts w:cs="B Nazanin" w:hint="cs"/>
                <w:b/>
                <w:color w:val="000000"/>
                <w:rtl/>
              </w:rPr>
              <w:t>آلودگي صوتي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763E997D" w14:textId="77777777" w:rsidR="00F60611" w:rsidRPr="00360D4B" w:rsidRDefault="00F60611" w:rsidP="004571C3">
            <w:pPr>
              <w:jc w:val="center"/>
              <w:rPr>
                <w:rFonts w:cs="B Nazanin"/>
                <w:b/>
                <w:color w:val="000000"/>
              </w:rPr>
            </w:pPr>
            <w:r>
              <w:rPr>
                <w:rFonts w:cs="B Nazanin" w:hint="cs"/>
                <w:b/>
                <w:color w:val="000000"/>
                <w:rtl/>
              </w:rPr>
              <w:t>استفاده از ماشين الات نو و مناسب و اجراي عمليات در زمانهاي مناسب</w:t>
            </w:r>
          </w:p>
        </w:tc>
      </w:tr>
    </w:tbl>
    <w:p w14:paraId="5D9FEA33" w14:textId="77777777" w:rsidR="00F60611" w:rsidRDefault="00F60611" w:rsidP="00F60611">
      <w:pPr>
        <w:jc w:val="both"/>
        <w:rPr>
          <w:rFonts w:cs="B Nazanin"/>
        </w:rPr>
      </w:pPr>
    </w:p>
    <w:p w14:paraId="5AE89F76" w14:textId="77777777" w:rsidR="00F60611" w:rsidRDefault="00F60611" w:rsidP="00F60611">
      <w:pPr>
        <w:jc w:val="both"/>
        <w:rPr>
          <w:rFonts w:cs="B Nazanin"/>
          <w:b/>
          <w:bCs/>
          <w:rtl/>
        </w:rPr>
      </w:pPr>
    </w:p>
    <w:p w14:paraId="293A5227" w14:textId="77777777" w:rsidR="00F60611" w:rsidRDefault="00F60611" w:rsidP="00F60611">
      <w:pPr>
        <w:jc w:val="both"/>
        <w:rPr>
          <w:rFonts w:cs="B Nazanin"/>
          <w:b/>
          <w:bCs/>
        </w:rPr>
      </w:pPr>
    </w:p>
    <w:p w14:paraId="3D6E654E" w14:textId="77777777" w:rsidR="00F60611" w:rsidRDefault="00F60611" w:rsidP="00F60611">
      <w:p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توضيحات :</w:t>
      </w:r>
    </w:p>
    <w:p w14:paraId="4F313195" w14:textId="77777777" w:rsidR="00F60611" w:rsidRPr="00297E0C" w:rsidRDefault="00F60611" w:rsidP="00F60611">
      <w:pPr>
        <w:pStyle w:val="ListParagraph"/>
        <w:bidi/>
        <w:ind w:left="360"/>
        <w:jc w:val="both"/>
        <w:rPr>
          <w:rFonts w:ascii="Times New Roman" w:eastAsia="Times New Roman" w:hAnsi="Times New Roman" w:cs="B Nazanin"/>
          <w:b/>
          <w:bCs/>
          <w:sz w:val="23"/>
          <w:szCs w:val="23"/>
          <w:rtl/>
          <w:lang w:bidi="fa-IR"/>
        </w:rPr>
      </w:pPr>
      <w:r w:rsidRPr="00297E0C">
        <w:rPr>
          <w:rFonts w:ascii="Times New Roman" w:eastAsia="Times New Roman" w:hAnsi="Times New Roman" w:cs="B Nazanin" w:hint="cs"/>
          <w:b/>
          <w:bCs/>
          <w:sz w:val="23"/>
          <w:szCs w:val="23"/>
          <w:rtl/>
          <w:lang w:bidi="fa-IR"/>
        </w:rPr>
        <w:t xml:space="preserve">ارزيابي ريسك انجام شده توسط پيمانكار قبل از شروع بكار بايستي به تائيد نماينده </w:t>
      </w:r>
      <w:r w:rsidRPr="00297E0C">
        <w:rPr>
          <w:rFonts w:ascii="Times New Roman" w:eastAsia="Times New Roman" w:hAnsi="Times New Roman" w:cs="B Nazanin"/>
          <w:b/>
          <w:bCs/>
          <w:sz w:val="23"/>
          <w:szCs w:val="23"/>
          <w:lang w:bidi="fa-IR"/>
        </w:rPr>
        <w:t>HSE</w:t>
      </w:r>
      <w:r w:rsidRPr="00297E0C">
        <w:rPr>
          <w:rFonts w:ascii="Times New Roman" w:eastAsia="Times New Roman" w:hAnsi="Times New Roman" w:cs="B Nazanin" w:hint="cs"/>
          <w:b/>
          <w:bCs/>
          <w:sz w:val="23"/>
          <w:szCs w:val="23"/>
          <w:rtl/>
          <w:lang w:bidi="fa-IR"/>
        </w:rPr>
        <w:t xml:space="preserve"> كارفرما برسد.</w:t>
      </w:r>
    </w:p>
    <w:p w14:paraId="144D7187" w14:textId="2646C30B" w:rsidR="00F64418" w:rsidRPr="00297E0C" w:rsidRDefault="00F64418" w:rsidP="00F64418">
      <w:pPr>
        <w:rPr>
          <w:rFonts w:cs="B Nazanin"/>
          <w:sz w:val="32"/>
          <w:szCs w:val="32"/>
          <w:rtl/>
        </w:rPr>
      </w:pPr>
    </w:p>
    <w:p w14:paraId="7A090A34" w14:textId="37D395AC" w:rsidR="00DF126F" w:rsidRDefault="00DF126F" w:rsidP="00A152A2">
      <w:pPr>
        <w:jc w:val="both"/>
        <w:rPr>
          <w:rFonts w:cs="B Nazanin"/>
          <w:b/>
          <w:bCs/>
          <w:sz w:val="32"/>
          <w:szCs w:val="32"/>
          <w:rtl/>
        </w:rPr>
      </w:pPr>
      <w:r w:rsidRPr="00297E0C">
        <w:rPr>
          <w:rFonts w:cs="B Nazanin" w:hint="cs"/>
          <w:b/>
          <w:bCs/>
          <w:sz w:val="32"/>
          <w:szCs w:val="32"/>
          <w:rtl/>
        </w:rPr>
        <w:t xml:space="preserve">ماده 3 </w:t>
      </w:r>
      <w:r w:rsidR="00A152A2" w:rsidRPr="00297E0C">
        <w:rPr>
          <w:rFonts w:cs="B Nazanin" w:hint="cs"/>
          <w:b/>
          <w:bCs/>
          <w:sz w:val="32"/>
          <w:szCs w:val="32"/>
          <w:rtl/>
        </w:rPr>
        <w:t>-</w:t>
      </w:r>
      <w:r w:rsidRPr="00297E0C">
        <w:rPr>
          <w:rFonts w:cs="B Nazanin" w:hint="cs"/>
          <w:b/>
          <w:bCs/>
          <w:sz w:val="32"/>
          <w:szCs w:val="32"/>
          <w:rtl/>
        </w:rPr>
        <w:t xml:space="preserve"> نحوه پرداخت هز</w:t>
      </w:r>
      <w:r w:rsidR="00ED0745" w:rsidRPr="00297E0C">
        <w:rPr>
          <w:rFonts w:cs="B Nazanin" w:hint="cs"/>
          <w:b/>
          <w:bCs/>
          <w:sz w:val="32"/>
          <w:szCs w:val="32"/>
          <w:rtl/>
        </w:rPr>
        <w:t>ينه</w:t>
      </w:r>
      <w:r w:rsidRPr="00297E0C">
        <w:rPr>
          <w:rFonts w:cs="B Nazanin" w:hint="cs"/>
          <w:b/>
          <w:bCs/>
          <w:sz w:val="32"/>
          <w:szCs w:val="32"/>
          <w:rtl/>
        </w:rPr>
        <w:t xml:space="preserve"> هاي مربوط به اجرا</w:t>
      </w:r>
      <w:r w:rsidR="00ED0745" w:rsidRPr="00297E0C">
        <w:rPr>
          <w:rFonts w:cs="B Nazanin" w:hint="cs"/>
          <w:b/>
          <w:bCs/>
          <w:sz w:val="32"/>
          <w:szCs w:val="32"/>
          <w:rtl/>
        </w:rPr>
        <w:t>ي</w:t>
      </w:r>
      <w:r w:rsidRPr="00297E0C">
        <w:rPr>
          <w:rFonts w:cs="B Nazanin" w:hint="cs"/>
          <w:b/>
          <w:bCs/>
          <w:sz w:val="32"/>
          <w:szCs w:val="32"/>
          <w:rtl/>
        </w:rPr>
        <w:t xml:space="preserve"> </w:t>
      </w:r>
      <w:r w:rsidR="00ED0745" w:rsidRPr="00297E0C">
        <w:rPr>
          <w:rFonts w:cs="B Nazanin" w:hint="cs"/>
          <w:b/>
          <w:bCs/>
          <w:sz w:val="32"/>
          <w:szCs w:val="32"/>
          <w:rtl/>
        </w:rPr>
        <w:t>ا</w:t>
      </w:r>
      <w:r w:rsidRPr="00297E0C">
        <w:rPr>
          <w:rFonts w:cs="B Nazanin" w:hint="cs"/>
          <w:b/>
          <w:bCs/>
          <w:sz w:val="32"/>
          <w:szCs w:val="32"/>
          <w:rtl/>
        </w:rPr>
        <w:t xml:space="preserve">لزامات و ساير شرايط مربوط به رعايت الزامات </w:t>
      </w:r>
      <w:r w:rsidRPr="00297E0C">
        <w:rPr>
          <w:rFonts w:cs="B Nazanin"/>
          <w:b/>
          <w:bCs/>
          <w:sz w:val="32"/>
          <w:szCs w:val="32"/>
        </w:rPr>
        <w:t>HSE</w:t>
      </w:r>
      <w:r w:rsidRPr="00297E0C">
        <w:rPr>
          <w:rFonts w:cs="B Nazanin" w:hint="cs"/>
          <w:b/>
          <w:bCs/>
          <w:sz w:val="32"/>
          <w:szCs w:val="32"/>
          <w:rtl/>
        </w:rPr>
        <w:t xml:space="preserve"> اختصاصي پيمان</w:t>
      </w:r>
    </w:p>
    <w:p w14:paraId="4B21AF0A" w14:textId="77777777" w:rsidR="00297E0C" w:rsidRPr="00297E0C" w:rsidRDefault="00297E0C" w:rsidP="00A152A2">
      <w:pPr>
        <w:jc w:val="both"/>
        <w:rPr>
          <w:rFonts w:cs="B Nazanin"/>
          <w:b/>
          <w:bCs/>
          <w:sz w:val="32"/>
          <w:szCs w:val="32"/>
          <w:rtl/>
        </w:rPr>
      </w:pPr>
    </w:p>
    <w:p w14:paraId="47D955A4" w14:textId="77777777" w:rsidR="00D378F5" w:rsidRPr="00297E0C" w:rsidRDefault="00ED0745" w:rsidP="00297E0C">
      <w:pPr>
        <w:pStyle w:val="ListParagraph"/>
        <w:bidi/>
        <w:ind w:left="360"/>
        <w:jc w:val="both"/>
        <w:rPr>
          <w:rFonts w:ascii="Times New Roman" w:eastAsia="Times New Roman" w:hAnsi="Times New Roman" w:cs="B Nazanin"/>
          <w:b/>
          <w:bCs/>
          <w:sz w:val="23"/>
          <w:szCs w:val="23"/>
          <w:rtl/>
          <w:lang w:bidi="fa-IR"/>
        </w:rPr>
      </w:pPr>
      <w:r w:rsidRPr="00297E0C">
        <w:rPr>
          <w:rFonts w:ascii="Times New Roman" w:eastAsia="Times New Roman" w:hAnsi="Times New Roman" w:cs="B Nazanin" w:hint="cs"/>
          <w:b/>
          <w:bCs/>
          <w:sz w:val="23"/>
          <w:szCs w:val="23"/>
          <w:rtl/>
          <w:lang w:bidi="fa-IR"/>
        </w:rPr>
        <w:t>تأمين كليه ماشين آلات ، تجهيزات ، لوازم و ابزارهاي غيرمصرفي به عهده و هزينه پيمانكار مي باشد.لذا مالكيت اينگونه م</w:t>
      </w:r>
      <w:r w:rsidR="00C76433" w:rsidRPr="00297E0C">
        <w:rPr>
          <w:rFonts w:ascii="Times New Roman" w:eastAsia="Times New Roman" w:hAnsi="Times New Roman" w:cs="B Nazanin" w:hint="cs"/>
          <w:b/>
          <w:bCs/>
          <w:sz w:val="23"/>
          <w:szCs w:val="23"/>
          <w:rtl/>
          <w:lang w:bidi="fa-IR"/>
        </w:rPr>
        <w:t xml:space="preserve">اشين آلات ، تجهيزات ، </w:t>
      </w:r>
      <w:r w:rsidR="00407D7F" w:rsidRPr="00297E0C">
        <w:rPr>
          <w:rFonts w:ascii="Times New Roman" w:eastAsia="Times New Roman" w:hAnsi="Times New Roman" w:cs="B Nazanin" w:hint="cs"/>
          <w:b/>
          <w:bCs/>
          <w:sz w:val="23"/>
          <w:szCs w:val="23"/>
          <w:rtl/>
          <w:lang w:bidi="fa-IR"/>
        </w:rPr>
        <w:t>لو</w:t>
      </w:r>
      <w:r w:rsidR="00C76433" w:rsidRPr="00297E0C">
        <w:rPr>
          <w:rFonts w:ascii="Times New Roman" w:eastAsia="Times New Roman" w:hAnsi="Times New Roman" w:cs="B Nazanin" w:hint="cs"/>
          <w:b/>
          <w:bCs/>
          <w:sz w:val="23"/>
          <w:szCs w:val="23"/>
          <w:rtl/>
          <w:lang w:bidi="fa-IR"/>
        </w:rPr>
        <w:t>.ازم و ابزارهاي غيرمصرفي در پايان اجرا و تحويل موقت م</w:t>
      </w:r>
      <w:r w:rsidR="00407D7F" w:rsidRPr="00297E0C">
        <w:rPr>
          <w:rFonts w:ascii="Times New Roman" w:eastAsia="Times New Roman" w:hAnsi="Times New Roman" w:cs="B Nazanin" w:hint="cs"/>
          <w:b/>
          <w:bCs/>
          <w:sz w:val="23"/>
          <w:szCs w:val="23"/>
          <w:rtl/>
          <w:lang w:bidi="fa-IR"/>
        </w:rPr>
        <w:t>و</w:t>
      </w:r>
      <w:r w:rsidR="00C76433" w:rsidRPr="00297E0C">
        <w:rPr>
          <w:rFonts w:ascii="Times New Roman" w:eastAsia="Times New Roman" w:hAnsi="Times New Roman" w:cs="B Nazanin" w:hint="cs"/>
          <w:b/>
          <w:bCs/>
          <w:sz w:val="23"/>
          <w:szCs w:val="23"/>
          <w:rtl/>
          <w:lang w:bidi="fa-IR"/>
        </w:rPr>
        <w:t>ضوع قرارداد متعل</w:t>
      </w:r>
      <w:r w:rsidR="00407D7F" w:rsidRPr="00297E0C">
        <w:rPr>
          <w:rFonts w:ascii="Times New Roman" w:eastAsia="Times New Roman" w:hAnsi="Times New Roman" w:cs="B Nazanin" w:hint="cs"/>
          <w:b/>
          <w:bCs/>
          <w:sz w:val="23"/>
          <w:szCs w:val="23"/>
          <w:rtl/>
          <w:lang w:bidi="fa-IR"/>
        </w:rPr>
        <w:t>ق</w:t>
      </w:r>
      <w:r w:rsidR="00C76433" w:rsidRPr="00297E0C">
        <w:rPr>
          <w:rFonts w:ascii="Times New Roman" w:eastAsia="Times New Roman" w:hAnsi="Times New Roman" w:cs="B Nazanin" w:hint="cs"/>
          <w:b/>
          <w:bCs/>
          <w:sz w:val="23"/>
          <w:szCs w:val="23"/>
          <w:rtl/>
          <w:lang w:bidi="fa-IR"/>
        </w:rPr>
        <w:t xml:space="preserve"> به پيمانكار خواهد بود ، پس از استفاده فقط هزينه هاي خدمات و بكارگيري آنها در مدت پيمان بر اساس بند (2) اين ماده به پيمانكار پرداخت خواهد شد.</w:t>
      </w:r>
    </w:p>
    <w:p w14:paraId="77B74C04" w14:textId="4335B1F7" w:rsidR="00C76433" w:rsidRDefault="00F117D8" w:rsidP="00297E0C">
      <w:pPr>
        <w:pStyle w:val="ListParagraph"/>
        <w:bidi/>
        <w:ind w:left="360"/>
        <w:jc w:val="both"/>
        <w:rPr>
          <w:rFonts w:ascii="Times New Roman" w:eastAsia="Times New Roman" w:hAnsi="Times New Roman" w:cs="B Nazanin"/>
          <w:b/>
          <w:bCs/>
          <w:sz w:val="23"/>
          <w:szCs w:val="23"/>
          <w:rtl/>
          <w:lang w:bidi="fa-IR"/>
        </w:rPr>
      </w:pPr>
      <w:r w:rsidRPr="00297E0C">
        <w:rPr>
          <w:rFonts w:ascii="Times New Roman" w:eastAsia="Times New Roman" w:hAnsi="Times New Roman" w:cs="B Nazanin"/>
          <w:b/>
          <w:bCs/>
          <w:noProof/>
          <w:sz w:val="23"/>
          <w:szCs w:val="23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91F0EC" wp14:editId="04D44629">
                <wp:simplePos x="0" y="0"/>
                <wp:positionH relativeFrom="column">
                  <wp:posOffset>268819</wp:posOffset>
                </wp:positionH>
                <wp:positionV relativeFrom="paragraph">
                  <wp:posOffset>989318</wp:posOffset>
                </wp:positionV>
                <wp:extent cx="6200775" cy="411513"/>
                <wp:effectExtent l="0" t="0" r="9525" b="762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00775" cy="41151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7C45BB" w14:textId="77777777" w:rsidR="002A6E7F" w:rsidRPr="00435DD2" w:rsidRDefault="002A6E7F" w:rsidP="00435DD2">
                            <w:pPr>
                              <w:jc w:val="center"/>
                              <w:rPr>
                                <w:rFonts w:cs="B Nazanin"/>
                                <w:sz w:val="28"/>
                                <w:szCs w:val="28"/>
                                <w:rtl/>
                              </w:rPr>
                            </w:pPr>
                            <w:r w:rsidRPr="00435DD2"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</w:rPr>
                              <w:t xml:space="preserve">جمع قيمت پيشنهادي </w:t>
                            </w:r>
                            <w:r w:rsidRPr="00435DD2">
                              <w:rPr>
                                <w:rFonts w:cs="B Nazanin"/>
                                <w:sz w:val="28"/>
                                <w:szCs w:val="28"/>
                              </w:rPr>
                              <w:t>HSE</w:t>
                            </w:r>
                            <w:r w:rsidRPr="00435DD2"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</w:rPr>
                              <w:t xml:space="preserve"> ناخالص اختصاصي  *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 w:cs="B Nazanin"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 w:cs="B Nazanin"/>
                                      <w:sz w:val="28"/>
                                      <w:szCs w:val="28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 w:cs="B Nazanin"/>
                                      <w:sz w:val="28"/>
                                      <w:szCs w:val="28"/>
                                    </w:rPr>
                                    <m:t>T</m:t>
                                  </m:r>
                                </m:den>
                              </m:f>
                            </m:oMath>
                            <w:r w:rsidRPr="00435DD2">
                              <w:rPr>
                                <w:rFonts w:eastAsiaTheme="minorEastAsia" w:cs="B Nazanin" w:hint="cs"/>
                                <w:sz w:val="28"/>
                                <w:szCs w:val="28"/>
                                <w:rtl/>
                              </w:rPr>
                              <w:t xml:space="preserve"> *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 w:cs="B Nazanin"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Theme="minorEastAsia" w:hAnsi="Cambria Math" w:cs="B Nazanin"/>
                                      <w:sz w:val="28"/>
                                      <w:szCs w:val="28"/>
                                    </w:rPr>
                                    <m:t>P1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Theme="minorEastAsia" w:hAnsi="Cambria Math" w:cs="B Nazanin"/>
                                      <w:sz w:val="28"/>
                                      <w:szCs w:val="28"/>
                                    </w:rPr>
                                    <m:t>Pm</m:t>
                                  </m:r>
                                </m:den>
                              </m:f>
                            </m:oMath>
                            <w:r w:rsidRPr="00435DD2">
                              <w:rPr>
                                <w:rFonts w:eastAsiaTheme="minorEastAsia" w:cs="B Nazanin" w:hint="cs"/>
                                <w:sz w:val="28"/>
                                <w:szCs w:val="28"/>
                                <w:rtl/>
                              </w:rPr>
                              <w:t xml:space="preserve"> = </w:t>
                            </w:r>
                            <w:r w:rsidRPr="00435DD2">
                              <w:rPr>
                                <w:rFonts w:eastAsiaTheme="minorEastAsia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مبلغ صورت وضعيت ماهيانه </w:t>
                            </w:r>
                            <w:r w:rsidRPr="00435DD2">
                              <w:rPr>
                                <w:rFonts w:eastAsiaTheme="minorEastAsia" w:cs="B Nazanin"/>
                                <w:b/>
                                <w:bCs/>
                                <w:sz w:val="28"/>
                                <w:szCs w:val="28"/>
                              </w:rPr>
                              <w:t>HSE</w:t>
                            </w:r>
                            <w:r w:rsidRPr="00435DD2">
                              <w:rPr>
                                <w:rFonts w:eastAsiaTheme="minorEastAsia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اختصاصي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91F0EC" id="Rectangle 1" o:spid="_x0000_s1026" style="position:absolute;left:0;text-align:left;margin-left:21.15pt;margin-top:77.9pt;width:488.25pt;height:32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" fillcolor="white [3201]" stroked="f" strokeweight="2pt">
                <v:textbox>
                  <w:txbxContent>
                    <w:p w14:paraId="737C45BB" w14:textId="77777777" w:rsidR="002A6E7F" w:rsidRPr="00435DD2" w:rsidRDefault="002A6E7F" w:rsidP="00435DD2">
                      <w:pPr>
                        <w:jc w:val="center"/>
                        <w:rPr>
                          <w:rFonts w:cs="B Nazanin"/>
                          <w:sz w:val="28"/>
                          <w:szCs w:val="28"/>
                          <w:rtl/>
                        </w:rPr>
                      </w:pPr>
                      <w:r w:rsidRPr="00435DD2">
                        <w:rPr>
                          <w:rFonts w:cs="B Nazanin" w:hint="cs"/>
                          <w:sz w:val="28"/>
                          <w:szCs w:val="28"/>
                          <w:rtl/>
                        </w:rPr>
                        <w:t xml:space="preserve">جمع قيمت پيشنهادي </w:t>
                      </w:r>
                      <w:r w:rsidRPr="00435DD2">
                        <w:rPr>
                          <w:rFonts w:cs="B Nazanin"/>
                          <w:sz w:val="28"/>
                          <w:szCs w:val="28"/>
                        </w:rPr>
                        <w:t>HSE</w:t>
                      </w:r>
                      <w:r w:rsidRPr="00435DD2">
                        <w:rPr>
                          <w:rFonts w:cs="B Nazanin" w:hint="cs"/>
                          <w:sz w:val="28"/>
                          <w:szCs w:val="28"/>
                          <w:rtl/>
                        </w:rPr>
                        <w:t xml:space="preserve"> ناخالص اختصاصي  *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 w:cs="B Nazanin"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B Nazanin"/>
                                <w:sz w:val="28"/>
                                <w:szCs w:val="28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 w:cs="B Nazanin"/>
                                <w:sz w:val="28"/>
                                <w:szCs w:val="28"/>
                              </w:rPr>
                              <m:t>T</m:t>
                            </m:r>
                          </m:den>
                        </m:f>
                      </m:oMath>
                      <w:r w:rsidRPr="00435DD2">
                        <w:rPr>
                          <w:rFonts w:eastAsiaTheme="minorEastAsia" w:cs="B Nazanin" w:hint="cs"/>
                          <w:sz w:val="28"/>
                          <w:szCs w:val="28"/>
                          <w:rtl/>
                        </w:rPr>
                        <w:t xml:space="preserve"> * </w:t>
                      </w:r>
                      <m:oMath>
                        <m:f>
                          <m:fPr>
                            <m:ctrlPr>
                              <w:rPr>
                                <w:rFonts w:ascii="Cambria Math" w:eastAsiaTheme="minorEastAsia" w:hAnsi="Cambria Math" w:cs="B Nazanin"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B Nazanin"/>
                                <w:sz w:val="28"/>
                                <w:szCs w:val="28"/>
                              </w:rPr>
                              <m:t>P1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B Nazanin"/>
                                <w:sz w:val="28"/>
                                <w:szCs w:val="28"/>
                              </w:rPr>
                              <m:t>Pm</m:t>
                            </m:r>
                          </m:den>
                        </m:f>
                      </m:oMath>
                      <w:r w:rsidRPr="00435DD2">
                        <w:rPr>
                          <w:rFonts w:eastAsiaTheme="minorEastAsia" w:cs="B Nazanin" w:hint="cs"/>
                          <w:sz w:val="28"/>
                          <w:szCs w:val="28"/>
                          <w:rtl/>
                        </w:rPr>
                        <w:t xml:space="preserve"> = </w:t>
                      </w:r>
                      <w:r w:rsidRPr="00435DD2">
                        <w:rPr>
                          <w:rFonts w:eastAsiaTheme="minorEastAsia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مبلغ صورت وضعيت ماهيانه </w:t>
                      </w:r>
                      <w:r w:rsidRPr="00435DD2">
                        <w:rPr>
                          <w:rFonts w:eastAsiaTheme="minorEastAsia" w:cs="B Nazanin"/>
                          <w:b/>
                          <w:bCs/>
                          <w:sz w:val="28"/>
                          <w:szCs w:val="28"/>
                        </w:rPr>
                        <w:t>HSE</w:t>
                      </w:r>
                      <w:r w:rsidRPr="00435DD2">
                        <w:rPr>
                          <w:rFonts w:eastAsiaTheme="minorEastAsia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اختصاصي</w:t>
                      </w:r>
                    </w:p>
                  </w:txbxContent>
                </v:textbox>
              </v:rect>
            </w:pict>
          </mc:Fallback>
        </mc:AlternateContent>
      </w:r>
      <w:r w:rsidR="00AF1E50" w:rsidRPr="00297E0C">
        <w:rPr>
          <w:rFonts w:ascii="Times New Roman" w:eastAsia="Times New Roman" w:hAnsi="Times New Roman" w:cs="B Nazanin" w:hint="cs"/>
          <w:b/>
          <w:bCs/>
          <w:sz w:val="23"/>
          <w:szCs w:val="23"/>
          <w:rtl/>
          <w:lang w:bidi="fa-IR"/>
        </w:rPr>
        <w:t>هزينه</w:t>
      </w:r>
      <w:r w:rsidR="00407D7F" w:rsidRPr="00297E0C">
        <w:rPr>
          <w:rFonts w:ascii="Times New Roman" w:eastAsia="Times New Roman" w:hAnsi="Times New Roman" w:cs="B Nazanin" w:hint="cs"/>
          <w:b/>
          <w:bCs/>
          <w:sz w:val="23"/>
          <w:szCs w:val="23"/>
          <w:rtl/>
          <w:lang w:bidi="fa-IR"/>
        </w:rPr>
        <w:t xml:space="preserve"> كليه لوازم ، مواد و مصالح و تجهيزات مصرفي و نيز هزينه هاي خدمات ، فعاليتها ، انجام مسئوليتها و بك</w:t>
      </w:r>
      <w:r w:rsidR="00AF1E50" w:rsidRPr="00297E0C">
        <w:rPr>
          <w:rFonts w:ascii="Times New Roman" w:eastAsia="Times New Roman" w:hAnsi="Times New Roman" w:cs="B Nazanin" w:hint="cs"/>
          <w:b/>
          <w:bCs/>
          <w:sz w:val="23"/>
          <w:szCs w:val="23"/>
          <w:rtl/>
          <w:lang w:bidi="fa-IR"/>
        </w:rPr>
        <w:t>ار</w:t>
      </w:r>
      <w:r w:rsidR="00407D7F" w:rsidRPr="00297E0C">
        <w:rPr>
          <w:rFonts w:ascii="Times New Roman" w:eastAsia="Times New Roman" w:hAnsi="Times New Roman" w:cs="B Nazanin" w:hint="cs"/>
          <w:b/>
          <w:bCs/>
          <w:sz w:val="23"/>
          <w:szCs w:val="23"/>
          <w:rtl/>
          <w:lang w:bidi="fa-IR"/>
        </w:rPr>
        <w:t xml:space="preserve">گيري نيروي انساني ، ماشين آلات ، تجهيزات و لوازم و ساير اقدامات پيمانكار جهت اجراي دقيق ، كامل و بدون نقص الزامات و رويه هاي نظام مديريتي </w:t>
      </w:r>
      <w:r w:rsidR="00407D7F" w:rsidRPr="00297E0C">
        <w:rPr>
          <w:rFonts w:ascii="Times New Roman" w:eastAsia="Times New Roman" w:hAnsi="Times New Roman" w:cs="B Nazanin"/>
          <w:b/>
          <w:bCs/>
          <w:sz w:val="23"/>
          <w:szCs w:val="23"/>
          <w:lang w:bidi="fa-IR"/>
        </w:rPr>
        <w:t>HSE</w:t>
      </w:r>
      <w:r w:rsidR="00407D7F" w:rsidRPr="00297E0C">
        <w:rPr>
          <w:rFonts w:ascii="Times New Roman" w:eastAsia="Times New Roman" w:hAnsi="Times New Roman" w:cs="B Nazanin" w:hint="cs"/>
          <w:b/>
          <w:bCs/>
          <w:sz w:val="23"/>
          <w:szCs w:val="23"/>
          <w:rtl/>
          <w:lang w:bidi="fa-IR"/>
        </w:rPr>
        <w:t xml:space="preserve"> اختصاصي پيمان بر اساس جمع جداول مقادير و قيمت اختصاصي مندرج در پيوست </w:t>
      </w:r>
      <w:r w:rsidR="00407D7F" w:rsidRPr="00297E0C">
        <w:rPr>
          <w:rFonts w:ascii="Times New Roman" w:eastAsia="Times New Roman" w:hAnsi="Times New Roman" w:cs="B Nazanin"/>
          <w:b/>
          <w:bCs/>
          <w:sz w:val="23"/>
          <w:szCs w:val="23"/>
          <w:lang w:bidi="fa-IR"/>
        </w:rPr>
        <w:t>HSE</w:t>
      </w:r>
      <w:r w:rsidR="00407D7F" w:rsidRPr="00297E0C">
        <w:rPr>
          <w:rFonts w:ascii="Times New Roman" w:eastAsia="Times New Roman" w:hAnsi="Times New Roman" w:cs="B Nazanin" w:hint="cs"/>
          <w:b/>
          <w:bCs/>
          <w:sz w:val="23"/>
          <w:szCs w:val="23"/>
          <w:rtl/>
          <w:lang w:bidi="fa-IR"/>
        </w:rPr>
        <w:t xml:space="preserve"> پيمان و مطابق رابطه زير و شرايط پيوست </w:t>
      </w:r>
      <w:r w:rsidR="00407D7F" w:rsidRPr="00297E0C">
        <w:rPr>
          <w:rFonts w:ascii="Times New Roman" w:eastAsia="Times New Roman" w:hAnsi="Times New Roman" w:cs="B Nazanin" w:hint="cs"/>
          <w:b/>
          <w:bCs/>
          <w:color w:val="FF0000"/>
          <w:sz w:val="23"/>
          <w:szCs w:val="23"/>
          <w:rtl/>
          <w:lang w:bidi="fa-IR"/>
        </w:rPr>
        <w:t xml:space="preserve">شماره --- پيمان </w:t>
      </w:r>
      <w:r w:rsidR="00407D7F" w:rsidRPr="00297E0C">
        <w:rPr>
          <w:rFonts w:ascii="Times New Roman" w:eastAsia="Times New Roman" w:hAnsi="Times New Roman" w:cs="B Nazanin" w:hint="cs"/>
          <w:b/>
          <w:bCs/>
          <w:sz w:val="23"/>
          <w:szCs w:val="23"/>
          <w:rtl/>
          <w:lang w:bidi="fa-IR"/>
        </w:rPr>
        <w:t>پس از كسر كسور قانوني از طرف كارفرما به پيمانكار پرداخت خواهد شد.</w:t>
      </w:r>
    </w:p>
    <w:p w14:paraId="7DF918E2" w14:textId="77777777" w:rsidR="00297E0C" w:rsidRPr="00297E0C" w:rsidRDefault="00297E0C" w:rsidP="00297E0C">
      <w:pPr>
        <w:pStyle w:val="ListParagraph"/>
        <w:bidi/>
        <w:ind w:left="360"/>
        <w:jc w:val="both"/>
        <w:rPr>
          <w:rFonts w:ascii="Times New Roman" w:eastAsia="Times New Roman" w:hAnsi="Times New Roman" w:cs="B Nazanin"/>
          <w:b/>
          <w:bCs/>
          <w:sz w:val="23"/>
          <w:szCs w:val="23"/>
          <w:lang w:bidi="fa-IR"/>
        </w:rPr>
      </w:pPr>
    </w:p>
    <w:p w14:paraId="4DEC34AE" w14:textId="77777777" w:rsidR="00A56AEB" w:rsidRPr="00297E0C" w:rsidRDefault="00A56AEB" w:rsidP="00297E0C">
      <w:pPr>
        <w:pStyle w:val="ListParagraph"/>
        <w:bidi/>
        <w:ind w:left="360"/>
        <w:jc w:val="both"/>
        <w:rPr>
          <w:rFonts w:ascii="Times New Roman" w:eastAsia="Times New Roman" w:hAnsi="Times New Roman" w:cs="B Nazanin"/>
          <w:b/>
          <w:bCs/>
          <w:sz w:val="23"/>
          <w:szCs w:val="23"/>
          <w:rtl/>
          <w:lang w:bidi="fa-IR"/>
        </w:rPr>
      </w:pPr>
    </w:p>
    <w:p w14:paraId="79ADE188" w14:textId="77777777" w:rsidR="00407D7F" w:rsidRPr="00297E0C" w:rsidRDefault="002A0957" w:rsidP="00297E0C">
      <w:pPr>
        <w:pStyle w:val="ListParagraph"/>
        <w:bidi/>
        <w:ind w:left="360"/>
        <w:jc w:val="both"/>
        <w:rPr>
          <w:rFonts w:ascii="Times New Roman" w:eastAsia="Times New Roman" w:hAnsi="Times New Roman" w:cs="B Nazanin"/>
          <w:b/>
          <w:bCs/>
          <w:sz w:val="23"/>
          <w:szCs w:val="23"/>
          <w:rtl/>
          <w:lang w:bidi="fa-IR"/>
        </w:rPr>
      </w:pPr>
      <w:proofErr w:type="gramStart"/>
      <w:r w:rsidRPr="00297E0C">
        <w:rPr>
          <w:rFonts w:ascii="Times New Roman" w:eastAsia="Times New Roman" w:hAnsi="Times New Roman" w:cs="B Nazanin"/>
          <w:b/>
          <w:bCs/>
          <w:sz w:val="23"/>
          <w:szCs w:val="23"/>
          <w:lang w:bidi="fa-IR"/>
        </w:rPr>
        <w:t>T</w:t>
      </w:r>
      <w:r w:rsidRPr="00297E0C">
        <w:rPr>
          <w:rFonts w:ascii="Times New Roman" w:eastAsia="Times New Roman" w:hAnsi="Times New Roman" w:cs="B Nazanin" w:hint="cs"/>
          <w:b/>
          <w:bCs/>
          <w:sz w:val="23"/>
          <w:szCs w:val="23"/>
          <w:rtl/>
          <w:lang w:bidi="fa-IR"/>
        </w:rPr>
        <w:t xml:space="preserve"> :</w:t>
      </w:r>
      <w:proofErr w:type="gramEnd"/>
      <w:r w:rsidRPr="00297E0C">
        <w:rPr>
          <w:rFonts w:ascii="Times New Roman" w:eastAsia="Times New Roman" w:hAnsi="Times New Roman" w:cs="B Nazanin" w:hint="cs"/>
          <w:b/>
          <w:bCs/>
          <w:sz w:val="23"/>
          <w:szCs w:val="23"/>
          <w:rtl/>
          <w:lang w:bidi="fa-IR"/>
        </w:rPr>
        <w:t xml:space="preserve"> مدت اوليه قرارداد (بر حسب ماه)</w:t>
      </w:r>
    </w:p>
    <w:p w14:paraId="1EB214F2" w14:textId="77777777" w:rsidR="002A0957" w:rsidRPr="00297E0C" w:rsidRDefault="002A0957" w:rsidP="00297E0C">
      <w:pPr>
        <w:pStyle w:val="ListParagraph"/>
        <w:bidi/>
        <w:ind w:left="360"/>
        <w:jc w:val="both"/>
        <w:rPr>
          <w:rFonts w:ascii="Times New Roman" w:eastAsia="Times New Roman" w:hAnsi="Times New Roman" w:cs="B Nazanin"/>
          <w:b/>
          <w:bCs/>
          <w:sz w:val="23"/>
          <w:szCs w:val="23"/>
          <w:rtl/>
          <w:lang w:bidi="fa-IR"/>
        </w:rPr>
      </w:pPr>
      <w:r w:rsidRPr="00297E0C">
        <w:rPr>
          <w:rFonts w:ascii="Times New Roman" w:eastAsia="Times New Roman" w:hAnsi="Times New Roman" w:cs="B Nazanin"/>
          <w:b/>
          <w:bCs/>
          <w:sz w:val="23"/>
          <w:szCs w:val="23"/>
          <w:lang w:bidi="fa-IR"/>
        </w:rPr>
        <w:t>P</w:t>
      </w:r>
      <w:proofErr w:type="gramStart"/>
      <w:r w:rsidRPr="00297E0C">
        <w:rPr>
          <w:rFonts w:ascii="Times New Roman" w:eastAsia="Times New Roman" w:hAnsi="Times New Roman" w:cs="B Nazanin"/>
          <w:b/>
          <w:bCs/>
          <w:sz w:val="23"/>
          <w:szCs w:val="23"/>
          <w:lang w:bidi="fa-IR"/>
        </w:rPr>
        <w:t>1</w:t>
      </w:r>
      <w:r w:rsidRPr="00297E0C">
        <w:rPr>
          <w:rFonts w:ascii="Times New Roman" w:eastAsia="Times New Roman" w:hAnsi="Times New Roman" w:cs="B Nazanin" w:hint="cs"/>
          <w:b/>
          <w:bCs/>
          <w:sz w:val="23"/>
          <w:szCs w:val="23"/>
          <w:rtl/>
          <w:lang w:bidi="fa-IR"/>
        </w:rPr>
        <w:t xml:space="preserve"> :</w:t>
      </w:r>
      <w:proofErr w:type="gramEnd"/>
      <w:r w:rsidRPr="00297E0C">
        <w:rPr>
          <w:rFonts w:ascii="Times New Roman" w:eastAsia="Times New Roman" w:hAnsi="Times New Roman" w:cs="B Nazanin" w:hint="cs"/>
          <w:b/>
          <w:bCs/>
          <w:sz w:val="23"/>
          <w:szCs w:val="23"/>
          <w:rtl/>
          <w:lang w:bidi="fa-IR"/>
        </w:rPr>
        <w:t xml:space="preserve"> مبلغ صورت وضعيت كاركرد ماهيانه پيمانكار</w:t>
      </w:r>
    </w:p>
    <w:p w14:paraId="30DA492E" w14:textId="77777777" w:rsidR="002A0957" w:rsidRPr="00297E0C" w:rsidRDefault="002A0957" w:rsidP="00297E0C">
      <w:pPr>
        <w:pStyle w:val="ListParagraph"/>
        <w:bidi/>
        <w:ind w:left="360"/>
        <w:jc w:val="both"/>
        <w:rPr>
          <w:rFonts w:ascii="Times New Roman" w:eastAsia="Times New Roman" w:hAnsi="Times New Roman" w:cs="B Nazanin"/>
          <w:b/>
          <w:bCs/>
          <w:sz w:val="23"/>
          <w:szCs w:val="23"/>
          <w:rtl/>
          <w:lang w:bidi="fa-IR"/>
        </w:rPr>
      </w:pPr>
      <w:proofErr w:type="gramStart"/>
      <w:r w:rsidRPr="00297E0C">
        <w:rPr>
          <w:rFonts w:ascii="Times New Roman" w:eastAsia="Times New Roman" w:hAnsi="Times New Roman" w:cs="B Nazanin"/>
          <w:b/>
          <w:bCs/>
          <w:sz w:val="23"/>
          <w:szCs w:val="23"/>
          <w:lang w:bidi="fa-IR"/>
        </w:rPr>
        <w:t>Pm</w:t>
      </w:r>
      <w:r w:rsidRPr="00297E0C">
        <w:rPr>
          <w:rFonts w:ascii="Times New Roman" w:eastAsia="Times New Roman" w:hAnsi="Times New Roman" w:cs="B Nazanin" w:hint="cs"/>
          <w:b/>
          <w:bCs/>
          <w:sz w:val="23"/>
          <w:szCs w:val="23"/>
          <w:rtl/>
          <w:lang w:bidi="fa-IR"/>
        </w:rPr>
        <w:t xml:space="preserve"> :</w:t>
      </w:r>
      <w:proofErr w:type="gramEnd"/>
      <w:r w:rsidRPr="00297E0C">
        <w:rPr>
          <w:rFonts w:ascii="Times New Roman" w:eastAsia="Times New Roman" w:hAnsi="Times New Roman" w:cs="B Nazanin" w:hint="cs"/>
          <w:b/>
          <w:bCs/>
          <w:sz w:val="23"/>
          <w:szCs w:val="23"/>
          <w:rtl/>
          <w:lang w:bidi="fa-IR"/>
        </w:rPr>
        <w:t xml:space="preserve"> مبلغ متوسط صورت وضعيت ماهيانه در طول مدت قرارداد ( حاصل از تقسيم مبلغ قرارداد بدون احتساب قيمت </w:t>
      </w:r>
      <w:r w:rsidRPr="00297E0C">
        <w:rPr>
          <w:rFonts w:ascii="Times New Roman" w:eastAsia="Times New Roman" w:hAnsi="Times New Roman" w:cs="B Nazanin"/>
          <w:b/>
          <w:bCs/>
          <w:sz w:val="23"/>
          <w:szCs w:val="23"/>
          <w:lang w:bidi="fa-IR"/>
        </w:rPr>
        <w:t>HSE</w:t>
      </w:r>
      <w:r w:rsidRPr="00297E0C">
        <w:rPr>
          <w:rFonts w:ascii="Times New Roman" w:eastAsia="Times New Roman" w:hAnsi="Times New Roman" w:cs="B Nazanin" w:hint="cs"/>
          <w:b/>
          <w:bCs/>
          <w:sz w:val="23"/>
          <w:szCs w:val="23"/>
          <w:rtl/>
          <w:lang w:bidi="fa-IR"/>
        </w:rPr>
        <w:t xml:space="preserve"> اختصاصي ، بر مدت اوليه قرارداد)</w:t>
      </w:r>
    </w:p>
    <w:p w14:paraId="41362534" w14:textId="77777777" w:rsidR="002A0957" w:rsidRPr="00297E0C" w:rsidRDefault="005C0B98" w:rsidP="00297E0C">
      <w:pPr>
        <w:pStyle w:val="ListParagraph"/>
        <w:bidi/>
        <w:ind w:left="360"/>
        <w:jc w:val="both"/>
        <w:rPr>
          <w:rFonts w:ascii="Times New Roman" w:eastAsia="Times New Roman" w:hAnsi="Times New Roman" w:cs="B Nazanin"/>
          <w:b/>
          <w:bCs/>
          <w:sz w:val="23"/>
          <w:szCs w:val="23"/>
          <w:rtl/>
          <w:lang w:bidi="fa-IR"/>
        </w:rPr>
      </w:pPr>
      <w:r w:rsidRPr="00297E0C">
        <w:rPr>
          <w:rFonts w:ascii="Times New Roman" w:eastAsia="Times New Roman" w:hAnsi="Times New Roman" w:cs="B Nazanin" w:hint="cs"/>
          <w:b/>
          <w:bCs/>
          <w:sz w:val="23"/>
          <w:szCs w:val="23"/>
          <w:rtl/>
          <w:lang w:bidi="fa-IR"/>
        </w:rPr>
        <w:t>تبصره : در رابطه بالا مي بايست</w:t>
      </w:r>
      <w:r w:rsidRPr="00297E0C">
        <w:rPr>
          <w:rFonts w:ascii="Times New Roman" w:eastAsia="Times New Roman" w:hAnsi="Times New Roman" w:cs="B Nazanin"/>
          <w:b/>
          <w:bCs/>
          <w:sz w:val="23"/>
          <w:szCs w:val="23"/>
          <w:lang w:bidi="fa-IR"/>
        </w:rPr>
        <w:t xml:space="preserve"> &lt; 1 </w:t>
      </w:r>
      <w:r w:rsidRPr="00297E0C">
        <w:rPr>
          <w:rFonts w:ascii="Times New Roman" w:eastAsia="Times New Roman" w:hAnsi="Times New Roman" w:cs="B Nazanin" w:hint="cs"/>
          <w:b/>
          <w:bCs/>
          <w:sz w:val="23"/>
          <w:szCs w:val="23"/>
          <w:rtl/>
          <w:lang w:bidi="fa-IR"/>
        </w:rPr>
        <w:t xml:space="preserve"> </w:t>
      </w:r>
      <w:r w:rsidRPr="00297E0C">
        <w:rPr>
          <w:rFonts w:ascii="Times New Roman" w:eastAsia="Times New Roman" w:hAnsi="Times New Roman" w:cs="B Nazanin"/>
          <w:b/>
          <w:bCs/>
          <w:sz w:val="23"/>
          <w:szCs w:val="23"/>
          <w:lang w:bidi="fa-IR"/>
        </w:rPr>
        <w:t xml:space="preserve">  </w:t>
      </w:r>
      <m:oMath>
        <m:f>
          <m:fPr>
            <m:ctrlPr>
              <w:rPr>
                <w:rFonts w:ascii="Cambria Math" w:eastAsia="Times New Roman" w:hAnsi="Cambria Math" w:cs="B Nazanin"/>
                <w:b/>
                <w:bCs/>
                <w:sz w:val="23"/>
                <w:szCs w:val="23"/>
                <w:lang w:bidi="fa-IR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B Nazanin"/>
                <w:sz w:val="23"/>
                <w:szCs w:val="23"/>
                <w:lang w:bidi="fa-IR"/>
              </w:rPr>
              <m:t>P</m:t>
            </m:r>
            <m:r>
              <m:rPr>
                <m:sty m:val="b"/>
              </m:rPr>
              <w:rPr>
                <w:rFonts w:ascii="Cambria Math" w:eastAsia="Times New Roman" w:hAnsi="Cambria Math" w:cs="B Nazanin"/>
                <w:sz w:val="23"/>
                <w:szCs w:val="23"/>
                <w:lang w:bidi="fa-IR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B Nazanin"/>
                <w:sz w:val="23"/>
                <w:szCs w:val="23"/>
                <w:lang w:bidi="fa-IR"/>
              </w:rPr>
              <m:t>Pm</m:t>
            </m:r>
          </m:den>
        </m:f>
      </m:oMath>
      <w:r w:rsidRPr="00297E0C">
        <w:rPr>
          <w:rFonts w:ascii="Times New Roman" w:eastAsia="Times New Roman" w:hAnsi="Times New Roman" w:cs="B Nazanin" w:hint="cs"/>
          <w:b/>
          <w:bCs/>
          <w:sz w:val="23"/>
          <w:szCs w:val="23"/>
          <w:rtl/>
          <w:lang w:bidi="fa-IR"/>
        </w:rPr>
        <w:t xml:space="preserve"> باشد.در غير اينصورت يك منظور خواهد شد.</w:t>
      </w:r>
    </w:p>
    <w:p w14:paraId="553E1E45" w14:textId="4D44D065" w:rsidR="00F117D8" w:rsidRDefault="005C0B98" w:rsidP="00297E0C">
      <w:pPr>
        <w:pStyle w:val="ListParagraph"/>
        <w:bidi/>
        <w:ind w:left="360"/>
        <w:jc w:val="both"/>
        <w:rPr>
          <w:rFonts w:ascii="Times New Roman" w:eastAsia="Times New Roman" w:hAnsi="Times New Roman" w:cs="B Nazanin"/>
          <w:b/>
          <w:bCs/>
          <w:sz w:val="23"/>
          <w:szCs w:val="23"/>
          <w:rtl/>
          <w:lang w:bidi="fa-IR"/>
        </w:rPr>
      </w:pPr>
      <w:r w:rsidRPr="00297E0C">
        <w:rPr>
          <w:rFonts w:ascii="Times New Roman" w:eastAsia="Times New Roman" w:hAnsi="Times New Roman" w:cs="B Nazanin" w:hint="cs"/>
          <w:b/>
          <w:bCs/>
          <w:sz w:val="23"/>
          <w:szCs w:val="23"/>
          <w:rtl/>
          <w:lang w:bidi="fa-IR"/>
        </w:rPr>
        <w:t xml:space="preserve">انجام هر گونه خدمات ، فعاليتها و مسئوليت رعايت اجراي الزامات و رويه هاي نظام مديريتي </w:t>
      </w:r>
      <w:r w:rsidRPr="00297E0C">
        <w:rPr>
          <w:rFonts w:ascii="Times New Roman" w:eastAsia="Times New Roman" w:hAnsi="Times New Roman" w:cs="B Nazanin"/>
          <w:b/>
          <w:bCs/>
          <w:sz w:val="23"/>
          <w:szCs w:val="23"/>
          <w:lang w:bidi="fa-IR"/>
        </w:rPr>
        <w:t>HSE</w:t>
      </w:r>
      <w:r w:rsidRPr="00297E0C">
        <w:rPr>
          <w:rFonts w:ascii="Times New Roman" w:eastAsia="Times New Roman" w:hAnsi="Times New Roman" w:cs="B Nazanin" w:hint="cs"/>
          <w:b/>
          <w:bCs/>
          <w:sz w:val="23"/>
          <w:szCs w:val="23"/>
          <w:rtl/>
          <w:lang w:bidi="fa-IR"/>
        </w:rPr>
        <w:t xml:space="preserve"> عمومي پيمان و تأمين اقلام مصرفي و غير مصرفي مورد نياز جهت اجراي ايمن  رديف ها و عمليات موضوع پيمان در تعهد پيمانكار و هزينه آن در قيمت هاي پيشنهادي وي مستتر است و پرداخت مستقل بابت آن صورت نخواهد پذيرف</w:t>
      </w:r>
      <w:r w:rsidR="00297E0C">
        <w:rPr>
          <w:rFonts w:ascii="Times New Roman" w:eastAsia="Times New Roman" w:hAnsi="Times New Roman" w:cs="B Nazanin" w:hint="cs"/>
          <w:b/>
          <w:bCs/>
          <w:sz w:val="23"/>
          <w:szCs w:val="23"/>
          <w:rtl/>
          <w:lang w:bidi="fa-IR"/>
        </w:rPr>
        <w:t>ت</w:t>
      </w:r>
      <w:r w:rsidRPr="00297E0C">
        <w:rPr>
          <w:rFonts w:ascii="Times New Roman" w:eastAsia="Times New Roman" w:hAnsi="Times New Roman" w:cs="B Nazanin" w:hint="cs"/>
          <w:b/>
          <w:bCs/>
          <w:sz w:val="23"/>
          <w:szCs w:val="23"/>
          <w:rtl/>
          <w:lang w:bidi="fa-IR"/>
        </w:rPr>
        <w:t>.</w:t>
      </w:r>
    </w:p>
    <w:p w14:paraId="63FB9F56" w14:textId="2E54C28F" w:rsidR="00297E0C" w:rsidRDefault="00297E0C" w:rsidP="00297E0C">
      <w:pPr>
        <w:pStyle w:val="ListParagraph"/>
        <w:bidi/>
        <w:ind w:left="360"/>
        <w:jc w:val="both"/>
        <w:rPr>
          <w:rFonts w:ascii="Times New Roman" w:eastAsia="Times New Roman" w:hAnsi="Times New Roman" w:cs="B Nazanin"/>
          <w:b/>
          <w:bCs/>
          <w:sz w:val="23"/>
          <w:szCs w:val="23"/>
          <w:rtl/>
          <w:lang w:bidi="fa-IR"/>
        </w:rPr>
      </w:pPr>
    </w:p>
    <w:p w14:paraId="04B8C28B" w14:textId="77777777" w:rsidR="00297E0C" w:rsidRPr="00297E0C" w:rsidRDefault="00297E0C" w:rsidP="00297E0C">
      <w:pPr>
        <w:pStyle w:val="ListParagraph"/>
        <w:bidi/>
        <w:ind w:left="360"/>
        <w:jc w:val="both"/>
        <w:rPr>
          <w:rFonts w:ascii="Times New Roman" w:eastAsia="Times New Roman" w:hAnsi="Times New Roman" w:cs="B Nazanin"/>
          <w:b/>
          <w:bCs/>
          <w:sz w:val="23"/>
          <w:szCs w:val="23"/>
          <w:rtl/>
          <w:lang w:bidi="fa-IR"/>
        </w:rPr>
      </w:pPr>
    </w:p>
    <w:p w14:paraId="4B1C29DD" w14:textId="77777777" w:rsidR="005C0B98" w:rsidRPr="00F117D8" w:rsidRDefault="005C0B98" w:rsidP="00F117D8">
      <w:pPr>
        <w:tabs>
          <w:tab w:val="left" w:pos="8670"/>
        </w:tabs>
        <w:rPr>
          <w:sz w:val="2"/>
          <w:szCs w:val="2"/>
          <w:rtl/>
        </w:rPr>
      </w:pPr>
    </w:p>
    <w:p w14:paraId="43C3B74F" w14:textId="77777777" w:rsidR="00882785" w:rsidRPr="00297E0C" w:rsidRDefault="00882785" w:rsidP="00882785">
      <w:pPr>
        <w:jc w:val="both"/>
        <w:rPr>
          <w:rFonts w:cs="B Nazanin"/>
          <w:b/>
          <w:bCs/>
          <w:sz w:val="32"/>
          <w:szCs w:val="32"/>
          <w:rtl/>
        </w:rPr>
      </w:pPr>
      <w:r w:rsidRPr="00297E0C">
        <w:rPr>
          <w:rFonts w:cs="B Nazanin" w:hint="cs"/>
          <w:b/>
          <w:bCs/>
          <w:sz w:val="32"/>
          <w:szCs w:val="32"/>
          <w:rtl/>
        </w:rPr>
        <w:lastRenderedPageBreak/>
        <w:t xml:space="preserve">ماده 4 - جداول مصاديق مشمول اعمال جرائم و شرح اقدامات متقابل و </w:t>
      </w:r>
      <w:r w:rsidRPr="00297E0C">
        <w:rPr>
          <w:rFonts w:cs="B Nazanin" w:hint="cs"/>
          <w:b/>
          <w:bCs/>
          <w:sz w:val="32"/>
          <w:szCs w:val="32"/>
          <w:u w:val="single"/>
          <w:rtl/>
        </w:rPr>
        <w:t xml:space="preserve">جرائم در صورت عدم رعايت و اجراي الزامات </w:t>
      </w:r>
      <w:r w:rsidRPr="00297E0C">
        <w:rPr>
          <w:rFonts w:cs="B Nazanin"/>
          <w:b/>
          <w:bCs/>
          <w:sz w:val="32"/>
          <w:szCs w:val="32"/>
          <w:u w:val="single"/>
        </w:rPr>
        <w:t>HSE</w:t>
      </w:r>
      <w:r w:rsidRPr="00297E0C">
        <w:rPr>
          <w:rFonts w:cs="B Nazanin" w:hint="cs"/>
          <w:b/>
          <w:bCs/>
          <w:sz w:val="32"/>
          <w:szCs w:val="32"/>
          <w:rtl/>
        </w:rPr>
        <w:t xml:space="preserve">  عمومي و خصوصي :</w:t>
      </w:r>
    </w:p>
    <w:p w14:paraId="465C24B8" w14:textId="77777777" w:rsidR="00882785" w:rsidRPr="00297E0C" w:rsidRDefault="00882785" w:rsidP="00882785">
      <w:pPr>
        <w:jc w:val="both"/>
        <w:rPr>
          <w:rFonts w:cs="B Nazanin"/>
          <w:b/>
          <w:bCs/>
          <w:sz w:val="23"/>
          <w:szCs w:val="23"/>
          <w:rtl/>
        </w:rPr>
      </w:pPr>
      <w:r w:rsidRPr="00297E0C">
        <w:rPr>
          <w:rFonts w:cs="B Nazanin" w:hint="cs"/>
          <w:b/>
          <w:bCs/>
          <w:sz w:val="23"/>
          <w:szCs w:val="23"/>
          <w:rtl/>
        </w:rPr>
        <w:t xml:space="preserve">پس از تعيين و اعلام مصاديق عدم انطباق / تخلف / قصور و استنكاف پيمانكار از اجراي الزامات و رويه هاي مديريت </w:t>
      </w:r>
      <w:r w:rsidRPr="00297E0C">
        <w:rPr>
          <w:rFonts w:cs="B Nazanin"/>
          <w:b/>
          <w:bCs/>
          <w:sz w:val="23"/>
          <w:szCs w:val="23"/>
        </w:rPr>
        <w:t>HSE</w:t>
      </w:r>
      <w:r w:rsidRPr="00297E0C">
        <w:rPr>
          <w:rFonts w:cs="B Nazanin" w:hint="cs"/>
          <w:b/>
          <w:bCs/>
          <w:sz w:val="23"/>
          <w:szCs w:val="23"/>
          <w:rtl/>
        </w:rPr>
        <w:t xml:space="preserve"> توسط نماينده امور  </w:t>
      </w:r>
      <w:r w:rsidRPr="00297E0C">
        <w:rPr>
          <w:rFonts w:cs="B Nazanin"/>
          <w:b/>
          <w:bCs/>
          <w:sz w:val="23"/>
          <w:szCs w:val="23"/>
        </w:rPr>
        <w:t>HSE</w:t>
      </w:r>
      <w:r w:rsidRPr="00297E0C">
        <w:rPr>
          <w:rFonts w:cs="B Nazanin" w:hint="cs"/>
          <w:b/>
          <w:bCs/>
          <w:sz w:val="23"/>
          <w:szCs w:val="23"/>
          <w:rtl/>
        </w:rPr>
        <w:t>كارفرما ، اخطار جريمه اي مطابق جدول جرائم زير اعمال خواهد شد.دريافت اين جرائم نافي دريافت خسارت تأخير و خسارات مالي و جاني وارده به اموال و كاركنان و كارفرما نمي باشد.</w:t>
      </w:r>
    </w:p>
    <w:p w14:paraId="57F98A92" w14:textId="77777777" w:rsidR="00882785" w:rsidRPr="00297E0C" w:rsidRDefault="00882785" w:rsidP="00882785">
      <w:pPr>
        <w:jc w:val="both"/>
        <w:rPr>
          <w:rFonts w:cs="B Nazanin"/>
          <w:b/>
          <w:bCs/>
          <w:sz w:val="23"/>
          <w:szCs w:val="23"/>
          <w:rtl/>
        </w:rPr>
      </w:pPr>
    </w:p>
    <w:tbl>
      <w:tblPr>
        <w:tblStyle w:val="TableGrid2"/>
        <w:tblpPr w:leftFromText="180" w:rightFromText="180" w:vertAnchor="text" w:horzAnchor="margin" w:tblpXSpec="center" w:tblpY="155"/>
        <w:bidiVisual/>
        <w:tblW w:w="1034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4972"/>
        <w:gridCol w:w="1127"/>
        <w:gridCol w:w="4250"/>
      </w:tblGrid>
      <w:tr w:rsidR="00882785" w:rsidRPr="0001510E" w14:paraId="161BD347" w14:textId="77777777" w:rsidTr="002A6E7F">
        <w:trPr>
          <w:cantSplit/>
          <w:trHeight w:val="556"/>
        </w:trPr>
        <w:tc>
          <w:tcPr>
            <w:tcW w:w="497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B45FA2D" w14:textId="77777777" w:rsidR="00882785" w:rsidRPr="0001510E" w:rsidRDefault="00882785" w:rsidP="002A6E7F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01510E">
              <w:rPr>
                <w:rFonts w:cs="B Titr" w:hint="cs"/>
                <w:b/>
                <w:bCs/>
                <w:sz w:val="20"/>
                <w:szCs w:val="20"/>
                <w:rtl/>
              </w:rPr>
              <w:t>مصاديق مشمول جرائم</w:t>
            </w:r>
          </w:p>
        </w:tc>
        <w:tc>
          <w:tcPr>
            <w:tcW w:w="112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69B62D7" w14:textId="77777777" w:rsidR="00882785" w:rsidRPr="0001510E" w:rsidRDefault="00882785" w:rsidP="002A6E7F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01510E">
              <w:rPr>
                <w:rFonts w:cs="B Titr" w:hint="cs"/>
                <w:b/>
                <w:bCs/>
                <w:sz w:val="20"/>
                <w:szCs w:val="20"/>
                <w:rtl/>
              </w:rPr>
              <w:t>اقدام</w:t>
            </w:r>
          </w:p>
        </w:tc>
        <w:tc>
          <w:tcPr>
            <w:tcW w:w="42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22BD1C8" w14:textId="77777777" w:rsidR="00882785" w:rsidRPr="0001510E" w:rsidRDefault="00882785" w:rsidP="002A6E7F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01510E">
              <w:rPr>
                <w:rFonts w:cs="B Titr" w:hint="cs"/>
                <w:b/>
                <w:bCs/>
                <w:sz w:val="20"/>
                <w:szCs w:val="20"/>
                <w:rtl/>
              </w:rPr>
              <w:t>شرح اقدام و جرائم</w:t>
            </w:r>
          </w:p>
        </w:tc>
      </w:tr>
      <w:tr w:rsidR="00882785" w:rsidRPr="0001510E" w14:paraId="47922800" w14:textId="77777777" w:rsidTr="002A6E7F">
        <w:trPr>
          <w:cantSplit/>
          <w:trHeight w:val="834"/>
        </w:trPr>
        <w:tc>
          <w:tcPr>
            <w:tcW w:w="4972" w:type="dxa"/>
            <w:tcBorders>
              <w:top w:val="single" w:sz="12" w:space="0" w:color="auto"/>
            </w:tcBorders>
            <w:vAlign w:val="center"/>
          </w:tcPr>
          <w:p w14:paraId="44851ABE" w14:textId="77777777" w:rsidR="00882785" w:rsidRPr="0001510E" w:rsidRDefault="00882785" w:rsidP="002A6E7F">
            <w:pPr>
              <w:jc w:val="both"/>
              <w:rPr>
                <w:rFonts w:cs="Calibri"/>
                <w:b/>
                <w:bCs/>
                <w:sz w:val="20"/>
                <w:szCs w:val="20"/>
                <w:rtl/>
              </w:rPr>
            </w:pPr>
            <w:r w:rsidRPr="0001510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مشاهده موارد محدود عدم انطباق جزئي </w:t>
            </w:r>
            <w:r w:rsidRPr="0001510E">
              <w:rPr>
                <w:rFonts w:cs="B Nazanin"/>
                <w:b/>
                <w:bCs/>
                <w:sz w:val="20"/>
                <w:szCs w:val="20"/>
              </w:rPr>
              <w:t>HSE</w:t>
            </w:r>
            <w:r w:rsidRPr="0001510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و پدافند غیرعامل و مدیریت بحران در عملكرد پيمانكار: حداکثر 3 عنصر  جزء</w:t>
            </w:r>
          </w:p>
        </w:tc>
        <w:tc>
          <w:tcPr>
            <w:tcW w:w="1127" w:type="dxa"/>
            <w:tcBorders>
              <w:top w:val="single" w:sz="12" w:space="0" w:color="auto"/>
            </w:tcBorders>
            <w:vAlign w:val="center"/>
          </w:tcPr>
          <w:p w14:paraId="415FBD98" w14:textId="77777777" w:rsidR="00882785" w:rsidRPr="0001510E" w:rsidRDefault="00882785" w:rsidP="002A6E7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1510E">
              <w:rPr>
                <w:rFonts w:cs="B Nazanin" w:hint="cs"/>
                <w:b/>
                <w:bCs/>
                <w:sz w:val="20"/>
                <w:szCs w:val="20"/>
                <w:rtl/>
              </w:rPr>
              <w:t>تذكر كتبي</w:t>
            </w:r>
          </w:p>
        </w:tc>
        <w:tc>
          <w:tcPr>
            <w:tcW w:w="4250" w:type="dxa"/>
            <w:tcBorders>
              <w:top w:val="single" w:sz="12" w:space="0" w:color="auto"/>
            </w:tcBorders>
            <w:vAlign w:val="center"/>
          </w:tcPr>
          <w:p w14:paraId="10F95081" w14:textId="77777777" w:rsidR="00882785" w:rsidRPr="0001510E" w:rsidRDefault="00882785" w:rsidP="002A6E7F">
            <w:pPr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1510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ابلاغ تذكر كتبي </w:t>
            </w:r>
            <w:r w:rsidRPr="0001510E">
              <w:rPr>
                <w:rFonts w:cs="B Nazanin"/>
                <w:b/>
                <w:bCs/>
                <w:sz w:val="20"/>
                <w:szCs w:val="20"/>
              </w:rPr>
              <w:t>HSE</w:t>
            </w:r>
            <w:r w:rsidRPr="0001510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بدون اعمال جريمه</w:t>
            </w:r>
          </w:p>
        </w:tc>
      </w:tr>
      <w:tr w:rsidR="00882785" w:rsidRPr="0001510E" w14:paraId="30BB3279" w14:textId="77777777" w:rsidTr="002A6E7F">
        <w:trPr>
          <w:cantSplit/>
          <w:trHeight w:val="340"/>
        </w:trPr>
        <w:tc>
          <w:tcPr>
            <w:tcW w:w="4972" w:type="dxa"/>
            <w:vAlign w:val="center"/>
          </w:tcPr>
          <w:p w14:paraId="4D15583F" w14:textId="77777777" w:rsidR="00882785" w:rsidRPr="0001510E" w:rsidRDefault="00882785" w:rsidP="002A6E7F">
            <w:pPr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1510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مشاهده يك مورد عدم انطباق عمده </w:t>
            </w:r>
            <w:r w:rsidRPr="0001510E">
              <w:rPr>
                <w:rFonts w:cs="B Nazanin"/>
                <w:b/>
                <w:bCs/>
                <w:sz w:val="20"/>
                <w:szCs w:val="20"/>
              </w:rPr>
              <w:t>HSE</w:t>
            </w:r>
            <w:r w:rsidRPr="0001510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510E">
              <w:rPr>
                <w:rFonts w:cs="B Nazanin"/>
                <w:b/>
                <w:bCs/>
                <w:sz w:val="20"/>
                <w:szCs w:val="20"/>
                <w:rtl/>
              </w:rPr>
              <w:t>و پدافند غ</w:t>
            </w:r>
            <w:r w:rsidRPr="0001510E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01510E">
              <w:rPr>
                <w:rFonts w:cs="B Nazanin" w:hint="eastAsia"/>
                <w:b/>
                <w:bCs/>
                <w:sz w:val="20"/>
                <w:szCs w:val="20"/>
                <w:rtl/>
              </w:rPr>
              <w:t>رعامل</w:t>
            </w:r>
            <w:r w:rsidRPr="0001510E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و مد</w:t>
            </w:r>
            <w:r w:rsidRPr="0001510E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01510E">
              <w:rPr>
                <w:rFonts w:cs="B Nazanin" w:hint="eastAsia"/>
                <w:b/>
                <w:bCs/>
                <w:sz w:val="20"/>
                <w:szCs w:val="20"/>
                <w:rtl/>
              </w:rPr>
              <w:t>ر</w:t>
            </w:r>
            <w:r w:rsidRPr="0001510E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01510E">
              <w:rPr>
                <w:rFonts w:cs="B Nazanin" w:hint="eastAsia"/>
                <w:b/>
                <w:bCs/>
                <w:sz w:val="20"/>
                <w:szCs w:val="20"/>
                <w:rtl/>
              </w:rPr>
              <w:t>ت</w:t>
            </w:r>
            <w:r w:rsidRPr="0001510E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بحران</w:t>
            </w:r>
          </w:p>
          <w:p w14:paraId="46E75755" w14:textId="77777777" w:rsidR="00882785" w:rsidRPr="0001510E" w:rsidRDefault="00882785" w:rsidP="002A6E7F">
            <w:pPr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1510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مشاهده موارد متعدد عدم انطباق جزئي </w:t>
            </w:r>
            <w:r w:rsidRPr="0001510E">
              <w:rPr>
                <w:rFonts w:cs="B Nazanin"/>
                <w:b/>
                <w:bCs/>
                <w:sz w:val="20"/>
                <w:szCs w:val="20"/>
              </w:rPr>
              <w:t>HSE</w:t>
            </w:r>
            <w:r w:rsidRPr="0001510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510E">
              <w:rPr>
                <w:rFonts w:ascii="Calibri" w:eastAsia="SimSun" w:hAnsi="Calibri" w:cs="Arial"/>
                <w:sz w:val="20"/>
                <w:szCs w:val="20"/>
                <w:rtl/>
                <w:lang w:bidi="ar-SA"/>
              </w:rPr>
              <w:t xml:space="preserve"> </w:t>
            </w:r>
            <w:r w:rsidRPr="0001510E">
              <w:rPr>
                <w:rFonts w:cs="B Nazanin"/>
                <w:b/>
                <w:bCs/>
                <w:sz w:val="20"/>
                <w:szCs w:val="20"/>
                <w:rtl/>
              </w:rPr>
              <w:t>و پدافند غ</w:t>
            </w:r>
            <w:r w:rsidRPr="0001510E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01510E">
              <w:rPr>
                <w:rFonts w:cs="B Nazanin" w:hint="eastAsia"/>
                <w:b/>
                <w:bCs/>
                <w:sz w:val="20"/>
                <w:szCs w:val="20"/>
                <w:rtl/>
              </w:rPr>
              <w:t>رعامل</w:t>
            </w:r>
            <w:r w:rsidRPr="0001510E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و مد</w:t>
            </w:r>
            <w:r w:rsidRPr="0001510E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01510E">
              <w:rPr>
                <w:rFonts w:cs="B Nazanin" w:hint="eastAsia"/>
                <w:b/>
                <w:bCs/>
                <w:sz w:val="20"/>
                <w:szCs w:val="20"/>
                <w:rtl/>
              </w:rPr>
              <w:t>ر</w:t>
            </w:r>
            <w:r w:rsidRPr="0001510E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01510E">
              <w:rPr>
                <w:rFonts w:cs="B Nazanin" w:hint="eastAsia"/>
                <w:b/>
                <w:bCs/>
                <w:sz w:val="20"/>
                <w:szCs w:val="20"/>
                <w:rtl/>
              </w:rPr>
              <w:t>ت</w:t>
            </w:r>
            <w:r w:rsidRPr="0001510E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بحران </w:t>
            </w:r>
            <w:r w:rsidRPr="0001510E">
              <w:rPr>
                <w:rFonts w:cs="B Nazanin" w:hint="cs"/>
                <w:b/>
                <w:bCs/>
                <w:sz w:val="20"/>
                <w:szCs w:val="20"/>
                <w:rtl/>
              </w:rPr>
              <w:t>در عملكرد پيمانكار: 6</w:t>
            </w:r>
            <w:r w:rsidRPr="0001510E">
              <w:rPr>
                <w:rFonts w:cs="B Nazanin" w:hint="eastAsia"/>
                <w:b/>
                <w:bCs/>
                <w:sz w:val="20"/>
                <w:szCs w:val="20"/>
                <w:lang w:eastAsia="zh-CN"/>
              </w:rPr>
              <w:t>≤</w:t>
            </w:r>
            <w:r w:rsidRPr="0001510E">
              <w:rPr>
                <w:rFonts w:cs="B Nazanin" w:hint="cs"/>
                <w:b/>
                <w:bCs/>
                <w:sz w:val="20"/>
                <w:szCs w:val="20"/>
                <w:rtl/>
                <w:lang w:eastAsia="zh-CN"/>
              </w:rPr>
              <w:t xml:space="preserve"> </w:t>
            </w:r>
            <w:r w:rsidRPr="0001510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تعداد عناصر </w:t>
            </w:r>
            <w:r w:rsidRPr="0001510E">
              <w:rPr>
                <w:rFonts w:cs="B Nazanin" w:hint="eastAsia"/>
                <w:b/>
                <w:bCs/>
                <w:sz w:val="20"/>
                <w:szCs w:val="20"/>
                <w:lang w:eastAsia="zh-CN"/>
              </w:rPr>
              <w:t>≤</w:t>
            </w:r>
            <w:r w:rsidRPr="0001510E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  <w:p w14:paraId="340E27AE" w14:textId="77777777" w:rsidR="00882785" w:rsidRPr="0001510E" w:rsidRDefault="00882785" w:rsidP="002A6E7F">
            <w:pPr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1510E">
              <w:rPr>
                <w:rFonts w:cs="B Nazanin" w:hint="cs"/>
                <w:b/>
                <w:bCs/>
                <w:sz w:val="20"/>
                <w:szCs w:val="20"/>
                <w:rtl/>
              </w:rPr>
              <w:t>بروز حوادث جزئي ناشي از قصور / تقصير پيمانكار</w:t>
            </w:r>
          </w:p>
        </w:tc>
        <w:tc>
          <w:tcPr>
            <w:tcW w:w="1127" w:type="dxa"/>
            <w:vAlign w:val="center"/>
          </w:tcPr>
          <w:p w14:paraId="1E1502D9" w14:textId="77777777" w:rsidR="00882785" w:rsidRPr="0001510E" w:rsidRDefault="00882785" w:rsidP="002A6E7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1510E">
              <w:rPr>
                <w:rFonts w:cs="B Nazanin" w:hint="cs"/>
                <w:b/>
                <w:bCs/>
                <w:sz w:val="20"/>
                <w:szCs w:val="20"/>
                <w:rtl/>
              </w:rPr>
              <w:t>اخطار اول</w:t>
            </w:r>
          </w:p>
        </w:tc>
        <w:tc>
          <w:tcPr>
            <w:tcW w:w="4250" w:type="dxa"/>
            <w:vAlign w:val="center"/>
          </w:tcPr>
          <w:p w14:paraId="271B00FF" w14:textId="77777777" w:rsidR="00882785" w:rsidRPr="0001510E" w:rsidRDefault="00882785" w:rsidP="002A6E7F">
            <w:pPr>
              <w:numPr>
                <w:ilvl w:val="0"/>
                <w:numId w:val="9"/>
              </w:numPr>
              <w:spacing w:after="200" w:line="276" w:lineRule="auto"/>
              <w:contextualSpacing/>
              <w:jc w:val="both"/>
              <w:rPr>
                <w:rFonts w:cs="B Nazanin"/>
                <w:b/>
                <w:bCs/>
                <w:sz w:val="20"/>
                <w:szCs w:val="20"/>
              </w:rPr>
            </w:pPr>
            <w:r w:rsidRPr="0001510E">
              <w:rPr>
                <w:rFonts w:cs="B Nazanin" w:hint="cs"/>
                <w:b/>
                <w:bCs/>
                <w:sz w:val="20"/>
                <w:szCs w:val="20"/>
                <w:rtl/>
              </w:rPr>
              <w:t>اخطار جريمه اي</w:t>
            </w:r>
          </w:p>
          <w:p w14:paraId="5201F906" w14:textId="77777777" w:rsidR="00882785" w:rsidRPr="0001510E" w:rsidRDefault="00882785" w:rsidP="002A6E7F">
            <w:pPr>
              <w:numPr>
                <w:ilvl w:val="0"/>
                <w:numId w:val="9"/>
              </w:numPr>
              <w:spacing w:after="200" w:line="276" w:lineRule="auto"/>
              <w:contextualSpacing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1510E">
              <w:rPr>
                <w:rFonts w:cs="B Nazanin" w:hint="cs"/>
                <w:b/>
                <w:bCs/>
                <w:sz w:val="20"/>
                <w:szCs w:val="20"/>
                <w:rtl/>
              </w:rPr>
              <w:t>كسر 10 % از صورت وضعيت ماه جاري غير قابل برگشت</w:t>
            </w:r>
          </w:p>
        </w:tc>
      </w:tr>
      <w:tr w:rsidR="00882785" w:rsidRPr="0001510E" w14:paraId="55E9CF71" w14:textId="77777777" w:rsidTr="002A6E7F">
        <w:trPr>
          <w:cantSplit/>
          <w:trHeight w:val="340"/>
        </w:trPr>
        <w:tc>
          <w:tcPr>
            <w:tcW w:w="4972" w:type="dxa"/>
            <w:vAlign w:val="center"/>
          </w:tcPr>
          <w:p w14:paraId="188C16E3" w14:textId="77777777" w:rsidR="00882785" w:rsidRPr="0001510E" w:rsidRDefault="00882785" w:rsidP="002A6E7F">
            <w:pPr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1510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مشاهده موارد متعدد عدم انطباق عمده </w:t>
            </w:r>
            <w:r w:rsidRPr="0001510E">
              <w:rPr>
                <w:rFonts w:cs="B Nazanin"/>
                <w:b/>
                <w:bCs/>
                <w:sz w:val="20"/>
                <w:szCs w:val="20"/>
              </w:rPr>
              <w:t>HSE</w:t>
            </w:r>
            <w:r w:rsidRPr="0001510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510E">
              <w:rPr>
                <w:rFonts w:ascii="Calibri" w:eastAsia="SimSun" w:hAnsi="Calibri" w:cs="Arial"/>
                <w:sz w:val="20"/>
                <w:szCs w:val="20"/>
                <w:rtl/>
                <w:lang w:bidi="ar-SA"/>
              </w:rPr>
              <w:t xml:space="preserve"> </w:t>
            </w:r>
            <w:r w:rsidRPr="0001510E">
              <w:rPr>
                <w:rFonts w:cs="B Nazanin"/>
                <w:b/>
                <w:bCs/>
                <w:sz w:val="20"/>
                <w:szCs w:val="20"/>
                <w:rtl/>
              </w:rPr>
              <w:t>و پدافند غ</w:t>
            </w:r>
            <w:r w:rsidRPr="0001510E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01510E">
              <w:rPr>
                <w:rFonts w:cs="B Nazanin" w:hint="eastAsia"/>
                <w:b/>
                <w:bCs/>
                <w:sz w:val="20"/>
                <w:szCs w:val="20"/>
                <w:rtl/>
              </w:rPr>
              <w:t>رعامل</w:t>
            </w:r>
            <w:r w:rsidRPr="0001510E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و مد</w:t>
            </w:r>
            <w:r w:rsidRPr="0001510E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01510E">
              <w:rPr>
                <w:rFonts w:cs="B Nazanin" w:hint="eastAsia"/>
                <w:b/>
                <w:bCs/>
                <w:sz w:val="20"/>
                <w:szCs w:val="20"/>
                <w:rtl/>
              </w:rPr>
              <w:t>ر</w:t>
            </w:r>
            <w:r w:rsidRPr="0001510E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01510E">
              <w:rPr>
                <w:rFonts w:cs="B Nazanin" w:hint="eastAsia"/>
                <w:b/>
                <w:bCs/>
                <w:sz w:val="20"/>
                <w:szCs w:val="20"/>
                <w:rtl/>
              </w:rPr>
              <w:t>ت</w:t>
            </w:r>
            <w:r w:rsidRPr="0001510E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بحران </w:t>
            </w:r>
            <w:r w:rsidRPr="0001510E">
              <w:rPr>
                <w:rFonts w:cs="B Nazanin" w:hint="cs"/>
                <w:b/>
                <w:bCs/>
                <w:sz w:val="20"/>
                <w:szCs w:val="20"/>
                <w:rtl/>
              </w:rPr>
              <w:t>در عملكرد پيمانكار:</w:t>
            </w:r>
          </w:p>
          <w:p w14:paraId="5156CE84" w14:textId="77777777" w:rsidR="00882785" w:rsidRPr="0001510E" w:rsidRDefault="00882785" w:rsidP="002A6E7F">
            <w:pPr>
              <w:jc w:val="both"/>
              <w:rPr>
                <w:rFonts w:cs="B Nazanin"/>
                <w:b/>
                <w:bCs/>
                <w:sz w:val="20"/>
                <w:szCs w:val="20"/>
                <w:rtl/>
                <w:lang w:eastAsia="zh-CN"/>
              </w:rPr>
            </w:pPr>
            <w:r w:rsidRPr="0001510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9 </w:t>
            </w:r>
            <w:r w:rsidRPr="0001510E">
              <w:rPr>
                <w:rFonts w:cs="B Nazanin" w:hint="eastAsia"/>
                <w:b/>
                <w:bCs/>
                <w:sz w:val="20"/>
                <w:szCs w:val="20"/>
                <w:lang w:eastAsia="zh-CN"/>
              </w:rPr>
              <w:t>≤</w:t>
            </w:r>
            <w:r w:rsidRPr="0001510E">
              <w:rPr>
                <w:rFonts w:cs="B Nazanin" w:hint="cs"/>
                <w:b/>
                <w:bCs/>
                <w:sz w:val="20"/>
                <w:szCs w:val="20"/>
                <w:rtl/>
                <w:lang w:eastAsia="zh-CN"/>
              </w:rPr>
              <w:t xml:space="preserve"> </w:t>
            </w:r>
            <w:r w:rsidRPr="0001510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تعداد عناصر </w:t>
            </w:r>
            <w:r w:rsidRPr="0001510E">
              <w:rPr>
                <w:rFonts w:cs="B Nazanin" w:hint="eastAsia"/>
                <w:b/>
                <w:bCs/>
                <w:sz w:val="20"/>
                <w:szCs w:val="20"/>
                <w:lang w:eastAsia="zh-CN"/>
              </w:rPr>
              <w:t>≤</w:t>
            </w:r>
            <w:r w:rsidRPr="0001510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4</w:t>
            </w:r>
          </w:p>
          <w:p w14:paraId="0A3D85CF" w14:textId="77777777" w:rsidR="00882785" w:rsidRPr="0001510E" w:rsidRDefault="00882785" w:rsidP="002A6E7F">
            <w:pPr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1510E">
              <w:rPr>
                <w:rFonts w:cs="B Nazanin" w:hint="cs"/>
                <w:b/>
                <w:bCs/>
                <w:sz w:val="20"/>
                <w:szCs w:val="20"/>
                <w:rtl/>
              </w:rPr>
              <w:t>بروز حوادث ناتوان كننده ناشي از قصور / تقصير پيمانكار</w:t>
            </w:r>
          </w:p>
        </w:tc>
        <w:tc>
          <w:tcPr>
            <w:tcW w:w="1127" w:type="dxa"/>
            <w:vAlign w:val="center"/>
          </w:tcPr>
          <w:p w14:paraId="7543003B" w14:textId="77777777" w:rsidR="00882785" w:rsidRPr="0001510E" w:rsidRDefault="00882785" w:rsidP="002A6E7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1510E">
              <w:rPr>
                <w:rFonts w:cs="B Nazanin" w:hint="cs"/>
                <w:b/>
                <w:bCs/>
                <w:sz w:val="20"/>
                <w:szCs w:val="20"/>
                <w:rtl/>
              </w:rPr>
              <w:t>اخطار دوم</w:t>
            </w:r>
          </w:p>
        </w:tc>
        <w:tc>
          <w:tcPr>
            <w:tcW w:w="4250" w:type="dxa"/>
            <w:vAlign w:val="center"/>
          </w:tcPr>
          <w:p w14:paraId="266CD3D1" w14:textId="77777777" w:rsidR="00882785" w:rsidRPr="0001510E" w:rsidRDefault="00882785" w:rsidP="002A6E7F">
            <w:pPr>
              <w:numPr>
                <w:ilvl w:val="0"/>
                <w:numId w:val="10"/>
              </w:numPr>
              <w:spacing w:after="200" w:line="276" w:lineRule="auto"/>
              <w:contextualSpacing/>
              <w:jc w:val="both"/>
              <w:rPr>
                <w:rFonts w:cs="B Nazanin"/>
                <w:b/>
                <w:bCs/>
                <w:sz w:val="20"/>
                <w:szCs w:val="20"/>
              </w:rPr>
            </w:pPr>
            <w:r w:rsidRPr="0001510E">
              <w:rPr>
                <w:rFonts w:cs="B Nazanin" w:hint="cs"/>
                <w:b/>
                <w:bCs/>
                <w:sz w:val="20"/>
                <w:szCs w:val="20"/>
                <w:rtl/>
              </w:rPr>
              <w:t>اخطار اول قراردادي فسخ پيمان</w:t>
            </w:r>
          </w:p>
          <w:p w14:paraId="3806C07C" w14:textId="77777777" w:rsidR="00882785" w:rsidRPr="0001510E" w:rsidRDefault="00882785" w:rsidP="002A6E7F">
            <w:pPr>
              <w:numPr>
                <w:ilvl w:val="0"/>
                <w:numId w:val="10"/>
              </w:numPr>
              <w:spacing w:after="200" w:line="276" w:lineRule="auto"/>
              <w:contextualSpacing/>
              <w:jc w:val="both"/>
              <w:rPr>
                <w:rFonts w:cs="B Nazanin"/>
                <w:b/>
                <w:bCs/>
                <w:sz w:val="20"/>
                <w:szCs w:val="20"/>
              </w:rPr>
            </w:pPr>
            <w:r w:rsidRPr="0001510E">
              <w:rPr>
                <w:rFonts w:cs="B Nazanin" w:hint="cs"/>
                <w:b/>
                <w:bCs/>
                <w:sz w:val="20"/>
                <w:szCs w:val="20"/>
                <w:rtl/>
              </w:rPr>
              <w:t>كسر 15% از صورت وضعيت ماه جاري غيرقابل برگشت</w:t>
            </w:r>
          </w:p>
          <w:p w14:paraId="76131A6D" w14:textId="77777777" w:rsidR="00882785" w:rsidRPr="0001510E" w:rsidRDefault="00882785" w:rsidP="002A6E7F">
            <w:pPr>
              <w:numPr>
                <w:ilvl w:val="0"/>
                <w:numId w:val="10"/>
              </w:numPr>
              <w:spacing w:after="200" w:line="276" w:lineRule="auto"/>
              <w:contextualSpacing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1510E">
              <w:rPr>
                <w:rFonts w:cs="B Nazanin" w:hint="cs"/>
                <w:b/>
                <w:bCs/>
                <w:sz w:val="20"/>
                <w:szCs w:val="20"/>
                <w:rtl/>
              </w:rPr>
              <w:t>ارجاع پرونده پيمانكار به مديرعامل شركت</w:t>
            </w:r>
          </w:p>
        </w:tc>
      </w:tr>
      <w:tr w:rsidR="00882785" w:rsidRPr="0001510E" w14:paraId="5F7D820F" w14:textId="77777777" w:rsidTr="002A6E7F">
        <w:trPr>
          <w:cantSplit/>
          <w:trHeight w:val="1626"/>
        </w:trPr>
        <w:tc>
          <w:tcPr>
            <w:tcW w:w="4972" w:type="dxa"/>
            <w:vAlign w:val="center"/>
          </w:tcPr>
          <w:p w14:paraId="05C80808" w14:textId="77777777" w:rsidR="00882785" w:rsidRPr="0001510E" w:rsidRDefault="00882785" w:rsidP="002A6E7F">
            <w:pPr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1510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ضعف عمده در نظام </w:t>
            </w:r>
            <w:r w:rsidRPr="0001510E">
              <w:rPr>
                <w:rFonts w:cs="B Nazanin"/>
                <w:b/>
                <w:bCs/>
                <w:sz w:val="20"/>
                <w:szCs w:val="20"/>
              </w:rPr>
              <w:t>HSE</w:t>
            </w:r>
            <w:r w:rsidRPr="0001510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510E">
              <w:rPr>
                <w:rFonts w:ascii="Calibri" w:eastAsia="SimSun" w:hAnsi="Calibri" w:cs="Arial"/>
                <w:sz w:val="20"/>
                <w:szCs w:val="20"/>
                <w:rtl/>
                <w:lang w:bidi="ar-SA"/>
              </w:rPr>
              <w:t xml:space="preserve"> </w:t>
            </w:r>
            <w:r w:rsidRPr="0001510E">
              <w:rPr>
                <w:rFonts w:cs="B Nazanin"/>
                <w:b/>
                <w:bCs/>
                <w:sz w:val="20"/>
                <w:szCs w:val="20"/>
                <w:rtl/>
              </w:rPr>
              <w:t>و پدافند غ</w:t>
            </w:r>
            <w:r w:rsidRPr="0001510E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01510E">
              <w:rPr>
                <w:rFonts w:cs="B Nazanin" w:hint="eastAsia"/>
                <w:b/>
                <w:bCs/>
                <w:sz w:val="20"/>
                <w:szCs w:val="20"/>
                <w:rtl/>
              </w:rPr>
              <w:t>رعامل</w:t>
            </w:r>
            <w:r w:rsidRPr="0001510E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و مد</w:t>
            </w:r>
            <w:r w:rsidRPr="0001510E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01510E">
              <w:rPr>
                <w:rFonts w:cs="B Nazanin" w:hint="eastAsia"/>
                <w:b/>
                <w:bCs/>
                <w:sz w:val="20"/>
                <w:szCs w:val="20"/>
                <w:rtl/>
              </w:rPr>
              <w:t>ر</w:t>
            </w:r>
            <w:r w:rsidRPr="0001510E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01510E">
              <w:rPr>
                <w:rFonts w:cs="B Nazanin" w:hint="eastAsia"/>
                <w:b/>
                <w:bCs/>
                <w:sz w:val="20"/>
                <w:szCs w:val="20"/>
                <w:rtl/>
              </w:rPr>
              <w:t>ت</w:t>
            </w:r>
            <w:r w:rsidRPr="0001510E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بحران </w:t>
            </w:r>
            <w:r w:rsidRPr="0001510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پيمانكار: </w:t>
            </w:r>
          </w:p>
          <w:p w14:paraId="65E8D68C" w14:textId="77777777" w:rsidR="00882785" w:rsidRPr="0001510E" w:rsidRDefault="00882785" w:rsidP="002A6E7F">
            <w:pPr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1510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تعداد عناصر </w:t>
            </w:r>
            <w:r w:rsidRPr="0001510E">
              <w:rPr>
                <w:rFonts w:cs="B Nazanin" w:hint="eastAsia"/>
                <w:b/>
                <w:bCs/>
                <w:sz w:val="20"/>
                <w:szCs w:val="20"/>
                <w:lang w:eastAsia="zh-CN"/>
              </w:rPr>
              <w:t>≤</w:t>
            </w:r>
            <w:r w:rsidRPr="0001510E">
              <w:rPr>
                <w:rFonts w:cs="B Nazanin" w:hint="cs"/>
                <w:b/>
                <w:bCs/>
                <w:sz w:val="20"/>
                <w:szCs w:val="20"/>
                <w:rtl/>
              </w:rPr>
              <w:t>10</w:t>
            </w:r>
          </w:p>
          <w:p w14:paraId="307BA92E" w14:textId="77777777" w:rsidR="00882785" w:rsidRPr="0001510E" w:rsidRDefault="00882785" w:rsidP="002A6E7F">
            <w:pPr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1510E">
              <w:rPr>
                <w:rFonts w:cs="B Nazanin" w:hint="cs"/>
                <w:b/>
                <w:bCs/>
                <w:sz w:val="20"/>
                <w:szCs w:val="20"/>
                <w:rtl/>
              </w:rPr>
              <w:t>بروز حوادث منجر به فوت ناشي از قصور / تقصير پيمانكار</w:t>
            </w:r>
          </w:p>
        </w:tc>
        <w:tc>
          <w:tcPr>
            <w:tcW w:w="1127" w:type="dxa"/>
            <w:vAlign w:val="center"/>
          </w:tcPr>
          <w:p w14:paraId="131607E8" w14:textId="77777777" w:rsidR="00882785" w:rsidRPr="0001510E" w:rsidRDefault="00882785" w:rsidP="002A6E7F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1510E">
              <w:rPr>
                <w:rFonts w:cs="B Nazanin" w:hint="cs"/>
                <w:b/>
                <w:bCs/>
                <w:sz w:val="20"/>
                <w:szCs w:val="20"/>
                <w:rtl/>
              </w:rPr>
              <w:t>اخطار سوم</w:t>
            </w:r>
          </w:p>
        </w:tc>
        <w:tc>
          <w:tcPr>
            <w:tcW w:w="4250" w:type="dxa"/>
            <w:vAlign w:val="center"/>
          </w:tcPr>
          <w:p w14:paraId="4F39F99D" w14:textId="77777777" w:rsidR="00882785" w:rsidRPr="0001510E" w:rsidRDefault="00882785" w:rsidP="002A6E7F">
            <w:pPr>
              <w:numPr>
                <w:ilvl w:val="0"/>
                <w:numId w:val="11"/>
              </w:numPr>
              <w:spacing w:after="200" w:line="276" w:lineRule="auto"/>
              <w:contextualSpacing/>
              <w:jc w:val="both"/>
              <w:rPr>
                <w:rFonts w:cs="B Nazanin"/>
                <w:b/>
                <w:bCs/>
                <w:sz w:val="20"/>
                <w:szCs w:val="20"/>
              </w:rPr>
            </w:pPr>
            <w:r w:rsidRPr="0001510E">
              <w:rPr>
                <w:rFonts w:cs="B Nazanin" w:hint="cs"/>
                <w:b/>
                <w:bCs/>
                <w:sz w:val="20"/>
                <w:szCs w:val="20"/>
                <w:rtl/>
              </w:rPr>
              <w:t>اخطار دوم قراردادي فسخ پيمان</w:t>
            </w:r>
          </w:p>
          <w:p w14:paraId="7E29EDEC" w14:textId="77777777" w:rsidR="00882785" w:rsidRPr="0001510E" w:rsidRDefault="00882785" w:rsidP="002A6E7F">
            <w:pPr>
              <w:numPr>
                <w:ilvl w:val="0"/>
                <w:numId w:val="11"/>
              </w:numPr>
              <w:spacing w:after="200" w:line="276" w:lineRule="auto"/>
              <w:contextualSpacing/>
              <w:jc w:val="both"/>
              <w:rPr>
                <w:rFonts w:cs="B Nazanin"/>
                <w:b/>
                <w:bCs/>
                <w:sz w:val="20"/>
                <w:szCs w:val="20"/>
              </w:rPr>
            </w:pPr>
            <w:r w:rsidRPr="0001510E">
              <w:rPr>
                <w:rFonts w:cs="B Nazanin" w:hint="cs"/>
                <w:b/>
                <w:bCs/>
                <w:sz w:val="20"/>
                <w:szCs w:val="20"/>
                <w:rtl/>
              </w:rPr>
              <w:t>كسر 30% از صورت وضعيت ماه جاري غير قابل برگشت</w:t>
            </w:r>
          </w:p>
          <w:p w14:paraId="29997A89" w14:textId="77777777" w:rsidR="00882785" w:rsidRPr="0001510E" w:rsidRDefault="00882785" w:rsidP="002A6E7F">
            <w:pPr>
              <w:numPr>
                <w:ilvl w:val="0"/>
                <w:numId w:val="11"/>
              </w:numPr>
              <w:spacing w:after="200" w:line="276" w:lineRule="auto"/>
              <w:contextualSpacing/>
              <w:jc w:val="both"/>
              <w:rPr>
                <w:rFonts w:cs="B Nazanin"/>
                <w:b/>
                <w:bCs/>
                <w:sz w:val="20"/>
                <w:szCs w:val="20"/>
              </w:rPr>
            </w:pPr>
            <w:r w:rsidRPr="0001510E">
              <w:rPr>
                <w:rFonts w:cs="B Nazanin" w:hint="cs"/>
                <w:b/>
                <w:bCs/>
                <w:sz w:val="20"/>
                <w:szCs w:val="20"/>
                <w:rtl/>
              </w:rPr>
              <w:t>ارجاع پرونده به پيمانكار به مديرعامل شركت</w:t>
            </w:r>
          </w:p>
          <w:p w14:paraId="7FFEA0B9" w14:textId="77777777" w:rsidR="00882785" w:rsidRPr="0001510E" w:rsidRDefault="00882785" w:rsidP="002A6E7F">
            <w:pPr>
              <w:numPr>
                <w:ilvl w:val="0"/>
                <w:numId w:val="11"/>
              </w:numPr>
              <w:spacing w:after="200" w:line="276" w:lineRule="auto"/>
              <w:contextualSpacing/>
              <w:jc w:val="both"/>
              <w:rPr>
                <w:rFonts w:cs="B Nazanin"/>
                <w:b/>
                <w:bCs/>
                <w:sz w:val="20"/>
                <w:szCs w:val="20"/>
              </w:rPr>
            </w:pPr>
            <w:r w:rsidRPr="0001510E">
              <w:rPr>
                <w:rFonts w:cs="B Nazanin" w:hint="cs"/>
                <w:b/>
                <w:bCs/>
                <w:sz w:val="20"/>
                <w:szCs w:val="20"/>
                <w:rtl/>
              </w:rPr>
              <w:t>عدم تمديد قرارداد</w:t>
            </w:r>
          </w:p>
          <w:p w14:paraId="6668D9EF" w14:textId="77777777" w:rsidR="00882785" w:rsidRPr="0001510E" w:rsidRDefault="00882785" w:rsidP="002A6E7F">
            <w:pPr>
              <w:numPr>
                <w:ilvl w:val="0"/>
                <w:numId w:val="11"/>
              </w:numPr>
              <w:spacing w:after="200" w:line="276" w:lineRule="auto"/>
              <w:contextualSpacing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1510E">
              <w:rPr>
                <w:rFonts w:cs="B Nazanin" w:hint="cs"/>
                <w:b/>
                <w:bCs/>
                <w:sz w:val="20"/>
                <w:szCs w:val="20"/>
                <w:rtl/>
              </w:rPr>
              <w:t>ارجاع پرونده پيمانكار به شركت اصلي و شوراي مركزي سلام</w:t>
            </w:r>
          </w:p>
        </w:tc>
      </w:tr>
      <w:tr w:rsidR="00882785" w:rsidRPr="0001510E" w14:paraId="5A05907C" w14:textId="77777777" w:rsidTr="002A6E7F">
        <w:trPr>
          <w:cantSplit/>
          <w:trHeight w:val="721"/>
        </w:trPr>
        <w:tc>
          <w:tcPr>
            <w:tcW w:w="10349" w:type="dxa"/>
            <w:gridSpan w:val="3"/>
            <w:vAlign w:val="center"/>
          </w:tcPr>
          <w:p w14:paraId="6CF36A4A" w14:textId="77777777" w:rsidR="00882785" w:rsidRPr="0001510E" w:rsidRDefault="00882785" w:rsidP="002A6E7F">
            <w:pPr>
              <w:spacing w:before="120"/>
              <w:jc w:val="both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01510E">
              <w:rPr>
                <w:rFonts w:cs="B Titr"/>
                <w:b/>
                <w:bCs/>
                <w:sz w:val="20"/>
                <w:szCs w:val="20"/>
                <w:rtl/>
              </w:rPr>
              <w:t xml:space="preserve">توجه: </w:t>
            </w:r>
          </w:p>
          <w:p w14:paraId="514187DA" w14:textId="77777777" w:rsidR="00882785" w:rsidRPr="0001510E" w:rsidRDefault="00882785" w:rsidP="002A6E7F">
            <w:pPr>
              <w:spacing w:before="120" w:after="120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1510E">
              <w:rPr>
                <w:rFonts w:cs="B Nazanin"/>
                <w:b/>
                <w:bCs/>
                <w:sz w:val="20"/>
                <w:szCs w:val="20"/>
                <w:rtl/>
              </w:rPr>
              <w:t>در هر سطح ارتباط بین مصادیق مشمول اعمال جرایم، از جنس "یا" مي</w:t>
            </w:r>
            <w:r w:rsidRPr="0001510E">
              <w:rPr>
                <w:rFonts w:cs="B Nazanin" w:hint="cs"/>
                <w:b/>
                <w:bCs/>
                <w:sz w:val="20"/>
                <w:szCs w:val="20"/>
                <w:rtl/>
              </w:rPr>
              <w:t>‏</w:t>
            </w:r>
            <w:r w:rsidRPr="0001510E">
              <w:rPr>
                <w:rFonts w:cs="B Nazanin"/>
                <w:b/>
                <w:bCs/>
                <w:sz w:val="20"/>
                <w:szCs w:val="20"/>
                <w:rtl/>
              </w:rPr>
              <w:t>باشد و در صورت وجود مصادیق مختلف در یك سطح، سطح بعدی و جریمه ب</w:t>
            </w:r>
            <w:r w:rsidRPr="0001510E">
              <w:rPr>
                <w:rFonts w:cs="B Nazanin" w:hint="cs"/>
                <w:b/>
                <w:bCs/>
                <w:sz w:val="20"/>
                <w:szCs w:val="20"/>
                <w:rtl/>
              </w:rPr>
              <w:t>الا</w:t>
            </w:r>
            <w:r w:rsidRPr="0001510E">
              <w:rPr>
                <w:rFonts w:cs="B Nazanin"/>
                <w:b/>
                <w:bCs/>
                <w:sz w:val="20"/>
                <w:szCs w:val="20"/>
                <w:rtl/>
              </w:rPr>
              <w:t>تر به عنوان نوع اقدام تعیین مي</w:t>
            </w:r>
            <w:r w:rsidRPr="0001510E">
              <w:rPr>
                <w:rFonts w:cs="B Nazanin" w:hint="cs"/>
                <w:b/>
                <w:bCs/>
                <w:sz w:val="20"/>
                <w:szCs w:val="20"/>
                <w:rtl/>
              </w:rPr>
              <w:t>‏</w:t>
            </w:r>
            <w:r w:rsidRPr="0001510E">
              <w:rPr>
                <w:rFonts w:cs="B Nazanin"/>
                <w:b/>
                <w:bCs/>
                <w:sz w:val="20"/>
                <w:szCs w:val="20"/>
                <w:rtl/>
              </w:rPr>
              <w:t>گردد. به عنوان مثال در صورتي که ارزیابي عملكرد پیمانكار شامل 1 مورد ضعیف و 4 مورد متوسط باشد، اخطار دوم و کسر %15 از صورت وضعیت باید اعمال گردد</w:t>
            </w:r>
            <w:r w:rsidRPr="0001510E">
              <w:rPr>
                <w:rFonts w:cs="B Nazanin" w:hint="cs"/>
                <w:b/>
                <w:bCs/>
                <w:sz w:val="20"/>
                <w:szCs w:val="20"/>
                <w:rtl/>
              </w:rPr>
              <w:t>.</w:t>
            </w:r>
          </w:p>
        </w:tc>
      </w:tr>
    </w:tbl>
    <w:p w14:paraId="2284BA2B" w14:textId="77777777" w:rsidR="00882785" w:rsidRDefault="00882785" w:rsidP="00882785">
      <w:pPr>
        <w:jc w:val="both"/>
        <w:rPr>
          <w:rFonts w:cs="B Nazanin"/>
          <w:rtl/>
        </w:rPr>
      </w:pPr>
    </w:p>
    <w:p w14:paraId="58E6C448" w14:textId="77777777" w:rsidR="00882785" w:rsidRPr="001B175D" w:rsidRDefault="00882785" w:rsidP="00882785">
      <w:pPr>
        <w:rPr>
          <w:rFonts w:cs="B Nazanin"/>
          <w:sz w:val="14"/>
          <w:szCs w:val="14"/>
          <w:rtl/>
        </w:rPr>
      </w:pPr>
    </w:p>
    <w:p w14:paraId="2804F4FF" w14:textId="77777777" w:rsidR="00882785" w:rsidRDefault="00882785" w:rsidP="00882785">
      <w:pPr>
        <w:rPr>
          <w:rFonts w:cs="B Nazanin"/>
          <w:b/>
          <w:bCs/>
          <w:rtl/>
        </w:rPr>
      </w:pPr>
    </w:p>
    <w:p w14:paraId="61379142" w14:textId="77777777" w:rsidR="00882785" w:rsidRDefault="00882785" w:rsidP="00882785">
      <w:pPr>
        <w:rPr>
          <w:rFonts w:cs="B Nazanin"/>
          <w:b/>
          <w:bCs/>
          <w:rtl/>
        </w:rPr>
      </w:pPr>
    </w:p>
    <w:p w14:paraId="2BCC7AC7" w14:textId="77777777" w:rsidR="00882785" w:rsidRDefault="00882785" w:rsidP="00882785">
      <w:pPr>
        <w:rPr>
          <w:rFonts w:cs="B Nazanin"/>
          <w:b/>
          <w:bCs/>
          <w:rtl/>
        </w:rPr>
      </w:pPr>
    </w:p>
    <w:p w14:paraId="655A33AD" w14:textId="77777777" w:rsidR="00882785" w:rsidRDefault="00882785">
      <w:pPr>
        <w:bidi w:val="0"/>
        <w:spacing w:after="200" w:line="276" w:lineRule="auto"/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br w:type="page"/>
      </w:r>
    </w:p>
    <w:p w14:paraId="5E8EEA0D" w14:textId="3DE26AAF" w:rsidR="00882785" w:rsidRDefault="00882785" w:rsidP="00882785">
      <w:pPr>
        <w:rPr>
          <w:rFonts w:cs="B Nazanin"/>
          <w:b/>
          <w:bCs/>
          <w:sz w:val="32"/>
          <w:szCs w:val="32"/>
          <w:rtl/>
        </w:rPr>
      </w:pPr>
      <w:r w:rsidRPr="00297E0C">
        <w:rPr>
          <w:rFonts w:cs="B Nazanin" w:hint="cs"/>
          <w:b/>
          <w:bCs/>
          <w:sz w:val="32"/>
          <w:szCs w:val="32"/>
          <w:rtl/>
        </w:rPr>
        <w:lastRenderedPageBreak/>
        <w:t xml:space="preserve">جداول برخي مصاديق عدم انطباق شامل تخلف / قصور / استنكاف از اجراي </w:t>
      </w:r>
      <w:r w:rsidRPr="00297E0C">
        <w:rPr>
          <w:rFonts w:cs="B Nazanin"/>
          <w:b/>
          <w:bCs/>
          <w:sz w:val="32"/>
          <w:szCs w:val="32"/>
        </w:rPr>
        <w:t>HSE</w:t>
      </w:r>
      <w:r w:rsidRPr="00297E0C">
        <w:rPr>
          <w:rFonts w:cs="B Nazanin" w:hint="cs"/>
          <w:b/>
          <w:bCs/>
          <w:sz w:val="32"/>
          <w:szCs w:val="32"/>
          <w:rtl/>
        </w:rPr>
        <w:t xml:space="preserve"> (عمده /جزئي )</w:t>
      </w:r>
    </w:p>
    <w:p w14:paraId="322386CE" w14:textId="77777777" w:rsidR="00297E0C" w:rsidRPr="00297E0C" w:rsidRDefault="00297E0C" w:rsidP="00882785">
      <w:pPr>
        <w:rPr>
          <w:rFonts w:cs="B Nazanin"/>
          <w:b/>
          <w:bCs/>
          <w:sz w:val="32"/>
          <w:szCs w:val="32"/>
          <w:rtl/>
        </w:rPr>
      </w:pPr>
    </w:p>
    <w:p w14:paraId="2BB5D2AF" w14:textId="77777777" w:rsidR="00882785" w:rsidRPr="007A385C" w:rsidRDefault="00882785" w:rsidP="00882785">
      <w:pPr>
        <w:rPr>
          <w:rFonts w:cs="B Nazanin"/>
          <w:b/>
          <w:bCs/>
          <w:sz w:val="8"/>
          <w:szCs w:val="8"/>
          <w:rtl/>
        </w:rPr>
      </w:pPr>
    </w:p>
    <w:tbl>
      <w:tblPr>
        <w:tblStyle w:val="TableGrid1"/>
        <w:bidiVisual/>
        <w:tblW w:w="7659" w:type="dxa"/>
        <w:jc w:val="center"/>
        <w:tblLook w:val="04A0" w:firstRow="1" w:lastRow="0" w:firstColumn="1" w:lastColumn="0" w:noHBand="0" w:noVBand="1"/>
      </w:tblPr>
      <w:tblGrid>
        <w:gridCol w:w="999"/>
        <w:gridCol w:w="4616"/>
        <w:gridCol w:w="696"/>
        <w:gridCol w:w="1348"/>
      </w:tblGrid>
      <w:tr w:rsidR="00882785" w:rsidRPr="0001510E" w14:paraId="7C6C27A0" w14:textId="77777777" w:rsidTr="00297E0C">
        <w:trPr>
          <w:jc w:val="center"/>
        </w:trPr>
        <w:tc>
          <w:tcPr>
            <w:tcW w:w="999" w:type="dxa"/>
            <w:vMerge w:val="restart"/>
            <w:vAlign w:val="center"/>
          </w:tcPr>
          <w:p w14:paraId="796054DE" w14:textId="77777777" w:rsidR="00882785" w:rsidRPr="0001510E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  <w:r w:rsidRPr="0001510E">
              <w:rPr>
                <w:rFonts w:eastAsia="Calibri" w:cs="B Nazanin" w:hint="cs"/>
                <w:b/>
                <w:bCs/>
                <w:sz w:val="22"/>
                <w:rtl/>
              </w:rPr>
              <w:t>ردیف</w:t>
            </w:r>
          </w:p>
        </w:tc>
        <w:tc>
          <w:tcPr>
            <w:tcW w:w="4616" w:type="dxa"/>
            <w:vMerge w:val="restart"/>
            <w:vAlign w:val="center"/>
          </w:tcPr>
          <w:p w14:paraId="7FA4CBEB" w14:textId="77777777" w:rsidR="00882785" w:rsidRPr="0001510E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</w:rPr>
            </w:pPr>
            <w:r w:rsidRPr="0001510E">
              <w:rPr>
                <w:rFonts w:eastAsia="Calibri" w:cs="B Nazanin" w:hint="cs"/>
                <w:b/>
                <w:bCs/>
                <w:sz w:val="22"/>
                <w:rtl/>
              </w:rPr>
              <w:t xml:space="preserve">شاخص‏های ارزیابی سیستم مدیریت </w:t>
            </w:r>
            <w:r w:rsidRPr="0001510E">
              <w:rPr>
                <w:rFonts w:eastAsia="Calibri" w:cs="B Nazanin"/>
                <w:b/>
                <w:bCs/>
                <w:sz w:val="22"/>
              </w:rPr>
              <w:t>HSE</w:t>
            </w:r>
          </w:p>
        </w:tc>
        <w:tc>
          <w:tcPr>
            <w:tcW w:w="2044" w:type="dxa"/>
            <w:gridSpan w:val="2"/>
            <w:vAlign w:val="center"/>
          </w:tcPr>
          <w:p w14:paraId="702FFF90" w14:textId="77777777" w:rsidR="00882785" w:rsidRPr="0001510E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  <w:r w:rsidRPr="0001510E">
              <w:rPr>
                <w:rFonts w:eastAsia="Calibri" w:cs="B Nazanin" w:hint="cs"/>
                <w:b/>
                <w:bCs/>
                <w:sz w:val="20"/>
                <w:szCs w:val="22"/>
                <w:rtl/>
              </w:rPr>
              <w:t>سطح عدم انطباق</w:t>
            </w:r>
          </w:p>
        </w:tc>
      </w:tr>
      <w:tr w:rsidR="00882785" w:rsidRPr="0001510E" w14:paraId="5B4609B0" w14:textId="77777777" w:rsidTr="00297E0C">
        <w:trPr>
          <w:jc w:val="center"/>
        </w:trPr>
        <w:tc>
          <w:tcPr>
            <w:tcW w:w="999" w:type="dxa"/>
            <w:vMerge/>
          </w:tcPr>
          <w:p w14:paraId="5C39301E" w14:textId="77777777" w:rsidR="00882785" w:rsidRPr="0001510E" w:rsidRDefault="00882785" w:rsidP="002A6E7F">
            <w:pPr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  <w:tc>
          <w:tcPr>
            <w:tcW w:w="4616" w:type="dxa"/>
            <w:vMerge/>
          </w:tcPr>
          <w:p w14:paraId="18F7C6A4" w14:textId="77777777" w:rsidR="00882785" w:rsidRPr="0001510E" w:rsidRDefault="00882785" w:rsidP="002A6E7F">
            <w:pPr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  <w:tc>
          <w:tcPr>
            <w:tcW w:w="696" w:type="dxa"/>
            <w:vAlign w:val="center"/>
          </w:tcPr>
          <w:p w14:paraId="748C4FF3" w14:textId="77777777" w:rsidR="00882785" w:rsidRPr="0001510E" w:rsidRDefault="00882785" w:rsidP="002A6E7F">
            <w:pPr>
              <w:jc w:val="center"/>
              <w:rPr>
                <w:rFonts w:eastAsia="Calibri" w:cs="B Nazanin"/>
                <w:sz w:val="20"/>
                <w:szCs w:val="22"/>
                <w:rtl/>
              </w:rPr>
            </w:pPr>
            <w:r w:rsidRPr="0001510E">
              <w:rPr>
                <w:rFonts w:eastAsia="Calibri" w:cs="B Nazanin" w:hint="cs"/>
                <w:sz w:val="20"/>
                <w:szCs w:val="22"/>
                <w:rtl/>
              </w:rPr>
              <w:t>جزء</w:t>
            </w:r>
          </w:p>
        </w:tc>
        <w:tc>
          <w:tcPr>
            <w:tcW w:w="1348" w:type="dxa"/>
            <w:vAlign w:val="center"/>
          </w:tcPr>
          <w:p w14:paraId="45E41D54" w14:textId="77777777" w:rsidR="00882785" w:rsidRPr="0001510E" w:rsidRDefault="00882785" w:rsidP="002A6E7F">
            <w:pPr>
              <w:jc w:val="center"/>
              <w:rPr>
                <w:rFonts w:eastAsia="Calibri" w:cs="B Nazanin"/>
                <w:sz w:val="20"/>
                <w:szCs w:val="22"/>
                <w:rtl/>
              </w:rPr>
            </w:pPr>
            <w:r w:rsidRPr="0001510E">
              <w:rPr>
                <w:rFonts w:eastAsia="Calibri" w:cs="B Nazanin" w:hint="cs"/>
                <w:sz w:val="20"/>
                <w:szCs w:val="22"/>
                <w:rtl/>
              </w:rPr>
              <w:t>عمده</w:t>
            </w:r>
          </w:p>
        </w:tc>
      </w:tr>
      <w:tr w:rsidR="00882785" w:rsidRPr="0001510E" w14:paraId="7E319BDA" w14:textId="77777777" w:rsidTr="00297E0C">
        <w:trPr>
          <w:jc w:val="center"/>
        </w:trPr>
        <w:tc>
          <w:tcPr>
            <w:tcW w:w="999" w:type="dxa"/>
            <w:vAlign w:val="center"/>
          </w:tcPr>
          <w:p w14:paraId="28EE8D8A" w14:textId="77777777" w:rsidR="00882785" w:rsidRPr="0001510E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  <w:r w:rsidRPr="0001510E">
              <w:rPr>
                <w:rFonts w:eastAsia="Calibri" w:cs="B Nazanin" w:hint="cs"/>
                <w:b/>
                <w:bCs/>
                <w:sz w:val="22"/>
                <w:rtl/>
              </w:rPr>
              <w:t>1</w:t>
            </w:r>
          </w:p>
        </w:tc>
        <w:tc>
          <w:tcPr>
            <w:tcW w:w="4616" w:type="dxa"/>
            <w:shd w:val="clear" w:color="auto" w:fill="auto"/>
            <w:vAlign w:val="center"/>
          </w:tcPr>
          <w:p w14:paraId="62B8B07C" w14:textId="77777777" w:rsidR="00882785" w:rsidRPr="0001510E" w:rsidRDefault="00882785" w:rsidP="002A6E7F">
            <w:pPr>
              <w:rPr>
                <w:rFonts w:eastAsia="Calibri" w:cs="B Nazanin"/>
                <w:b/>
                <w:bCs/>
                <w:sz w:val="19"/>
                <w:szCs w:val="19"/>
                <w:rtl/>
              </w:rPr>
            </w:pPr>
            <w:r w:rsidRPr="0001510E">
              <w:rPr>
                <w:rFonts w:eastAsia="Calibri" w:cs="2  Nazanin" w:hint="cs"/>
                <w:b/>
                <w:bCs/>
                <w:sz w:val="19"/>
                <w:szCs w:val="19"/>
                <w:rtl/>
                <w:lang w:bidi="ar-SA"/>
              </w:rPr>
              <w:t xml:space="preserve">معرفی نماینده </w:t>
            </w:r>
            <w:r w:rsidRPr="0001510E">
              <w:rPr>
                <w:rFonts w:eastAsia="Calibri" w:cs="2  Nazanin"/>
                <w:b/>
                <w:bCs/>
                <w:sz w:val="19"/>
                <w:szCs w:val="19"/>
                <w:lang w:bidi="ar-SA"/>
              </w:rPr>
              <w:t>HSE</w:t>
            </w:r>
          </w:p>
        </w:tc>
        <w:tc>
          <w:tcPr>
            <w:tcW w:w="696" w:type="dxa"/>
          </w:tcPr>
          <w:p w14:paraId="62577E94" w14:textId="77777777" w:rsidR="00882785" w:rsidRPr="0001510E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  <w:tc>
          <w:tcPr>
            <w:tcW w:w="1348" w:type="dxa"/>
            <w:shd w:val="clear" w:color="auto" w:fill="595959"/>
          </w:tcPr>
          <w:p w14:paraId="519FE56E" w14:textId="77777777" w:rsidR="00882785" w:rsidRPr="0001510E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</w:tr>
      <w:tr w:rsidR="00882785" w:rsidRPr="0001510E" w14:paraId="38160DB4" w14:textId="77777777" w:rsidTr="00297E0C">
        <w:trPr>
          <w:jc w:val="center"/>
        </w:trPr>
        <w:tc>
          <w:tcPr>
            <w:tcW w:w="999" w:type="dxa"/>
            <w:vAlign w:val="center"/>
          </w:tcPr>
          <w:p w14:paraId="5034F3CE" w14:textId="77777777" w:rsidR="00882785" w:rsidRPr="0001510E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  <w:r w:rsidRPr="0001510E">
              <w:rPr>
                <w:rFonts w:eastAsia="Calibri" w:cs="B Nazanin" w:hint="cs"/>
                <w:b/>
                <w:bCs/>
                <w:sz w:val="22"/>
                <w:rtl/>
              </w:rPr>
              <w:t>2</w:t>
            </w:r>
          </w:p>
        </w:tc>
        <w:tc>
          <w:tcPr>
            <w:tcW w:w="4616" w:type="dxa"/>
            <w:shd w:val="clear" w:color="auto" w:fill="auto"/>
            <w:vAlign w:val="center"/>
          </w:tcPr>
          <w:p w14:paraId="1A79F82F" w14:textId="77777777" w:rsidR="00882785" w:rsidRPr="0001510E" w:rsidRDefault="00882785" w:rsidP="002A6E7F">
            <w:pPr>
              <w:rPr>
                <w:rFonts w:eastAsia="Calibri" w:cs="B Nazanin"/>
                <w:b/>
                <w:bCs/>
                <w:sz w:val="19"/>
                <w:szCs w:val="19"/>
                <w:rtl/>
              </w:rPr>
            </w:pPr>
            <w:r w:rsidRPr="0001510E">
              <w:rPr>
                <w:rFonts w:eastAsia="Calibri" w:cs="2  Nazanin" w:hint="cs"/>
                <w:b/>
                <w:bCs/>
                <w:sz w:val="19"/>
                <w:szCs w:val="19"/>
                <w:rtl/>
                <w:lang w:bidi="ar-SA"/>
              </w:rPr>
              <w:t xml:space="preserve">ارائه برنامه </w:t>
            </w:r>
            <w:r w:rsidRPr="0001510E">
              <w:rPr>
                <w:rFonts w:eastAsia="Calibri" w:cs="2  Nazanin"/>
                <w:b/>
                <w:bCs/>
                <w:sz w:val="19"/>
                <w:szCs w:val="19"/>
                <w:lang w:bidi="ar-SA"/>
              </w:rPr>
              <w:t>HSE PLAN</w:t>
            </w:r>
            <w:r w:rsidRPr="0001510E">
              <w:rPr>
                <w:rFonts w:eastAsia="Calibri" w:cs="2  Nazanin" w:hint="cs"/>
                <w:b/>
                <w:bCs/>
                <w:sz w:val="19"/>
                <w:szCs w:val="19"/>
                <w:rtl/>
                <w:lang w:bidi="ar-SA"/>
              </w:rPr>
              <w:t xml:space="preserve">  </w:t>
            </w:r>
          </w:p>
        </w:tc>
        <w:tc>
          <w:tcPr>
            <w:tcW w:w="696" w:type="dxa"/>
          </w:tcPr>
          <w:p w14:paraId="5432EE74" w14:textId="77777777" w:rsidR="00882785" w:rsidRPr="0001510E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  <w:tc>
          <w:tcPr>
            <w:tcW w:w="1348" w:type="dxa"/>
            <w:shd w:val="clear" w:color="auto" w:fill="595959"/>
          </w:tcPr>
          <w:p w14:paraId="40F2A7A4" w14:textId="77777777" w:rsidR="00882785" w:rsidRPr="0001510E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</w:tr>
      <w:tr w:rsidR="00882785" w:rsidRPr="0001510E" w14:paraId="5659C471" w14:textId="77777777" w:rsidTr="00297E0C">
        <w:trPr>
          <w:jc w:val="center"/>
        </w:trPr>
        <w:tc>
          <w:tcPr>
            <w:tcW w:w="999" w:type="dxa"/>
            <w:vAlign w:val="center"/>
          </w:tcPr>
          <w:p w14:paraId="41188509" w14:textId="77777777" w:rsidR="00882785" w:rsidRPr="0001510E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  <w:r w:rsidRPr="0001510E">
              <w:rPr>
                <w:rFonts w:eastAsia="Calibri" w:cs="B Nazanin" w:hint="cs"/>
                <w:b/>
                <w:bCs/>
                <w:sz w:val="22"/>
                <w:rtl/>
              </w:rPr>
              <w:t>3</w:t>
            </w:r>
          </w:p>
        </w:tc>
        <w:tc>
          <w:tcPr>
            <w:tcW w:w="4616" w:type="dxa"/>
            <w:shd w:val="clear" w:color="auto" w:fill="auto"/>
            <w:vAlign w:val="center"/>
          </w:tcPr>
          <w:p w14:paraId="64B49185" w14:textId="77777777" w:rsidR="00882785" w:rsidRPr="0001510E" w:rsidRDefault="00882785" w:rsidP="002A6E7F">
            <w:pPr>
              <w:rPr>
                <w:rFonts w:eastAsia="Calibri" w:cs="B Nazanin"/>
                <w:b/>
                <w:bCs/>
                <w:sz w:val="19"/>
                <w:szCs w:val="19"/>
                <w:rtl/>
              </w:rPr>
            </w:pPr>
            <w:r w:rsidRPr="0001510E">
              <w:rPr>
                <w:rFonts w:eastAsia="Calibri" w:cs="2  Nazanin" w:hint="cs"/>
                <w:b/>
                <w:bCs/>
                <w:sz w:val="19"/>
                <w:szCs w:val="19"/>
                <w:rtl/>
                <w:lang w:bidi="ar-SA"/>
              </w:rPr>
              <w:t>معرفی لیست کارکنان پیمانکار شاغل در پروژه به تفکیک نوع فعالیت</w:t>
            </w:r>
          </w:p>
        </w:tc>
        <w:tc>
          <w:tcPr>
            <w:tcW w:w="696" w:type="dxa"/>
            <w:shd w:val="clear" w:color="auto" w:fill="595959"/>
          </w:tcPr>
          <w:p w14:paraId="7E3F80B1" w14:textId="77777777" w:rsidR="00882785" w:rsidRPr="0001510E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  <w:tc>
          <w:tcPr>
            <w:tcW w:w="1348" w:type="dxa"/>
          </w:tcPr>
          <w:p w14:paraId="6538FD49" w14:textId="77777777" w:rsidR="00882785" w:rsidRPr="0001510E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</w:tr>
      <w:tr w:rsidR="00882785" w:rsidRPr="0001510E" w14:paraId="6DBA27D8" w14:textId="77777777" w:rsidTr="00297E0C">
        <w:trPr>
          <w:jc w:val="center"/>
        </w:trPr>
        <w:tc>
          <w:tcPr>
            <w:tcW w:w="999" w:type="dxa"/>
            <w:vAlign w:val="center"/>
          </w:tcPr>
          <w:p w14:paraId="4CD2049B" w14:textId="77777777" w:rsidR="00882785" w:rsidRPr="0001510E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  <w:r w:rsidRPr="0001510E">
              <w:rPr>
                <w:rFonts w:eastAsia="Calibri" w:cs="B Nazanin" w:hint="cs"/>
                <w:b/>
                <w:bCs/>
                <w:sz w:val="22"/>
                <w:rtl/>
              </w:rPr>
              <w:t>4</w:t>
            </w:r>
          </w:p>
        </w:tc>
        <w:tc>
          <w:tcPr>
            <w:tcW w:w="4616" w:type="dxa"/>
            <w:shd w:val="clear" w:color="auto" w:fill="auto"/>
            <w:vAlign w:val="center"/>
          </w:tcPr>
          <w:p w14:paraId="30079B2E" w14:textId="77777777" w:rsidR="00882785" w:rsidRPr="0001510E" w:rsidRDefault="00882785" w:rsidP="002A6E7F">
            <w:pPr>
              <w:rPr>
                <w:rFonts w:eastAsia="Calibri" w:cs="B Nazanin"/>
                <w:b/>
                <w:bCs/>
                <w:sz w:val="19"/>
                <w:szCs w:val="19"/>
                <w:rtl/>
              </w:rPr>
            </w:pPr>
            <w:r w:rsidRPr="0001510E">
              <w:rPr>
                <w:rFonts w:eastAsia="Calibri" w:cs="2  Nazanin"/>
                <w:b/>
                <w:bCs/>
                <w:sz w:val="19"/>
                <w:szCs w:val="19"/>
                <w:rtl/>
                <w:lang w:bidi="ar-SA"/>
              </w:rPr>
              <w:t>تجه</w:t>
            </w:r>
            <w:r w:rsidRPr="0001510E">
              <w:rPr>
                <w:rFonts w:eastAsia="Calibri" w:cs="2  Nazanin" w:hint="cs"/>
                <w:b/>
                <w:bCs/>
                <w:sz w:val="19"/>
                <w:szCs w:val="19"/>
                <w:rtl/>
                <w:lang w:bidi="ar-SA"/>
              </w:rPr>
              <w:t>ی</w:t>
            </w:r>
            <w:r w:rsidRPr="0001510E">
              <w:rPr>
                <w:rFonts w:eastAsia="Calibri" w:cs="2  Nazanin" w:hint="eastAsia"/>
                <w:b/>
                <w:bCs/>
                <w:sz w:val="19"/>
                <w:szCs w:val="19"/>
                <w:rtl/>
                <w:lang w:bidi="ar-SA"/>
              </w:rPr>
              <w:t>ز</w:t>
            </w:r>
            <w:r w:rsidRPr="0001510E">
              <w:rPr>
                <w:rFonts w:eastAsia="Calibri" w:cs="2  Nazanin"/>
                <w:b/>
                <w:bCs/>
                <w:sz w:val="19"/>
                <w:szCs w:val="19"/>
                <w:rtl/>
                <w:lang w:bidi="ar-SA"/>
              </w:rPr>
              <w:t xml:space="preserve"> </w:t>
            </w:r>
            <w:r w:rsidRPr="0001510E">
              <w:rPr>
                <w:rFonts w:eastAsia="Calibri" w:cs="2  Nazanin" w:hint="cs"/>
                <w:b/>
                <w:bCs/>
                <w:sz w:val="19"/>
                <w:szCs w:val="19"/>
                <w:rtl/>
              </w:rPr>
              <w:t xml:space="preserve">بودن </w:t>
            </w:r>
            <w:r w:rsidRPr="0001510E">
              <w:rPr>
                <w:rFonts w:eastAsia="Calibri" w:cs="2  Nazanin"/>
                <w:b/>
                <w:bCs/>
                <w:sz w:val="19"/>
                <w:szCs w:val="19"/>
              </w:rPr>
              <w:t>HSE</w:t>
            </w:r>
            <w:r w:rsidRPr="0001510E">
              <w:rPr>
                <w:rFonts w:eastAsia="Calibri" w:cs="2  Nazanin" w:hint="cs"/>
                <w:b/>
                <w:bCs/>
                <w:sz w:val="19"/>
                <w:szCs w:val="19"/>
                <w:rtl/>
              </w:rPr>
              <w:t xml:space="preserve"> ک</w:t>
            </w:r>
            <w:r w:rsidRPr="0001510E">
              <w:rPr>
                <w:rFonts w:eastAsia="Calibri" w:cs="2  Nazanin"/>
                <w:b/>
                <w:bCs/>
                <w:sz w:val="19"/>
                <w:szCs w:val="19"/>
                <w:rtl/>
                <w:lang w:bidi="ar-SA"/>
              </w:rPr>
              <w:t>ارگاه</w:t>
            </w:r>
          </w:p>
        </w:tc>
        <w:tc>
          <w:tcPr>
            <w:tcW w:w="696" w:type="dxa"/>
          </w:tcPr>
          <w:p w14:paraId="2ED90AA1" w14:textId="77777777" w:rsidR="00882785" w:rsidRPr="0001510E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  <w:tc>
          <w:tcPr>
            <w:tcW w:w="1348" w:type="dxa"/>
            <w:shd w:val="clear" w:color="auto" w:fill="595959"/>
          </w:tcPr>
          <w:p w14:paraId="577990F0" w14:textId="77777777" w:rsidR="00882785" w:rsidRPr="0001510E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</w:tr>
      <w:tr w:rsidR="00882785" w:rsidRPr="0001510E" w14:paraId="1C55C52D" w14:textId="77777777" w:rsidTr="00297E0C">
        <w:trPr>
          <w:jc w:val="center"/>
        </w:trPr>
        <w:tc>
          <w:tcPr>
            <w:tcW w:w="999" w:type="dxa"/>
            <w:vAlign w:val="center"/>
          </w:tcPr>
          <w:p w14:paraId="19976F73" w14:textId="77777777" w:rsidR="00882785" w:rsidRPr="0001510E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  <w:r w:rsidRPr="0001510E">
              <w:rPr>
                <w:rFonts w:eastAsia="Calibri" w:cs="B Nazanin" w:hint="cs"/>
                <w:b/>
                <w:bCs/>
                <w:sz w:val="22"/>
                <w:rtl/>
              </w:rPr>
              <w:t>5</w:t>
            </w:r>
          </w:p>
        </w:tc>
        <w:tc>
          <w:tcPr>
            <w:tcW w:w="4616" w:type="dxa"/>
            <w:shd w:val="clear" w:color="auto" w:fill="auto"/>
            <w:vAlign w:val="center"/>
          </w:tcPr>
          <w:p w14:paraId="619B4A7E" w14:textId="77777777" w:rsidR="00882785" w:rsidRPr="0001510E" w:rsidRDefault="00882785" w:rsidP="002A6E7F">
            <w:pPr>
              <w:rPr>
                <w:rFonts w:eastAsia="Calibri" w:cs="B Nazanin"/>
                <w:b/>
                <w:bCs/>
                <w:sz w:val="19"/>
                <w:szCs w:val="19"/>
                <w:rtl/>
              </w:rPr>
            </w:pPr>
            <w:r w:rsidRPr="0001510E">
              <w:rPr>
                <w:rFonts w:eastAsia="Calibri" w:cs="2  Nazanin"/>
                <w:b/>
                <w:bCs/>
                <w:sz w:val="19"/>
                <w:szCs w:val="19"/>
                <w:rtl/>
                <w:lang w:bidi="ar-SA"/>
              </w:rPr>
              <w:t>ارائه فهرست ماش</w:t>
            </w:r>
            <w:r w:rsidRPr="0001510E">
              <w:rPr>
                <w:rFonts w:eastAsia="Calibri" w:cs="2  Nazanin" w:hint="cs"/>
                <w:b/>
                <w:bCs/>
                <w:sz w:val="19"/>
                <w:szCs w:val="19"/>
                <w:rtl/>
                <w:lang w:bidi="ar-SA"/>
              </w:rPr>
              <w:t>ی</w:t>
            </w:r>
            <w:r w:rsidRPr="0001510E">
              <w:rPr>
                <w:rFonts w:eastAsia="Calibri" w:cs="2  Nazanin" w:hint="eastAsia"/>
                <w:b/>
                <w:bCs/>
                <w:sz w:val="19"/>
                <w:szCs w:val="19"/>
                <w:rtl/>
                <w:lang w:bidi="ar-SA"/>
              </w:rPr>
              <w:t>ن</w:t>
            </w:r>
            <w:r w:rsidRPr="0001510E">
              <w:rPr>
                <w:rFonts w:eastAsia="Calibri" w:cs="2  Nazanin"/>
                <w:b/>
                <w:bCs/>
                <w:sz w:val="19"/>
                <w:szCs w:val="19"/>
                <w:rtl/>
                <w:lang w:bidi="ar-SA"/>
              </w:rPr>
              <w:t xml:space="preserve"> آلات و تجه</w:t>
            </w:r>
            <w:r w:rsidRPr="0001510E">
              <w:rPr>
                <w:rFonts w:eastAsia="Calibri" w:cs="2  Nazanin" w:hint="cs"/>
                <w:b/>
                <w:bCs/>
                <w:sz w:val="19"/>
                <w:szCs w:val="19"/>
                <w:rtl/>
                <w:lang w:bidi="ar-SA"/>
              </w:rPr>
              <w:t>ی</w:t>
            </w:r>
            <w:r w:rsidRPr="0001510E">
              <w:rPr>
                <w:rFonts w:eastAsia="Calibri" w:cs="2  Nazanin" w:hint="eastAsia"/>
                <w:b/>
                <w:bCs/>
                <w:sz w:val="19"/>
                <w:szCs w:val="19"/>
                <w:rtl/>
                <w:lang w:bidi="ar-SA"/>
              </w:rPr>
              <w:t>زات</w:t>
            </w:r>
            <w:r w:rsidRPr="0001510E">
              <w:rPr>
                <w:rFonts w:eastAsia="Calibri" w:cs="2  Nazanin"/>
                <w:b/>
                <w:bCs/>
                <w:sz w:val="19"/>
                <w:szCs w:val="19"/>
                <w:rtl/>
                <w:lang w:bidi="ar-SA"/>
              </w:rPr>
              <w:t xml:space="preserve"> مورد استفاده در پروژه شامل: </w:t>
            </w:r>
            <w:r w:rsidRPr="0001510E">
              <w:rPr>
                <w:rFonts w:eastAsia="Calibri" w:cs="2  Nazanin"/>
                <w:b/>
                <w:bCs/>
                <w:sz w:val="18"/>
                <w:szCs w:val="18"/>
                <w:rtl/>
                <w:lang w:bidi="ar-SA"/>
              </w:rPr>
              <w:t>بالابر، جرثق</w:t>
            </w:r>
            <w:r w:rsidRPr="0001510E">
              <w:rPr>
                <w:rFonts w:eastAsia="Calibri" w:cs="2  Nazanin" w:hint="cs"/>
                <w:b/>
                <w:bCs/>
                <w:sz w:val="18"/>
                <w:szCs w:val="18"/>
                <w:rtl/>
                <w:lang w:bidi="ar-SA"/>
              </w:rPr>
              <w:t>ی</w:t>
            </w:r>
            <w:r w:rsidRPr="0001510E">
              <w:rPr>
                <w:rFonts w:eastAsia="Calibri" w:cs="2  Nazanin" w:hint="eastAsia"/>
                <w:b/>
                <w:bCs/>
                <w:sz w:val="18"/>
                <w:szCs w:val="18"/>
                <w:rtl/>
                <w:lang w:bidi="ar-SA"/>
              </w:rPr>
              <w:t>ل،</w:t>
            </w:r>
            <w:r w:rsidRPr="0001510E">
              <w:rPr>
                <w:rFonts w:eastAsia="Calibri" w:cs="2  Nazanin"/>
                <w:b/>
                <w:bCs/>
                <w:sz w:val="18"/>
                <w:szCs w:val="18"/>
                <w:rtl/>
                <w:lang w:bidi="ar-SA"/>
              </w:rPr>
              <w:t xml:space="preserve"> ب</w:t>
            </w:r>
            <w:r w:rsidRPr="0001510E">
              <w:rPr>
                <w:rFonts w:eastAsia="Calibri" w:cs="2  Nazanin" w:hint="cs"/>
                <w:b/>
                <w:bCs/>
                <w:sz w:val="18"/>
                <w:szCs w:val="18"/>
                <w:rtl/>
                <w:lang w:bidi="ar-SA"/>
              </w:rPr>
              <w:t>ی</w:t>
            </w:r>
            <w:r w:rsidRPr="0001510E">
              <w:rPr>
                <w:rFonts w:eastAsia="Calibri" w:cs="2  Nazanin" w:hint="eastAsia"/>
                <w:b/>
                <w:bCs/>
                <w:sz w:val="18"/>
                <w:szCs w:val="18"/>
                <w:rtl/>
                <w:lang w:bidi="ar-SA"/>
              </w:rPr>
              <w:t>ل</w:t>
            </w:r>
            <w:r w:rsidRPr="0001510E">
              <w:rPr>
                <w:rFonts w:eastAsia="Calibri" w:cs="2  Nazanin"/>
                <w:b/>
                <w:bCs/>
                <w:sz w:val="18"/>
                <w:szCs w:val="18"/>
                <w:rtl/>
                <w:lang w:bidi="ar-SA"/>
              </w:rPr>
              <w:t xml:space="preserve"> مکان</w:t>
            </w:r>
            <w:r w:rsidRPr="0001510E">
              <w:rPr>
                <w:rFonts w:eastAsia="Calibri" w:cs="2  Nazanin" w:hint="cs"/>
                <w:b/>
                <w:bCs/>
                <w:sz w:val="18"/>
                <w:szCs w:val="18"/>
                <w:rtl/>
                <w:lang w:bidi="ar-SA"/>
              </w:rPr>
              <w:t>ی</w:t>
            </w:r>
            <w:r w:rsidRPr="0001510E">
              <w:rPr>
                <w:rFonts w:eastAsia="Calibri" w:cs="2  Nazanin" w:hint="eastAsia"/>
                <w:b/>
                <w:bCs/>
                <w:sz w:val="18"/>
                <w:szCs w:val="18"/>
                <w:rtl/>
                <w:lang w:bidi="ar-SA"/>
              </w:rPr>
              <w:t>ک</w:t>
            </w:r>
            <w:r w:rsidRPr="0001510E">
              <w:rPr>
                <w:rFonts w:eastAsia="Calibri" w:cs="2  Nazanin" w:hint="cs"/>
                <w:b/>
                <w:bCs/>
                <w:sz w:val="18"/>
                <w:szCs w:val="18"/>
                <w:rtl/>
                <w:lang w:bidi="ar-SA"/>
              </w:rPr>
              <w:t>ی</w:t>
            </w:r>
            <w:r w:rsidRPr="0001510E">
              <w:rPr>
                <w:rFonts w:eastAsia="Calibri" w:cs="2  Nazanin" w:hint="eastAsia"/>
                <w:b/>
                <w:bCs/>
                <w:sz w:val="18"/>
                <w:szCs w:val="18"/>
                <w:rtl/>
                <w:lang w:bidi="ar-SA"/>
              </w:rPr>
              <w:t>،</w:t>
            </w:r>
            <w:r w:rsidRPr="0001510E">
              <w:rPr>
                <w:rFonts w:eastAsia="Calibri" w:cs="2  Nazanin"/>
                <w:b/>
                <w:bCs/>
                <w:sz w:val="18"/>
                <w:szCs w:val="18"/>
                <w:rtl/>
                <w:lang w:bidi="ar-SA"/>
              </w:rPr>
              <w:t xml:space="preserve"> لودر</w:t>
            </w:r>
            <w:r w:rsidRPr="0001510E">
              <w:rPr>
                <w:rFonts w:eastAsia="Calibri" w:cs="2  Nazanin"/>
                <w:b/>
                <w:bCs/>
                <w:sz w:val="19"/>
                <w:szCs w:val="19"/>
                <w:rtl/>
                <w:lang w:bidi="ar-SA"/>
              </w:rPr>
              <w:t>، ابزار و تجه</w:t>
            </w:r>
            <w:r w:rsidRPr="0001510E">
              <w:rPr>
                <w:rFonts w:eastAsia="Calibri" w:cs="2  Nazanin" w:hint="cs"/>
                <w:b/>
                <w:bCs/>
                <w:sz w:val="19"/>
                <w:szCs w:val="19"/>
                <w:rtl/>
                <w:lang w:bidi="ar-SA"/>
              </w:rPr>
              <w:t>ی</w:t>
            </w:r>
            <w:r w:rsidRPr="0001510E">
              <w:rPr>
                <w:rFonts w:eastAsia="Calibri" w:cs="2  Nazanin" w:hint="eastAsia"/>
                <w:b/>
                <w:bCs/>
                <w:sz w:val="19"/>
                <w:szCs w:val="19"/>
                <w:rtl/>
                <w:lang w:bidi="ar-SA"/>
              </w:rPr>
              <w:t>زات</w:t>
            </w:r>
            <w:r w:rsidRPr="0001510E">
              <w:rPr>
                <w:rFonts w:eastAsia="Calibri" w:cs="2  Nazanin"/>
                <w:b/>
                <w:bCs/>
                <w:sz w:val="19"/>
                <w:szCs w:val="19"/>
                <w:rtl/>
                <w:lang w:bidi="ar-SA"/>
              </w:rPr>
              <w:t xml:space="preserve"> برق</w:t>
            </w:r>
            <w:r w:rsidRPr="0001510E">
              <w:rPr>
                <w:rFonts w:eastAsia="Calibri" w:cs="2  Nazanin" w:hint="cs"/>
                <w:b/>
                <w:bCs/>
                <w:sz w:val="19"/>
                <w:szCs w:val="19"/>
                <w:rtl/>
                <w:lang w:bidi="ar-SA"/>
              </w:rPr>
              <w:t>ی</w:t>
            </w:r>
            <w:r w:rsidRPr="0001510E">
              <w:rPr>
                <w:rFonts w:eastAsia="Calibri" w:cs="2  Nazanin"/>
                <w:b/>
                <w:bCs/>
                <w:sz w:val="19"/>
                <w:szCs w:val="19"/>
                <w:rtl/>
                <w:lang w:bidi="ar-SA"/>
              </w:rPr>
              <w:t xml:space="preserve"> (</w:t>
            </w:r>
            <w:r w:rsidRPr="0001510E">
              <w:rPr>
                <w:rFonts w:eastAsia="Calibri" w:cs="2  Nazanin"/>
                <w:b/>
                <w:bCs/>
                <w:sz w:val="18"/>
                <w:szCs w:val="18"/>
                <w:rtl/>
                <w:lang w:bidi="ar-SA"/>
              </w:rPr>
              <w:t>موتور جوش، دستگاه برش، س</w:t>
            </w:r>
            <w:r w:rsidRPr="0001510E">
              <w:rPr>
                <w:rFonts w:eastAsia="Calibri" w:cs="2  Nazanin" w:hint="cs"/>
                <w:b/>
                <w:bCs/>
                <w:sz w:val="18"/>
                <w:szCs w:val="18"/>
                <w:rtl/>
                <w:lang w:bidi="ar-SA"/>
              </w:rPr>
              <w:t>ی</w:t>
            </w:r>
            <w:r w:rsidRPr="0001510E">
              <w:rPr>
                <w:rFonts w:eastAsia="Calibri" w:cs="2  Nazanin" w:hint="eastAsia"/>
                <w:b/>
                <w:bCs/>
                <w:sz w:val="18"/>
                <w:szCs w:val="18"/>
                <w:rtl/>
                <w:lang w:bidi="ar-SA"/>
              </w:rPr>
              <w:t>لندرها</w:t>
            </w:r>
            <w:r w:rsidRPr="0001510E">
              <w:rPr>
                <w:rFonts w:eastAsia="Calibri" w:cs="2  Nazanin" w:hint="cs"/>
                <w:b/>
                <w:bCs/>
                <w:sz w:val="18"/>
                <w:szCs w:val="18"/>
                <w:rtl/>
                <w:lang w:bidi="ar-SA"/>
              </w:rPr>
              <w:t>ی</w:t>
            </w:r>
            <w:r w:rsidRPr="0001510E">
              <w:rPr>
                <w:rFonts w:eastAsia="Calibri" w:cs="2  Nazanin"/>
                <w:b/>
                <w:bCs/>
                <w:sz w:val="18"/>
                <w:szCs w:val="18"/>
                <w:rtl/>
                <w:lang w:bidi="ar-SA"/>
              </w:rPr>
              <w:t xml:space="preserve"> تحت فشار، س</w:t>
            </w:r>
            <w:r w:rsidRPr="0001510E">
              <w:rPr>
                <w:rFonts w:eastAsia="Calibri" w:cs="2  Nazanin" w:hint="cs"/>
                <w:b/>
                <w:bCs/>
                <w:sz w:val="18"/>
                <w:szCs w:val="18"/>
                <w:rtl/>
                <w:lang w:bidi="ar-SA"/>
              </w:rPr>
              <w:t>ی</w:t>
            </w:r>
            <w:r w:rsidRPr="0001510E">
              <w:rPr>
                <w:rFonts w:eastAsia="Calibri" w:cs="2  Nazanin" w:hint="eastAsia"/>
                <w:b/>
                <w:bCs/>
                <w:sz w:val="18"/>
                <w:szCs w:val="18"/>
                <w:rtl/>
                <w:lang w:bidi="ar-SA"/>
              </w:rPr>
              <w:t>لندرها</w:t>
            </w:r>
            <w:r w:rsidRPr="0001510E">
              <w:rPr>
                <w:rFonts w:eastAsia="Calibri" w:cs="2  Nazanin" w:hint="cs"/>
                <w:b/>
                <w:bCs/>
                <w:sz w:val="18"/>
                <w:szCs w:val="18"/>
                <w:rtl/>
                <w:lang w:bidi="ar-SA"/>
              </w:rPr>
              <w:t>ی</w:t>
            </w:r>
            <w:r w:rsidRPr="0001510E">
              <w:rPr>
                <w:rFonts w:eastAsia="Calibri" w:cs="2  Nazanin"/>
                <w:b/>
                <w:bCs/>
                <w:sz w:val="18"/>
                <w:szCs w:val="18"/>
                <w:rtl/>
                <w:lang w:bidi="ar-SA"/>
              </w:rPr>
              <w:t xml:space="preserve"> گاز</w:t>
            </w:r>
            <w:r w:rsidRPr="0001510E">
              <w:rPr>
                <w:rFonts w:eastAsia="Calibri" w:cs="2  Nazanin"/>
                <w:b/>
                <w:bCs/>
                <w:sz w:val="19"/>
                <w:szCs w:val="19"/>
                <w:rtl/>
                <w:lang w:bidi="ar-SA"/>
              </w:rPr>
              <w:t>)، خودروها</w:t>
            </w:r>
            <w:r w:rsidRPr="0001510E">
              <w:rPr>
                <w:rFonts w:eastAsia="Calibri" w:cs="2  Nazanin" w:hint="cs"/>
                <w:b/>
                <w:bCs/>
                <w:sz w:val="19"/>
                <w:szCs w:val="19"/>
                <w:rtl/>
                <w:lang w:bidi="ar-SA"/>
              </w:rPr>
              <w:t>ی</w:t>
            </w:r>
            <w:r w:rsidRPr="0001510E">
              <w:rPr>
                <w:rFonts w:eastAsia="Calibri" w:cs="2  Nazanin"/>
                <w:b/>
                <w:bCs/>
                <w:sz w:val="19"/>
                <w:szCs w:val="19"/>
                <w:rtl/>
                <w:lang w:bidi="ar-SA"/>
              </w:rPr>
              <w:t xml:space="preserve"> سبک و سنگ</w:t>
            </w:r>
            <w:r w:rsidRPr="0001510E">
              <w:rPr>
                <w:rFonts w:eastAsia="Calibri" w:cs="2  Nazanin" w:hint="cs"/>
                <w:b/>
                <w:bCs/>
                <w:sz w:val="19"/>
                <w:szCs w:val="19"/>
                <w:rtl/>
                <w:lang w:bidi="ar-SA"/>
              </w:rPr>
              <w:t>ی</w:t>
            </w:r>
            <w:r w:rsidRPr="0001510E">
              <w:rPr>
                <w:rFonts w:eastAsia="Calibri" w:cs="2  Nazanin" w:hint="eastAsia"/>
                <w:b/>
                <w:bCs/>
                <w:sz w:val="19"/>
                <w:szCs w:val="19"/>
                <w:rtl/>
                <w:lang w:bidi="ar-SA"/>
              </w:rPr>
              <w:t>ن</w:t>
            </w:r>
          </w:p>
        </w:tc>
        <w:tc>
          <w:tcPr>
            <w:tcW w:w="696" w:type="dxa"/>
            <w:shd w:val="clear" w:color="auto" w:fill="595959"/>
          </w:tcPr>
          <w:p w14:paraId="1D85BB10" w14:textId="77777777" w:rsidR="00882785" w:rsidRPr="0001510E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  <w:tc>
          <w:tcPr>
            <w:tcW w:w="1348" w:type="dxa"/>
          </w:tcPr>
          <w:p w14:paraId="2E660EE2" w14:textId="77777777" w:rsidR="00882785" w:rsidRPr="0001510E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</w:tr>
      <w:tr w:rsidR="00882785" w:rsidRPr="0001510E" w14:paraId="301A0537" w14:textId="77777777" w:rsidTr="00297E0C">
        <w:trPr>
          <w:jc w:val="center"/>
        </w:trPr>
        <w:tc>
          <w:tcPr>
            <w:tcW w:w="999" w:type="dxa"/>
            <w:vAlign w:val="center"/>
          </w:tcPr>
          <w:p w14:paraId="217A175B" w14:textId="77777777" w:rsidR="00882785" w:rsidRPr="0001510E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  <w:r w:rsidRPr="0001510E">
              <w:rPr>
                <w:rFonts w:eastAsia="Calibri" w:cs="B Nazanin" w:hint="cs"/>
                <w:b/>
                <w:bCs/>
                <w:sz w:val="22"/>
                <w:rtl/>
              </w:rPr>
              <w:t>6</w:t>
            </w:r>
          </w:p>
        </w:tc>
        <w:tc>
          <w:tcPr>
            <w:tcW w:w="4616" w:type="dxa"/>
            <w:shd w:val="clear" w:color="auto" w:fill="auto"/>
            <w:vAlign w:val="center"/>
          </w:tcPr>
          <w:p w14:paraId="63DEC6E3" w14:textId="77777777" w:rsidR="00882785" w:rsidRPr="0001510E" w:rsidRDefault="00882785" w:rsidP="002A6E7F">
            <w:pPr>
              <w:rPr>
                <w:rFonts w:eastAsia="Calibri" w:cs="2  Nazanin"/>
                <w:b/>
                <w:bCs/>
                <w:sz w:val="19"/>
                <w:szCs w:val="19"/>
                <w:rtl/>
                <w:lang w:bidi="ar-SA"/>
              </w:rPr>
            </w:pPr>
            <w:r w:rsidRPr="0001510E">
              <w:rPr>
                <w:rFonts w:eastAsia="Calibri" w:cs="2  Nazanin"/>
                <w:b/>
                <w:bCs/>
                <w:sz w:val="19"/>
                <w:szCs w:val="19"/>
                <w:rtl/>
                <w:lang w:bidi="ar-SA"/>
              </w:rPr>
              <w:t>نت</w:t>
            </w:r>
            <w:r w:rsidRPr="0001510E">
              <w:rPr>
                <w:rFonts w:eastAsia="Calibri" w:cs="2  Nazanin" w:hint="cs"/>
                <w:b/>
                <w:bCs/>
                <w:sz w:val="19"/>
                <w:szCs w:val="19"/>
                <w:rtl/>
                <w:lang w:bidi="ar-SA"/>
              </w:rPr>
              <w:t>ی</w:t>
            </w:r>
            <w:r w:rsidRPr="0001510E">
              <w:rPr>
                <w:rFonts w:eastAsia="Calibri" w:cs="2  Nazanin" w:hint="eastAsia"/>
                <w:b/>
                <w:bCs/>
                <w:sz w:val="19"/>
                <w:szCs w:val="19"/>
                <w:rtl/>
                <w:lang w:bidi="ar-SA"/>
              </w:rPr>
              <w:t>جه</w:t>
            </w:r>
            <w:r w:rsidRPr="0001510E">
              <w:rPr>
                <w:rFonts w:eastAsia="Calibri" w:cs="2  Nazanin"/>
                <w:b/>
                <w:bCs/>
                <w:sz w:val="19"/>
                <w:szCs w:val="19"/>
                <w:rtl/>
                <w:lang w:bidi="ar-SA"/>
              </w:rPr>
              <w:t xml:space="preserve"> قابل قبول در بازد</w:t>
            </w:r>
            <w:r w:rsidRPr="0001510E">
              <w:rPr>
                <w:rFonts w:eastAsia="Calibri" w:cs="2  Nazanin" w:hint="cs"/>
                <w:b/>
                <w:bCs/>
                <w:sz w:val="19"/>
                <w:szCs w:val="19"/>
                <w:rtl/>
                <w:lang w:bidi="ar-SA"/>
              </w:rPr>
              <w:t>ی</w:t>
            </w:r>
            <w:r w:rsidRPr="0001510E">
              <w:rPr>
                <w:rFonts w:eastAsia="Calibri" w:cs="2  Nazanin" w:hint="eastAsia"/>
                <w:b/>
                <w:bCs/>
                <w:sz w:val="19"/>
                <w:szCs w:val="19"/>
                <w:rtl/>
                <w:lang w:bidi="ar-SA"/>
              </w:rPr>
              <w:t>د</w:t>
            </w:r>
            <w:r w:rsidRPr="0001510E">
              <w:rPr>
                <w:rFonts w:eastAsia="Calibri" w:cs="2  Nazanin"/>
                <w:b/>
                <w:bCs/>
                <w:sz w:val="19"/>
                <w:szCs w:val="19"/>
                <w:rtl/>
                <w:lang w:bidi="ar-SA"/>
              </w:rPr>
              <w:t xml:space="preserve"> از فعال</w:t>
            </w:r>
            <w:r w:rsidRPr="0001510E">
              <w:rPr>
                <w:rFonts w:eastAsia="Calibri" w:cs="2  Nazanin" w:hint="cs"/>
                <w:b/>
                <w:bCs/>
                <w:sz w:val="19"/>
                <w:szCs w:val="19"/>
                <w:rtl/>
                <w:lang w:bidi="ar-SA"/>
              </w:rPr>
              <w:t>ی</w:t>
            </w:r>
            <w:r w:rsidRPr="0001510E">
              <w:rPr>
                <w:rFonts w:eastAsia="Calibri" w:cs="2  Nazanin" w:hint="eastAsia"/>
                <w:b/>
                <w:bCs/>
                <w:sz w:val="19"/>
                <w:szCs w:val="19"/>
                <w:rtl/>
                <w:lang w:bidi="ar-SA"/>
              </w:rPr>
              <w:t>ت</w:t>
            </w:r>
            <w:r w:rsidRPr="0001510E">
              <w:rPr>
                <w:rFonts w:eastAsia="Calibri" w:cs="2  Nazanin"/>
                <w:b/>
                <w:bCs/>
                <w:sz w:val="19"/>
                <w:szCs w:val="19"/>
                <w:rtl/>
                <w:lang w:bidi="ar-SA"/>
              </w:rPr>
              <w:t xml:space="preserve"> پ</w:t>
            </w:r>
            <w:r w:rsidRPr="0001510E">
              <w:rPr>
                <w:rFonts w:eastAsia="Calibri" w:cs="2  Nazanin" w:hint="cs"/>
                <w:b/>
                <w:bCs/>
                <w:sz w:val="19"/>
                <w:szCs w:val="19"/>
                <w:rtl/>
                <w:lang w:bidi="ar-SA"/>
              </w:rPr>
              <w:t>ی</w:t>
            </w:r>
            <w:r w:rsidRPr="0001510E">
              <w:rPr>
                <w:rFonts w:eastAsia="Calibri" w:cs="2  Nazanin" w:hint="eastAsia"/>
                <w:b/>
                <w:bCs/>
                <w:sz w:val="19"/>
                <w:szCs w:val="19"/>
                <w:rtl/>
                <w:lang w:bidi="ar-SA"/>
              </w:rPr>
              <w:t>مان</w:t>
            </w:r>
            <w:r w:rsidRPr="0001510E">
              <w:rPr>
                <w:rFonts w:eastAsia="Calibri" w:cs="2  Nazanin"/>
                <w:b/>
                <w:bCs/>
                <w:sz w:val="19"/>
                <w:szCs w:val="19"/>
                <w:rtl/>
                <w:lang w:bidi="ar-SA"/>
              </w:rPr>
              <w:t xml:space="preserve"> مطابق چک ل</w:t>
            </w:r>
            <w:r w:rsidRPr="0001510E">
              <w:rPr>
                <w:rFonts w:eastAsia="Calibri" w:cs="2  Nazanin" w:hint="cs"/>
                <w:b/>
                <w:bCs/>
                <w:sz w:val="19"/>
                <w:szCs w:val="19"/>
                <w:rtl/>
                <w:lang w:bidi="ar-SA"/>
              </w:rPr>
              <w:t>ی</w:t>
            </w:r>
            <w:r w:rsidRPr="0001510E">
              <w:rPr>
                <w:rFonts w:eastAsia="Calibri" w:cs="2  Nazanin" w:hint="eastAsia"/>
                <w:b/>
                <w:bCs/>
                <w:sz w:val="19"/>
                <w:szCs w:val="19"/>
                <w:rtl/>
                <w:lang w:bidi="ar-SA"/>
              </w:rPr>
              <w:t>ست</w:t>
            </w:r>
          </w:p>
        </w:tc>
        <w:tc>
          <w:tcPr>
            <w:tcW w:w="696" w:type="dxa"/>
          </w:tcPr>
          <w:p w14:paraId="7480E195" w14:textId="77777777" w:rsidR="00882785" w:rsidRPr="0001510E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  <w:tc>
          <w:tcPr>
            <w:tcW w:w="1348" w:type="dxa"/>
            <w:shd w:val="clear" w:color="auto" w:fill="595959"/>
          </w:tcPr>
          <w:p w14:paraId="0F5AF948" w14:textId="77777777" w:rsidR="00882785" w:rsidRPr="0001510E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</w:tr>
      <w:tr w:rsidR="00882785" w:rsidRPr="0001510E" w14:paraId="1103C7AC" w14:textId="77777777" w:rsidTr="00297E0C">
        <w:trPr>
          <w:jc w:val="center"/>
        </w:trPr>
        <w:tc>
          <w:tcPr>
            <w:tcW w:w="999" w:type="dxa"/>
            <w:vAlign w:val="center"/>
          </w:tcPr>
          <w:p w14:paraId="7146E273" w14:textId="77777777" w:rsidR="00882785" w:rsidRPr="0001510E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  <w:r w:rsidRPr="0001510E">
              <w:rPr>
                <w:rFonts w:eastAsia="Calibri" w:cs="B Nazanin" w:hint="cs"/>
                <w:b/>
                <w:bCs/>
                <w:sz w:val="22"/>
                <w:rtl/>
              </w:rPr>
              <w:t>7</w:t>
            </w:r>
          </w:p>
        </w:tc>
        <w:tc>
          <w:tcPr>
            <w:tcW w:w="4616" w:type="dxa"/>
            <w:shd w:val="clear" w:color="auto" w:fill="auto"/>
            <w:vAlign w:val="center"/>
          </w:tcPr>
          <w:p w14:paraId="476A3CF4" w14:textId="77777777" w:rsidR="00882785" w:rsidRPr="0001510E" w:rsidRDefault="00882785" w:rsidP="002A6E7F">
            <w:pPr>
              <w:rPr>
                <w:rFonts w:eastAsia="Calibri" w:cs="2  Nazanin"/>
                <w:b/>
                <w:bCs/>
                <w:sz w:val="19"/>
                <w:szCs w:val="19"/>
                <w:rtl/>
                <w:lang w:bidi="ar-SA"/>
              </w:rPr>
            </w:pPr>
            <w:r w:rsidRPr="0001510E">
              <w:rPr>
                <w:rFonts w:eastAsia="Calibri" w:cs="2  Nazanin"/>
                <w:b/>
                <w:bCs/>
                <w:sz w:val="19"/>
                <w:szCs w:val="19"/>
                <w:rtl/>
                <w:lang w:bidi="ar-SA"/>
              </w:rPr>
              <w:t>ارائه گزارش ماه</w:t>
            </w:r>
            <w:r w:rsidRPr="0001510E">
              <w:rPr>
                <w:rFonts w:eastAsia="Calibri" w:cs="2  Nazanin" w:hint="cs"/>
                <w:b/>
                <w:bCs/>
                <w:sz w:val="19"/>
                <w:szCs w:val="19"/>
                <w:rtl/>
                <w:lang w:bidi="ar-SA"/>
              </w:rPr>
              <w:t>ی</w:t>
            </w:r>
            <w:r w:rsidRPr="0001510E">
              <w:rPr>
                <w:rFonts w:eastAsia="Calibri" w:cs="2  Nazanin" w:hint="eastAsia"/>
                <w:b/>
                <w:bCs/>
                <w:sz w:val="19"/>
                <w:szCs w:val="19"/>
                <w:rtl/>
                <w:lang w:bidi="ar-SA"/>
              </w:rPr>
              <w:t>انه</w:t>
            </w:r>
            <w:r w:rsidRPr="0001510E">
              <w:rPr>
                <w:rFonts w:eastAsia="Calibri" w:cs="2  Nazanin"/>
                <w:b/>
                <w:bCs/>
                <w:sz w:val="19"/>
                <w:szCs w:val="19"/>
                <w:rtl/>
                <w:lang w:bidi="ar-SA"/>
              </w:rPr>
              <w:t xml:space="preserve"> </w:t>
            </w:r>
            <w:r w:rsidRPr="0001510E">
              <w:rPr>
                <w:rFonts w:eastAsia="Calibri" w:cs="2  Nazanin"/>
                <w:b/>
                <w:bCs/>
                <w:sz w:val="19"/>
                <w:szCs w:val="19"/>
                <w:lang w:bidi="ar-SA"/>
              </w:rPr>
              <w:t>HSE</w:t>
            </w:r>
          </w:p>
        </w:tc>
        <w:tc>
          <w:tcPr>
            <w:tcW w:w="696" w:type="dxa"/>
          </w:tcPr>
          <w:p w14:paraId="51B13B20" w14:textId="77777777" w:rsidR="00882785" w:rsidRPr="0001510E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  <w:tc>
          <w:tcPr>
            <w:tcW w:w="1348" w:type="dxa"/>
            <w:shd w:val="clear" w:color="auto" w:fill="595959"/>
          </w:tcPr>
          <w:p w14:paraId="17361657" w14:textId="77777777" w:rsidR="00882785" w:rsidRPr="0001510E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</w:tr>
      <w:tr w:rsidR="00882785" w:rsidRPr="0001510E" w14:paraId="5B957BCD" w14:textId="77777777" w:rsidTr="00297E0C">
        <w:trPr>
          <w:jc w:val="center"/>
        </w:trPr>
        <w:tc>
          <w:tcPr>
            <w:tcW w:w="999" w:type="dxa"/>
            <w:vAlign w:val="center"/>
          </w:tcPr>
          <w:p w14:paraId="590FD093" w14:textId="77777777" w:rsidR="00882785" w:rsidRPr="0001510E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  <w:r w:rsidRPr="0001510E">
              <w:rPr>
                <w:rFonts w:eastAsia="Calibri" w:cs="B Nazanin" w:hint="cs"/>
                <w:b/>
                <w:bCs/>
                <w:sz w:val="22"/>
                <w:rtl/>
              </w:rPr>
              <w:t>8</w:t>
            </w:r>
          </w:p>
        </w:tc>
        <w:tc>
          <w:tcPr>
            <w:tcW w:w="4616" w:type="dxa"/>
            <w:shd w:val="clear" w:color="auto" w:fill="auto"/>
            <w:vAlign w:val="center"/>
          </w:tcPr>
          <w:p w14:paraId="4EC16EFE" w14:textId="77777777" w:rsidR="00882785" w:rsidRPr="0001510E" w:rsidRDefault="00882785" w:rsidP="002A6E7F">
            <w:pPr>
              <w:rPr>
                <w:rFonts w:eastAsia="Calibri" w:cs="2  Nazanin"/>
                <w:b/>
                <w:bCs/>
                <w:sz w:val="19"/>
                <w:szCs w:val="19"/>
                <w:rtl/>
                <w:lang w:bidi="ar-SA"/>
              </w:rPr>
            </w:pPr>
            <w:r w:rsidRPr="0001510E">
              <w:rPr>
                <w:rFonts w:eastAsia="Calibri" w:cs="2  Nazanin" w:hint="cs"/>
                <w:b/>
                <w:bCs/>
                <w:sz w:val="19"/>
                <w:szCs w:val="19"/>
                <w:rtl/>
                <w:lang w:bidi="ar-SA"/>
              </w:rPr>
              <w:t>شناسایی و ارزیابی ریسک‏ها و جنبه‏های پروژه</w:t>
            </w:r>
          </w:p>
        </w:tc>
        <w:tc>
          <w:tcPr>
            <w:tcW w:w="696" w:type="dxa"/>
          </w:tcPr>
          <w:p w14:paraId="6DCBED13" w14:textId="77777777" w:rsidR="00882785" w:rsidRPr="0001510E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  <w:tc>
          <w:tcPr>
            <w:tcW w:w="1348" w:type="dxa"/>
            <w:shd w:val="clear" w:color="auto" w:fill="595959"/>
          </w:tcPr>
          <w:p w14:paraId="4352D3D5" w14:textId="77777777" w:rsidR="00882785" w:rsidRPr="0001510E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</w:tr>
      <w:tr w:rsidR="00882785" w:rsidRPr="0001510E" w14:paraId="7B50A162" w14:textId="77777777" w:rsidTr="00297E0C">
        <w:trPr>
          <w:jc w:val="center"/>
        </w:trPr>
        <w:tc>
          <w:tcPr>
            <w:tcW w:w="999" w:type="dxa"/>
            <w:vAlign w:val="center"/>
          </w:tcPr>
          <w:p w14:paraId="10BB571E" w14:textId="77777777" w:rsidR="00882785" w:rsidRPr="0001510E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  <w:r w:rsidRPr="0001510E">
              <w:rPr>
                <w:rFonts w:eastAsia="Calibri" w:cs="B Nazanin" w:hint="cs"/>
                <w:b/>
                <w:bCs/>
                <w:sz w:val="22"/>
                <w:rtl/>
              </w:rPr>
              <w:t>9</w:t>
            </w:r>
          </w:p>
        </w:tc>
        <w:tc>
          <w:tcPr>
            <w:tcW w:w="4616" w:type="dxa"/>
            <w:shd w:val="clear" w:color="auto" w:fill="auto"/>
            <w:vAlign w:val="center"/>
          </w:tcPr>
          <w:p w14:paraId="7E09E619" w14:textId="77777777" w:rsidR="00882785" w:rsidRPr="0001510E" w:rsidRDefault="00882785" w:rsidP="002A6E7F">
            <w:pPr>
              <w:rPr>
                <w:rFonts w:eastAsia="Calibri" w:cs="2  Nazanin"/>
                <w:b/>
                <w:bCs/>
                <w:sz w:val="19"/>
                <w:szCs w:val="19"/>
                <w:rtl/>
                <w:lang w:bidi="ar-SA"/>
              </w:rPr>
            </w:pPr>
            <w:r w:rsidRPr="0001510E">
              <w:rPr>
                <w:rFonts w:eastAsia="Calibri" w:cs="2  Nazanin" w:hint="cs"/>
                <w:b/>
                <w:bCs/>
                <w:sz w:val="19"/>
                <w:szCs w:val="19"/>
                <w:rtl/>
                <w:lang w:bidi="ar-SA"/>
              </w:rPr>
              <w:t>انجام اقدامات کاهش ریسک در پروژه برابر مستندات</w:t>
            </w:r>
          </w:p>
        </w:tc>
        <w:tc>
          <w:tcPr>
            <w:tcW w:w="696" w:type="dxa"/>
          </w:tcPr>
          <w:p w14:paraId="5CCD42DE" w14:textId="77777777" w:rsidR="00882785" w:rsidRPr="0001510E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  <w:tc>
          <w:tcPr>
            <w:tcW w:w="1348" w:type="dxa"/>
            <w:shd w:val="clear" w:color="auto" w:fill="595959"/>
          </w:tcPr>
          <w:p w14:paraId="498B2D2B" w14:textId="77777777" w:rsidR="00882785" w:rsidRPr="0001510E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</w:tr>
      <w:tr w:rsidR="00882785" w:rsidRPr="0001510E" w14:paraId="68EA7749" w14:textId="77777777" w:rsidTr="00297E0C">
        <w:trPr>
          <w:jc w:val="center"/>
        </w:trPr>
        <w:tc>
          <w:tcPr>
            <w:tcW w:w="999" w:type="dxa"/>
            <w:vAlign w:val="center"/>
          </w:tcPr>
          <w:p w14:paraId="5F4C39D7" w14:textId="77777777" w:rsidR="00882785" w:rsidRPr="0001510E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  <w:r w:rsidRPr="0001510E">
              <w:rPr>
                <w:rFonts w:eastAsia="Calibri" w:cs="B Nazanin" w:hint="cs"/>
                <w:b/>
                <w:bCs/>
                <w:sz w:val="22"/>
                <w:rtl/>
              </w:rPr>
              <w:t>10</w:t>
            </w:r>
          </w:p>
        </w:tc>
        <w:tc>
          <w:tcPr>
            <w:tcW w:w="4616" w:type="dxa"/>
            <w:shd w:val="clear" w:color="auto" w:fill="auto"/>
            <w:vAlign w:val="center"/>
          </w:tcPr>
          <w:p w14:paraId="0A53D615" w14:textId="77777777" w:rsidR="00882785" w:rsidRPr="0001510E" w:rsidRDefault="00882785" w:rsidP="002A6E7F">
            <w:pPr>
              <w:rPr>
                <w:rFonts w:eastAsia="Calibri" w:cs="2  Nazanin"/>
                <w:b/>
                <w:bCs/>
                <w:sz w:val="19"/>
                <w:szCs w:val="19"/>
                <w:rtl/>
                <w:lang w:bidi="ar-SA"/>
              </w:rPr>
            </w:pPr>
            <w:r w:rsidRPr="0001510E">
              <w:rPr>
                <w:rFonts w:eastAsia="Calibri" w:cs="2  Nazanin" w:hint="cs"/>
                <w:b/>
                <w:bCs/>
                <w:sz w:val="19"/>
                <w:szCs w:val="19"/>
                <w:rtl/>
                <w:lang w:bidi="ar-SA"/>
              </w:rPr>
              <w:t xml:space="preserve">ارائه تصویر بیمه تمام خطر و مسئولیت مدنی پروژه </w:t>
            </w:r>
          </w:p>
        </w:tc>
        <w:tc>
          <w:tcPr>
            <w:tcW w:w="696" w:type="dxa"/>
            <w:shd w:val="clear" w:color="auto" w:fill="595959"/>
          </w:tcPr>
          <w:p w14:paraId="4D48A976" w14:textId="77777777" w:rsidR="00882785" w:rsidRPr="0001510E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  <w:tc>
          <w:tcPr>
            <w:tcW w:w="1348" w:type="dxa"/>
          </w:tcPr>
          <w:p w14:paraId="7799F8CB" w14:textId="77777777" w:rsidR="00882785" w:rsidRPr="0001510E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</w:tr>
    </w:tbl>
    <w:p w14:paraId="05EF08F5" w14:textId="77777777" w:rsidR="00882785" w:rsidRDefault="00882785" w:rsidP="00882785">
      <w:pPr>
        <w:rPr>
          <w:rFonts w:cs="B Nazanin"/>
          <w:b/>
          <w:bCs/>
          <w:rtl/>
        </w:rPr>
      </w:pPr>
    </w:p>
    <w:tbl>
      <w:tblPr>
        <w:tblStyle w:val="TableGrid5"/>
        <w:bidiVisual/>
        <w:tblW w:w="7646" w:type="dxa"/>
        <w:jc w:val="center"/>
        <w:tblLook w:val="04A0" w:firstRow="1" w:lastRow="0" w:firstColumn="1" w:lastColumn="0" w:noHBand="0" w:noVBand="1"/>
      </w:tblPr>
      <w:tblGrid>
        <w:gridCol w:w="1181"/>
        <w:gridCol w:w="5210"/>
        <w:gridCol w:w="627"/>
        <w:gridCol w:w="628"/>
      </w:tblGrid>
      <w:tr w:rsidR="00882785" w:rsidRPr="00DB6810" w14:paraId="5B481485" w14:textId="77777777" w:rsidTr="00297E0C">
        <w:trPr>
          <w:jc w:val="center"/>
        </w:trPr>
        <w:tc>
          <w:tcPr>
            <w:tcW w:w="1181" w:type="dxa"/>
            <w:vMerge w:val="restart"/>
            <w:vAlign w:val="center"/>
          </w:tcPr>
          <w:p w14:paraId="3E3765E3" w14:textId="77777777" w:rsidR="00882785" w:rsidRPr="00DB6810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  <w:r w:rsidRPr="00DB6810">
              <w:rPr>
                <w:rFonts w:eastAsia="Calibri" w:cs="B Nazanin" w:hint="cs"/>
                <w:b/>
                <w:bCs/>
                <w:sz w:val="22"/>
                <w:rtl/>
              </w:rPr>
              <w:t>ردیف</w:t>
            </w:r>
          </w:p>
        </w:tc>
        <w:tc>
          <w:tcPr>
            <w:tcW w:w="5210" w:type="dxa"/>
            <w:vMerge w:val="restart"/>
            <w:vAlign w:val="center"/>
          </w:tcPr>
          <w:p w14:paraId="6E4C88DC" w14:textId="77777777" w:rsidR="00882785" w:rsidRPr="00DB6810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  <w:r w:rsidRPr="00DB6810">
              <w:rPr>
                <w:rFonts w:eastAsia="Calibri" w:cs="B Nazanin" w:hint="cs"/>
                <w:b/>
                <w:bCs/>
                <w:sz w:val="22"/>
                <w:rtl/>
              </w:rPr>
              <w:t>شاخص‏های ارزیابی عملکرد ایمنی</w:t>
            </w:r>
          </w:p>
        </w:tc>
        <w:tc>
          <w:tcPr>
            <w:tcW w:w="1255" w:type="dxa"/>
            <w:gridSpan w:val="2"/>
            <w:vAlign w:val="center"/>
          </w:tcPr>
          <w:p w14:paraId="092B4022" w14:textId="77777777" w:rsidR="00882785" w:rsidRPr="00DB6810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  <w:r w:rsidRPr="00DB6810">
              <w:rPr>
                <w:rFonts w:eastAsia="Calibri" w:cs="B Nazanin" w:hint="cs"/>
                <w:b/>
                <w:bCs/>
                <w:sz w:val="20"/>
                <w:szCs w:val="22"/>
                <w:rtl/>
              </w:rPr>
              <w:t>سطح عدم انطباق</w:t>
            </w:r>
          </w:p>
        </w:tc>
      </w:tr>
      <w:tr w:rsidR="00882785" w:rsidRPr="00DB6810" w14:paraId="6273534E" w14:textId="77777777" w:rsidTr="00297E0C">
        <w:trPr>
          <w:jc w:val="center"/>
        </w:trPr>
        <w:tc>
          <w:tcPr>
            <w:tcW w:w="1181" w:type="dxa"/>
            <w:vMerge/>
          </w:tcPr>
          <w:p w14:paraId="774806AF" w14:textId="77777777" w:rsidR="00882785" w:rsidRPr="00DB6810" w:rsidRDefault="00882785" w:rsidP="002A6E7F">
            <w:pPr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  <w:tc>
          <w:tcPr>
            <w:tcW w:w="5210" w:type="dxa"/>
            <w:vMerge/>
          </w:tcPr>
          <w:p w14:paraId="213555A5" w14:textId="77777777" w:rsidR="00882785" w:rsidRPr="00DB6810" w:rsidRDefault="00882785" w:rsidP="002A6E7F">
            <w:pPr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  <w:tc>
          <w:tcPr>
            <w:tcW w:w="627" w:type="dxa"/>
            <w:vAlign w:val="center"/>
          </w:tcPr>
          <w:p w14:paraId="16236E57" w14:textId="77777777" w:rsidR="00882785" w:rsidRPr="00DB6810" w:rsidRDefault="00882785" w:rsidP="002A6E7F">
            <w:pPr>
              <w:jc w:val="center"/>
              <w:rPr>
                <w:rFonts w:eastAsia="Calibri" w:cs="B Nazanin"/>
                <w:sz w:val="20"/>
                <w:szCs w:val="22"/>
                <w:rtl/>
              </w:rPr>
            </w:pPr>
            <w:r w:rsidRPr="00DB6810">
              <w:rPr>
                <w:rFonts w:eastAsia="Calibri" w:cs="B Nazanin" w:hint="cs"/>
                <w:sz w:val="20"/>
                <w:szCs w:val="22"/>
                <w:rtl/>
              </w:rPr>
              <w:t>جزء</w:t>
            </w:r>
          </w:p>
        </w:tc>
        <w:tc>
          <w:tcPr>
            <w:tcW w:w="628" w:type="dxa"/>
            <w:vAlign w:val="center"/>
          </w:tcPr>
          <w:p w14:paraId="684CB973" w14:textId="77777777" w:rsidR="00882785" w:rsidRPr="00DB6810" w:rsidRDefault="00882785" w:rsidP="002A6E7F">
            <w:pPr>
              <w:jc w:val="center"/>
              <w:rPr>
                <w:rFonts w:eastAsia="Calibri" w:cs="B Nazanin"/>
                <w:sz w:val="20"/>
                <w:szCs w:val="22"/>
                <w:rtl/>
              </w:rPr>
            </w:pPr>
            <w:r w:rsidRPr="00DB6810">
              <w:rPr>
                <w:rFonts w:eastAsia="Calibri" w:cs="B Nazanin" w:hint="cs"/>
                <w:sz w:val="20"/>
                <w:szCs w:val="22"/>
                <w:rtl/>
              </w:rPr>
              <w:t>عمده</w:t>
            </w:r>
          </w:p>
        </w:tc>
      </w:tr>
      <w:tr w:rsidR="00882785" w:rsidRPr="00DB6810" w14:paraId="3EE7AC30" w14:textId="77777777" w:rsidTr="00297E0C">
        <w:trPr>
          <w:jc w:val="center"/>
        </w:trPr>
        <w:tc>
          <w:tcPr>
            <w:tcW w:w="1181" w:type="dxa"/>
            <w:vAlign w:val="center"/>
          </w:tcPr>
          <w:p w14:paraId="7D4FD211" w14:textId="77777777" w:rsidR="00882785" w:rsidRPr="00DB6810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  <w:r w:rsidRPr="00DB6810">
              <w:rPr>
                <w:rFonts w:eastAsia="Calibri" w:cs="B Nazanin" w:hint="cs"/>
                <w:b/>
                <w:bCs/>
                <w:sz w:val="22"/>
                <w:rtl/>
              </w:rPr>
              <w:t>1</w:t>
            </w:r>
          </w:p>
        </w:tc>
        <w:tc>
          <w:tcPr>
            <w:tcW w:w="5210" w:type="dxa"/>
            <w:shd w:val="clear" w:color="auto" w:fill="auto"/>
            <w:vAlign w:val="center"/>
          </w:tcPr>
          <w:p w14:paraId="7A3AC43E" w14:textId="77777777" w:rsidR="00882785" w:rsidRPr="00DB6810" w:rsidRDefault="00882785" w:rsidP="002A6E7F">
            <w:pPr>
              <w:rPr>
                <w:rFonts w:eastAsia="Calibri" w:cs="B Nazanin"/>
                <w:b/>
                <w:bCs/>
                <w:sz w:val="20"/>
                <w:szCs w:val="20"/>
                <w:rtl/>
              </w:rPr>
            </w:pPr>
            <w:r w:rsidRPr="00DB6810">
              <w:rPr>
                <w:rFonts w:eastAsia="Calibri" w:cs="2  Nazanin" w:hint="cs"/>
                <w:b/>
                <w:bCs/>
                <w:sz w:val="20"/>
                <w:szCs w:val="20"/>
                <w:rtl/>
                <w:lang w:bidi="ar-SA"/>
              </w:rPr>
              <w:t>اخذ پرمیت</w:t>
            </w:r>
            <w:r w:rsidRPr="00DB6810">
              <w:rPr>
                <w:rFonts w:eastAsia="Calibri" w:cs="2  Nazanin" w:hint="cs"/>
                <w:b/>
                <w:bCs/>
                <w:sz w:val="20"/>
                <w:szCs w:val="20"/>
                <w:rtl/>
              </w:rPr>
              <w:t xml:space="preserve"> و اجرای صحیح مقررات پروانه‏های انجام کار</w:t>
            </w:r>
          </w:p>
        </w:tc>
        <w:tc>
          <w:tcPr>
            <w:tcW w:w="627" w:type="dxa"/>
          </w:tcPr>
          <w:p w14:paraId="3B877848" w14:textId="77777777" w:rsidR="00882785" w:rsidRPr="00DB6810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  <w:tc>
          <w:tcPr>
            <w:tcW w:w="628" w:type="dxa"/>
            <w:shd w:val="clear" w:color="auto" w:fill="595959"/>
          </w:tcPr>
          <w:p w14:paraId="571E4270" w14:textId="77777777" w:rsidR="00882785" w:rsidRPr="00DB6810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</w:tr>
      <w:tr w:rsidR="00882785" w:rsidRPr="00DB6810" w14:paraId="76F9A16E" w14:textId="77777777" w:rsidTr="00297E0C">
        <w:trPr>
          <w:jc w:val="center"/>
        </w:trPr>
        <w:tc>
          <w:tcPr>
            <w:tcW w:w="1181" w:type="dxa"/>
            <w:vAlign w:val="center"/>
          </w:tcPr>
          <w:p w14:paraId="58C57DAF" w14:textId="77777777" w:rsidR="00882785" w:rsidRPr="00DB6810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  <w:r w:rsidRPr="00DB6810">
              <w:rPr>
                <w:rFonts w:eastAsia="Calibri" w:cs="B Nazanin" w:hint="cs"/>
                <w:b/>
                <w:bCs/>
                <w:sz w:val="22"/>
                <w:rtl/>
              </w:rPr>
              <w:t>2</w:t>
            </w:r>
          </w:p>
        </w:tc>
        <w:tc>
          <w:tcPr>
            <w:tcW w:w="5210" w:type="dxa"/>
            <w:shd w:val="clear" w:color="auto" w:fill="auto"/>
            <w:vAlign w:val="center"/>
          </w:tcPr>
          <w:p w14:paraId="2B739105" w14:textId="77777777" w:rsidR="00882785" w:rsidRPr="00DB6810" w:rsidRDefault="00882785" w:rsidP="002A6E7F">
            <w:pPr>
              <w:rPr>
                <w:rFonts w:eastAsia="Calibri" w:cs="B Nazanin"/>
                <w:b/>
                <w:bCs/>
                <w:sz w:val="20"/>
                <w:szCs w:val="20"/>
                <w:rtl/>
              </w:rPr>
            </w:pPr>
            <w:r w:rsidRPr="00DB6810">
              <w:rPr>
                <w:rFonts w:eastAsia="Calibri" w:cs="2  Nazanin" w:hint="cs"/>
                <w:b/>
                <w:bCs/>
                <w:sz w:val="20"/>
                <w:szCs w:val="20"/>
                <w:rtl/>
                <w:lang w:bidi="ar-SA"/>
              </w:rPr>
              <w:t>ارائه تصویر گواهینامه ویژه مخصوص رانندگان وسایل نقلیه سنگین راه سازی، جرثقیل ها، ساید بوم ها و .....</w:t>
            </w:r>
          </w:p>
        </w:tc>
        <w:tc>
          <w:tcPr>
            <w:tcW w:w="627" w:type="dxa"/>
            <w:shd w:val="clear" w:color="auto" w:fill="595959"/>
          </w:tcPr>
          <w:p w14:paraId="0B8F3C9E" w14:textId="77777777" w:rsidR="00882785" w:rsidRPr="00DB6810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  <w:tc>
          <w:tcPr>
            <w:tcW w:w="628" w:type="dxa"/>
          </w:tcPr>
          <w:p w14:paraId="11153E09" w14:textId="77777777" w:rsidR="00882785" w:rsidRPr="00DB6810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</w:tr>
      <w:tr w:rsidR="00882785" w:rsidRPr="00DB6810" w14:paraId="7BE2EDE5" w14:textId="77777777" w:rsidTr="00297E0C">
        <w:trPr>
          <w:jc w:val="center"/>
        </w:trPr>
        <w:tc>
          <w:tcPr>
            <w:tcW w:w="1181" w:type="dxa"/>
            <w:vAlign w:val="center"/>
          </w:tcPr>
          <w:p w14:paraId="61B2E1B5" w14:textId="77777777" w:rsidR="00882785" w:rsidRPr="00DB6810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  <w:r w:rsidRPr="00DB6810">
              <w:rPr>
                <w:rFonts w:eastAsia="Calibri" w:cs="B Nazanin" w:hint="cs"/>
                <w:b/>
                <w:bCs/>
                <w:sz w:val="22"/>
                <w:rtl/>
              </w:rPr>
              <w:t>3</w:t>
            </w:r>
          </w:p>
        </w:tc>
        <w:tc>
          <w:tcPr>
            <w:tcW w:w="5210" w:type="dxa"/>
          </w:tcPr>
          <w:p w14:paraId="2689DA8F" w14:textId="77777777" w:rsidR="00882785" w:rsidRPr="00DB6810" w:rsidRDefault="00882785" w:rsidP="002A6E7F">
            <w:pPr>
              <w:rPr>
                <w:rFonts w:eastAsia="Calibri" w:cs="B Nazanin"/>
                <w:b/>
                <w:bCs/>
                <w:sz w:val="20"/>
                <w:szCs w:val="20"/>
                <w:rtl/>
              </w:rPr>
            </w:pPr>
            <w:r w:rsidRPr="00DB6810">
              <w:rPr>
                <w:rFonts w:eastAsia="Calibri" w:cs="B Nazanin"/>
                <w:b/>
                <w:bCs/>
                <w:sz w:val="20"/>
                <w:szCs w:val="20"/>
                <w:rtl/>
              </w:rPr>
              <w:t>ارائه گواه</w:t>
            </w:r>
            <w:r w:rsidRPr="00DB6810">
              <w:rPr>
                <w:rFonts w:eastAsia="Calibri" w:cs="B Nazanin" w:hint="cs"/>
                <w:b/>
                <w:bCs/>
                <w:sz w:val="20"/>
                <w:szCs w:val="20"/>
                <w:rtl/>
              </w:rPr>
              <w:t>ی</w:t>
            </w:r>
            <w:r w:rsidRPr="00DB6810">
              <w:rPr>
                <w:rFonts w:eastAsia="Calibri" w:cs="B Nazanin" w:hint="eastAsia"/>
                <w:b/>
                <w:bCs/>
                <w:sz w:val="20"/>
                <w:szCs w:val="20"/>
                <w:rtl/>
              </w:rPr>
              <w:t>نامه</w:t>
            </w:r>
            <w:r w:rsidRPr="00DB6810">
              <w:rPr>
                <w:rFonts w:eastAsia="Calibri" w:cs="B Nazanin"/>
                <w:b/>
                <w:bCs/>
                <w:sz w:val="20"/>
                <w:szCs w:val="20"/>
                <w:rtl/>
              </w:rPr>
              <w:t xml:space="preserve"> سلامت فن</w:t>
            </w:r>
            <w:r w:rsidRPr="00DB6810">
              <w:rPr>
                <w:rFonts w:eastAsia="Calibri" w:cs="B Nazanin" w:hint="cs"/>
                <w:b/>
                <w:bCs/>
                <w:sz w:val="20"/>
                <w:szCs w:val="20"/>
                <w:rtl/>
              </w:rPr>
              <w:t>ی</w:t>
            </w:r>
            <w:r w:rsidRPr="00DB6810">
              <w:rPr>
                <w:rFonts w:eastAsia="Calibri" w:cs="B Nazanin"/>
                <w:b/>
                <w:bCs/>
                <w:sz w:val="20"/>
                <w:szCs w:val="20"/>
                <w:rtl/>
              </w:rPr>
              <w:t xml:space="preserve"> تجه</w:t>
            </w:r>
            <w:r w:rsidRPr="00DB6810">
              <w:rPr>
                <w:rFonts w:eastAsia="Calibri" w:cs="B Nazanin" w:hint="cs"/>
                <w:b/>
                <w:bCs/>
                <w:sz w:val="20"/>
                <w:szCs w:val="20"/>
                <w:rtl/>
              </w:rPr>
              <w:t>ی</w:t>
            </w:r>
            <w:r w:rsidRPr="00DB6810">
              <w:rPr>
                <w:rFonts w:eastAsia="Calibri" w:cs="B Nazanin" w:hint="eastAsia"/>
                <w:b/>
                <w:bCs/>
                <w:sz w:val="20"/>
                <w:szCs w:val="20"/>
                <w:rtl/>
              </w:rPr>
              <w:t>زات</w:t>
            </w:r>
            <w:r w:rsidRPr="00DB6810">
              <w:rPr>
                <w:rFonts w:eastAsia="Calibri" w:cs="B Nazanin"/>
                <w:b/>
                <w:bCs/>
                <w:sz w:val="20"/>
                <w:szCs w:val="20"/>
                <w:rtl/>
              </w:rPr>
              <w:t xml:space="preserve"> مورد استفاده در پروژه(</w:t>
            </w:r>
            <w:r w:rsidRPr="00DB6810">
              <w:rPr>
                <w:rFonts w:eastAsia="Calibri" w:cs="B Nazanin"/>
                <w:b/>
                <w:bCs/>
                <w:sz w:val="18"/>
                <w:szCs w:val="18"/>
                <w:rtl/>
              </w:rPr>
              <w:t>موتور جوش، دستگاه برش و لوازم و تجه</w:t>
            </w:r>
            <w:r w:rsidRPr="00DB6810">
              <w:rPr>
                <w:rFonts w:eastAsia="Calibri" w:cs="B Nazanin" w:hint="cs"/>
                <w:b/>
                <w:bCs/>
                <w:sz w:val="18"/>
                <w:szCs w:val="18"/>
                <w:rtl/>
              </w:rPr>
              <w:t>ی</w:t>
            </w:r>
            <w:r w:rsidRPr="00DB6810">
              <w:rPr>
                <w:rFonts w:eastAsia="Calibri" w:cs="B Nazanin" w:hint="eastAsia"/>
                <w:b/>
                <w:bCs/>
                <w:sz w:val="18"/>
                <w:szCs w:val="18"/>
                <w:rtl/>
              </w:rPr>
              <w:t>زات</w:t>
            </w:r>
            <w:r w:rsidRPr="00DB6810">
              <w:rPr>
                <w:rFonts w:eastAsia="Calibri" w:cs="B Nazanin"/>
                <w:b/>
                <w:bCs/>
                <w:sz w:val="18"/>
                <w:szCs w:val="18"/>
                <w:rtl/>
              </w:rPr>
              <w:t xml:space="preserve"> برق</w:t>
            </w:r>
            <w:r w:rsidRPr="00DB6810">
              <w:rPr>
                <w:rFonts w:eastAsia="Calibri" w:cs="B Nazanin" w:hint="cs"/>
                <w:b/>
                <w:bCs/>
                <w:sz w:val="18"/>
                <w:szCs w:val="18"/>
                <w:rtl/>
              </w:rPr>
              <w:t>ی</w:t>
            </w:r>
            <w:r w:rsidRPr="00DB6810">
              <w:rPr>
                <w:rFonts w:eastAsia="Calibri" w:cs="B Nazanin"/>
                <w:b/>
                <w:bCs/>
                <w:sz w:val="18"/>
                <w:szCs w:val="18"/>
                <w:rtl/>
              </w:rPr>
              <w:t xml:space="preserve"> و دوار</w:t>
            </w:r>
            <w:r w:rsidRPr="00DB6810">
              <w:rPr>
                <w:rFonts w:eastAsia="Calibri" w:cs="B Nazanin"/>
                <w:b/>
                <w:bCs/>
                <w:sz w:val="20"/>
                <w:szCs w:val="20"/>
                <w:rtl/>
              </w:rPr>
              <w:t>)</w:t>
            </w:r>
          </w:p>
        </w:tc>
        <w:tc>
          <w:tcPr>
            <w:tcW w:w="627" w:type="dxa"/>
            <w:shd w:val="clear" w:color="auto" w:fill="595959"/>
          </w:tcPr>
          <w:p w14:paraId="119278D1" w14:textId="77777777" w:rsidR="00882785" w:rsidRPr="00DB6810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  <w:tc>
          <w:tcPr>
            <w:tcW w:w="628" w:type="dxa"/>
          </w:tcPr>
          <w:p w14:paraId="3B31ADBD" w14:textId="77777777" w:rsidR="00882785" w:rsidRPr="00DB6810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</w:tr>
      <w:tr w:rsidR="00882785" w:rsidRPr="00DB6810" w14:paraId="710A092D" w14:textId="77777777" w:rsidTr="00297E0C">
        <w:trPr>
          <w:jc w:val="center"/>
        </w:trPr>
        <w:tc>
          <w:tcPr>
            <w:tcW w:w="1181" w:type="dxa"/>
            <w:vAlign w:val="center"/>
          </w:tcPr>
          <w:p w14:paraId="4BCD59E9" w14:textId="77777777" w:rsidR="00882785" w:rsidRPr="00DB6810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  <w:r w:rsidRPr="00DB6810">
              <w:rPr>
                <w:rFonts w:eastAsia="Calibri" w:cs="B Nazanin" w:hint="cs"/>
                <w:b/>
                <w:bCs/>
                <w:sz w:val="22"/>
                <w:rtl/>
              </w:rPr>
              <w:t>4</w:t>
            </w:r>
          </w:p>
        </w:tc>
        <w:tc>
          <w:tcPr>
            <w:tcW w:w="5210" w:type="dxa"/>
            <w:shd w:val="clear" w:color="auto" w:fill="auto"/>
            <w:vAlign w:val="center"/>
          </w:tcPr>
          <w:p w14:paraId="1FFF12E4" w14:textId="77777777" w:rsidR="00882785" w:rsidRPr="00DB6810" w:rsidRDefault="00882785" w:rsidP="002A6E7F">
            <w:pPr>
              <w:rPr>
                <w:rFonts w:eastAsia="Calibri" w:cs="B Nazanin"/>
                <w:b/>
                <w:bCs/>
                <w:sz w:val="20"/>
                <w:szCs w:val="20"/>
                <w:rtl/>
              </w:rPr>
            </w:pPr>
            <w:r w:rsidRPr="00DB6810">
              <w:rPr>
                <w:rFonts w:eastAsia="Calibri" w:cs="2  Nazanin" w:hint="cs"/>
                <w:b/>
                <w:bCs/>
                <w:sz w:val="20"/>
                <w:szCs w:val="20"/>
                <w:rtl/>
                <w:lang w:bidi="ar-SA"/>
              </w:rPr>
              <w:t>گزارشات شبه حوادث و انومالی</w:t>
            </w:r>
          </w:p>
        </w:tc>
        <w:tc>
          <w:tcPr>
            <w:tcW w:w="627" w:type="dxa"/>
            <w:shd w:val="clear" w:color="auto" w:fill="595959"/>
          </w:tcPr>
          <w:p w14:paraId="1784871A" w14:textId="77777777" w:rsidR="00882785" w:rsidRPr="00DB6810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  <w:tc>
          <w:tcPr>
            <w:tcW w:w="628" w:type="dxa"/>
          </w:tcPr>
          <w:p w14:paraId="523FB4DB" w14:textId="77777777" w:rsidR="00882785" w:rsidRPr="00DB6810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</w:tr>
      <w:tr w:rsidR="00882785" w:rsidRPr="00DB6810" w14:paraId="4E73BD67" w14:textId="77777777" w:rsidTr="00297E0C">
        <w:trPr>
          <w:jc w:val="center"/>
        </w:trPr>
        <w:tc>
          <w:tcPr>
            <w:tcW w:w="1181" w:type="dxa"/>
            <w:vAlign w:val="center"/>
          </w:tcPr>
          <w:p w14:paraId="290EF876" w14:textId="77777777" w:rsidR="00882785" w:rsidRPr="00DB6810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  <w:r w:rsidRPr="00DB6810">
              <w:rPr>
                <w:rFonts w:eastAsia="Calibri" w:cs="B Nazanin" w:hint="cs"/>
                <w:b/>
                <w:bCs/>
                <w:sz w:val="22"/>
                <w:rtl/>
              </w:rPr>
              <w:t>5</w:t>
            </w:r>
          </w:p>
        </w:tc>
        <w:tc>
          <w:tcPr>
            <w:tcW w:w="5210" w:type="dxa"/>
            <w:shd w:val="clear" w:color="auto" w:fill="auto"/>
            <w:vAlign w:val="center"/>
          </w:tcPr>
          <w:p w14:paraId="3E5E9D1C" w14:textId="77777777" w:rsidR="00882785" w:rsidRPr="00DB6810" w:rsidRDefault="00882785" w:rsidP="002A6E7F">
            <w:pPr>
              <w:rPr>
                <w:rFonts w:eastAsia="Calibri" w:cs="B Nazanin"/>
                <w:b/>
                <w:bCs/>
                <w:sz w:val="20"/>
                <w:szCs w:val="20"/>
                <w:rtl/>
              </w:rPr>
            </w:pPr>
            <w:r w:rsidRPr="00DB6810">
              <w:rPr>
                <w:rFonts w:eastAsia="Calibri" w:cs="2  Nazanin"/>
                <w:b/>
                <w:bCs/>
                <w:sz w:val="20"/>
                <w:szCs w:val="20"/>
                <w:rtl/>
                <w:lang w:bidi="ar-SA"/>
              </w:rPr>
              <w:t>استفاده از لباس کار و تجه</w:t>
            </w:r>
            <w:r w:rsidRPr="00DB6810">
              <w:rPr>
                <w:rFonts w:eastAsia="Calibri" w:cs="2  Nazanin" w:hint="cs"/>
                <w:b/>
                <w:bCs/>
                <w:sz w:val="20"/>
                <w:szCs w:val="20"/>
                <w:rtl/>
                <w:lang w:bidi="ar-SA"/>
              </w:rPr>
              <w:t>ی</w:t>
            </w:r>
            <w:r w:rsidRPr="00DB6810">
              <w:rPr>
                <w:rFonts w:eastAsia="Calibri" w:cs="2  Nazanin" w:hint="eastAsia"/>
                <w:b/>
                <w:bCs/>
                <w:sz w:val="20"/>
                <w:szCs w:val="20"/>
                <w:rtl/>
                <w:lang w:bidi="ar-SA"/>
              </w:rPr>
              <w:t>زات</w:t>
            </w:r>
            <w:r w:rsidRPr="00DB6810">
              <w:rPr>
                <w:rFonts w:eastAsia="Calibri" w:cs="2  Nazanin"/>
                <w:b/>
                <w:bCs/>
                <w:sz w:val="20"/>
                <w:szCs w:val="20"/>
                <w:rtl/>
                <w:lang w:bidi="ar-SA"/>
              </w:rPr>
              <w:t xml:space="preserve"> حفاظت فرد</w:t>
            </w:r>
            <w:r w:rsidRPr="00DB6810">
              <w:rPr>
                <w:rFonts w:eastAsia="Calibri" w:cs="2  Nazanin" w:hint="cs"/>
                <w:b/>
                <w:bCs/>
                <w:sz w:val="20"/>
                <w:szCs w:val="20"/>
                <w:rtl/>
                <w:lang w:bidi="ar-SA"/>
              </w:rPr>
              <w:t>ی</w:t>
            </w:r>
            <w:r w:rsidRPr="00DB6810">
              <w:rPr>
                <w:rFonts w:eastAsia="Calibri" w:cs="2  Nazanin"/>
                <w:b/>
                <w:bCs/>
                <w:sz w:val="20"/>
                <w:szCs w:val="20"/>
                <w:rtl/>
                <w:lang w:bidi="ar-SA"/>
              </w:rPr>
              <w:t xml:space="preserve"> توسط پرسنل</w:t>
            </w:r>
          </w:p>
        </w:tc>
        <w:tc>
          <w:tcPr>
            <w:tcW w:w="627" w:type="dxa"/>
          </w:tcPr>
          <w:p w14:paraId="4EBE17A2" w14:textId="77777777" w:rsidR="00882785" w:rsidRPr="00DB6810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  <w:tc>
          <w:tcPr>
            <w:tcW w:w="628" w:type="dxa"/>
            <w:shd w:val="clear" w:color="auto" w:fill="595959"/>
          </w:tcPr>
          <w:p w14:paraId="6D9D813C" w14:textId="77777777" w:rsidR="00882785" w:rsidRPr="00DB6810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</w:tr>
      <w:tr w:rsidR="00882785" w:rsidRPr="00DB6810" w14:paraId="37A877F6" w14:textId="77777777" w:rsidTr="00297E0C">
        <w:trPr>
          <w:jc w:val="center"/>
        </w:trPr>
        <w:tc>
          <w:tcPr>
            <w:tcW w:w="1181" w:type="dxa"/>
            <w:vAlign w:val="center"/>
          </w:tcPr>
          <w:p w14:paraId="4935F3C1" w14:textId="77777777" w:rsidR="00882785" w:rsidRPr="00DB6810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  <w:r w:rsidRPr="00DB6810">
              <w:rPr>
                <w:rFonts w:eastAsia="Calibri" w:cs="B Nazanin" w:hint="cs"/>
                <w:b/>
                <w:bCs/>
                <w:sz w:val="22"/>
                <w:rtl/>
              </w:rPr>
              <w:t>6</w:t>
            </w:r>
          </w:p>
        </w:tc>
        <w:tc>
          <w:tcPr>
            <w:tcW w:w="5210" w:type="dxa"/>
          </w:tcPr>
          <w:p w14:paraId="35D51D10" w14:textId="77777777" w:rsidR="00882785" w:rsidRPr="00DB6810" w:rsidRDefault="00882785" w:rsidP="002A6E7F">
            <w:pPr>
              <w:rPr>
                <w:rFonts w:eastAsia="Calibri" w:cs="B Nazanin"/>
                <w:b/>
                <w:bCs/>
                <w:sz w:val="20"/>
                <w:szCs w:val="20"/>
                <w:rtl/>
              </w:rPr>
            </w:pPr>
            <w:r w:rsidRPr="00DB6810">
              <w:rPr>
                <w:rFonts w:eastAsia="Calibri" w:cs="B Nazanin"/>
                <w:b/>
                <w:bCs/>
                <w:sz w:val="20"/>
                <w:szCs w:val="20"/>
                <w:rtl/>
              </w:rPr>
              <w:t>صورتجلسه تحو</w:t>
            </w:r>
            <w:r w:rsidRPr="00DB6810">
              <w:rPr>
                <w:rFonts w:eastAsia="Calibri" w:cs="B Nazanin" w:hint="cs"/>
                <w:b/>
                <w:bCs/>
                <w:sz w:val="20"/>
                <w:szCs w:val="20"/>
                <w:rtl/>
              </w:rPr>
              <w:t>ی</w:t>
            </w:r>
            <w:r w:rsidRPr="00DB6810">
              <w:rPr>
                <w:rFonts w:eastAsia="Calibri" w:cs="B Nazanin" w:hint="eastAsia"/>
                <w:b/>
                <w:bCs/>
                <w:sz w:val="20"/>
                <w:szCs w:val="20"/>
                <w:rtl/>
              </w:rPr>
              <w:t>ل</w:t>
            </w:r>
            <w:r w:rsidRPr="00DB6810">
              <w:rPr>
                <w:rFonts w:eastAsia="Calibri" w:cs="B Nazanin"/>
                <w:b/>
                <w:bCs/>
                <w:sz w:val="20"/>
                <w:szCs w:val="20"/>
                <w:rtl/>
              </w:rPr>
              <w:t xml:space="preserve"> اقلام حفاظت فرد</w:t>
            </w:r>
            <w:r w:rsidRPr="00DB6810">
              <w:rPr>
                <w:rFonts w:eastAsia="Calibri"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627" w:type="dxa"/>
          </w:tcPr>
          <w:p w14:paraId="4BC8C282" w14:textId="77777777" w:rsidR="00882785" w:rsidRPr="00DB6810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  <w:tc>
          <w:tcPr>
            <w:tcW w:w="628" w:type="dxa"/>
            <w:shd w:val="clear" w:color="auto" w:fill="595959"/>
          </w:tcPr>
          <w:p w14:paraId="6FDACAF1" w14:textId="77777777" w:rsidR="00882785" w:rsidRPr="00DB6810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</w:tr>
      <w:tr w:rsidR="00882785" w:rsidRPr="00DB6810" w14:paraId="156F9FC8" w14:textId="77777777" w:rsidTr="00297E0C">
        <w:trPr>
          <w:jc w:val="center"/>
        </w:trPr>
        <w:tc>
          <w:tcPr>
            <w:tcW w:w="1181" w:type="dxa"/>
            <w:vAlign w:val="center"/>
          </w:tcPr>
          <w:p w14:paraId="550EEE4F" w14:textId="77777777" w:rsidR="00882785" w:rsidRPr="00DB6810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  <w:r w:rsidRPr="00DB6810">
              <w:rPr>
                <w:rFonts w:eastAsia="Calibri" w:cs="B Nazanin" w:hint="cs"/>
                <w:b/>
                <w:bCs/>
                <w:sz w:val="22"/>
                <w:rtl/>
              </w:rPr>
              <w:t>7</w:t>
            </w:r>
          </w:p>
        </w:tc>
        <w:tc>
          <w:tcPr>
            <w:tcW w:w="5210" w:type="dxa"/>
          </w:tcPr>
          <w:p w14:paraId="38D933A7" w14:textId="77777777" w:rsidR="00882785" w:rsidRPr="00DB6810" w:rsidRDefault="00882785" w:rsidP="002A6E7F">
            <w:pPr>
              <w:rPr>
                <w:rFonts w:eastAsia="Calibri" w:cs="B Nazanin"/>
                <w:b/>
                <w:bCs/>
                <w:sz w:val="20"/>
                <w:szCs w:val="20"/>
                <w:rtl/>
              </w:rPr>
            </w:pPr>
            <w:r w:rsidRPr="00DB6810">
              <w:rPr>
                <w:rFonts w:eastAsia="Calibri" w:cs="B Nazanin"/>
                <w:b/>
                <w:bCs/>
                <w:sz w:val="20"/>
                <w:szCs w:val="20"/>
                <w:rtl/>
              </w:rPr>
              <w:t>گزارش حوادث و سوانح وسا</w:t>
            </w:r>
            <w:r w:rsidRPr="00DB6810">
              <w:rPr>
                <w:rFonts w:eastAsia="Calibri" w:cs="B Nazanin" w:hint="cs"/>
                <w:b/>
                <w:bCs/>
                <w:sz w:val="20"/>
                <w:szCs w:val="20"/>
                <w:rtl/>
              </w:rPr>
              <w:t>ی</w:t>
            </w:r>
            <w:r w:rsidRPr="00DB6810">
              <w:rPr>
                <w:rFonts w:eastAsia="Calibri" w:cs="B Nazanin" w:hint="eastAsia"/>
                <w:b/>
                <w:bCs/>
                <w:sz w:val="20"/>
                <w:szCs w:val="20"/>
                <w:rtl/>
              </w:rPr>
              <w:t>ل</w:t>
            </w:r>
            <w:r w:rsidRPr="00DB6810">
              <w:rPr>
                <w:rFonts w:eastAsia="Calibri" w:cs="B Nazanin"/>
                <w:b/>
                <w:bCs/>
                <w:sz w:val="20"/>
                <w:szCs w:val="20"/>
                <w:rtl/>
              </w:rPr>
              <w:t xml:space="preserve"> نقل</w:t>
            </w:r>
            <w:r w:rsidRPr="00DB6810">
              <w:rPr>
                <w:rFonts w:eastAsia="Calibri" w:cs="B Nazanin" w:hint="cs"/>
                <w:b/>
                <w:bCs/>
                <w:sz w:val="20"/>
                <w:szCs w:val="20"/>
                <w:rtl/>
              </w:rPr>
              <w:t>ی</w:t>
            </w:r>
            <w:r w:rsidRPr="00DB6810">
              <w:rPr>
                <w:rFonts w:eastAsia="Calibri" w:cs="B Nazanin" w:hint="eastAsia"/>
                <w:b/>
                <w:bCs/>
                <w:sz w:val="20"/>
                <w:szCs w:val="20"/>
                <w:rtl/>
              </w:rPr>
              <w:t>ه،</w:t>
            </w:r>
            <w:r w:rsidRPr="00DB6810">
              <w:rPr>
                <w:rFonts w:eastAsia="Calibri" w:cs="B Nazanin"/>
                <w:b/>
                <w:bCs/>
                <w:sz w:val="20"/>
                <w:szCs w:val="20"/>
                <w:rtl/>
              </w:rPr>
              <w:t xml:space="preserve"> تجه</w:t>
            </w:r>
            <w:r w:rsidRPr="00DB6810">
              <w:rPr>
                <w:rFonts w:eastAsia="Calibri" w:cs="B Nazanin" w:hint="cs"/>
                <w:b/>
                <w:bCs/>
                <w:sz w:val="20"/>
                <w:szCs w:val="20"/>
                <w:rtl/>
              </w:rPr>
              <w:t>ی</w:t>
            </w:r>
            <w:r w:rsidRPr="00DB6810">
              <w:rPr>
                <w:rFonts w:eastAsia="Calibri" w:cs="B Nazanin" w:hint="eastAsia"/>
                <w:b/>
                <w:bCs/>
                <w:sz w:val="20"/>
                <w:szCs w:val="20"/>
                <w:rtl/>
              </w:rPr>
              <w:t>زات،</w:t>
            </w:r>
            <w:r w:rsidRPr="00DB6810">
              <w:rPr>
                <w:rFonts w:eastAsia="Calibri" w:cs="B Nazanin"/>
                <w:b/>
                <w:bCs/>
                <w:sz w:val="20"/>
                <w:szCs w:val="20"/>
                <w:rtl/>
              </w:rPr>
              <w:t xml:space="preserve"> تاس</w:t>
            </w:r>
            <w:r w:rsidRPr="00DB6810">
              <w:rPr>
                <w:rFonts w:eastAsia="Calibri" w:cs="B Nazanin" w:hint="cs"/>
                <w:b/>
                <w:bCs/>
                <w:sz w:val="20"/>
                <w:szCs w:val="20"/>
                <w:rtl/>
              </w:rPr>
              <w:t>ی</w:t>
            </w:r>
            <w:r w:rsidRPr="00DB6810">
              <w:rPr>
                <w:rFonts w:eastAsia="Calibri" w:cs="B Nazanin" w:hint="eastAsia"/>
                <w:b/>
                <w:bCs/>
                <w:sz w:val="20"/>
                <w:szCs w:val="20"/>
                <w:rtl/>
              </w:rPr>
              <w:t>سات</w:t>
            </w:r>
            <w:r w:rsidRPr="00DB6810">
              <w:rPr>
                <w:rFonts w:eastAsia="Calibri" w:cs="B Nazanin"/>
                <w:b/>
                <w:bCs/>
                <w:sz w:val="20"/>
                <w:szCs w:val="20"/>
                <w:rtl/>
              </w:rPr>
              <w:t xml:space="preserve"> و ن</w:t>
            </w:r>
            <w:r w:rsidRPr="00DB6810">
              <w:rPr>
                <w:rFonts w:eastAsia="Calibri" w:cs="B Nazanin" w:hint="cs"/>
                <w:b/>
                <w:bCs/>
                <w:sz w:val="20"/>
                <w:szCs w:val="20"/>
                <w:rtl/>
              </w:rPr>
              <w:t>ی</w:t>
            </w:r>
            <w:r w:rsidRPr="00DB6810">
              <w:rPr>
                <w:rFonts w:eastAsia="Calibri" w:cs="B Nazanin" w:hint="eastAsia"/>
                <w:b/>
                <w:bCs/>
                <w:sz w:val="20"/>
                <w:szCs w:val="20"/>
                <w:rtl/>
              </w:rPr>
              <w:t>رو</w:t>
            </w:r>
            <w:r w:rsidRPr="00DB6810">
              <w:rPr>
                <w:rFonts w:eastAsia="Calibri" w:cs="B Nazanin" w:hint="cs"/>
                <w:b/>
                <w:bCs/>
                <w:sz w:val="20"/>
                <w:szCs w:val="20"/>
                <w:rtl/>
              </w:rPr>
              <w:t>ی</w:t>
            </w:r>
            <w:r w:rsidRPr="00DB6810">
              <w:rPr>
                <w:rFonts w:eastAsia="Calibri" w:cs="B Nazanin"/>
                <w:b/>
                <w:bCs/>
                <w:sz w:val="20"/>
                <w:szCs w:val="20"/>
                <w:rtl/>
              </w:rPr>
              <w:t xml:space="preserve"> انسان</w:t>
            </w:r>
            <w:r w:rsidRPr="00DB6810">
              <w:rPr>
                <w:rFonts w:eastAsia="Calibri" w:cs="B Nazanin" w:hint="cs"/>
                <w:b/>
                <w:bCs/>
                <w:sz w:val="20"/>
                <w:szCs w:val="20"/>
                <w:rtl/>
              </w:rPr>
              <w:t>ی</w:t>
            </w:r>
            <w:r w:rsidRPr="00DB6810">
              <w:rPr>
                <w:rFonts w:eastAsia="Calibri" w:cs="B Nazanin"/>
                <w:b/>
                <w:bCs/>
                <w:sz w:val="20"/>
                <w:szCs w:val="20"/>
                <w:rtl/>
              </w:rPr>
              <w:t xml:space="preserve"> در کمتر از 24 ساعت به واحد </w:t>
            </w:r>
            <w:r w:rsidRPr="00DB6810">
              <w:rPr>
                <w:rFonts w:eastAsia="Calibri" w:cs="B Nazanin"/>
                <w:b/>
                <w:bCs/>
                <w:sz w:val="20"/>
                <w:szCs w:val="20"/>
              </w:rPr>
              <w:t>HSE</w:t>
            </w:r>
            <w:r w:rsidRPr="00DB6810">
              <w:rPr>
                <w:rFonts w:eastAsia="Calibri" w:cs="B Nazanin"/>
                <w:b/>
                <w:bCs/>
                <w:sz w:val="20"/>
                <w:szCs w:val="20"/>
                <w:rtl/>
              </w:rPr>
              <w:t xml:space="preserve"> کارفرما و تحل</w:t>
            </w:r>
            <w:r w:rsidRPr="00DB6810">
              <w:rPr>
                <w:rFonts w:eastAsia="Calibri" w:cs="B Nazanin" w:hint="cs"/>
                <w:b/>
                <w:bCs/>
                <w:sz w:val="20"/>
                <w:szCs w:val="20"/>
                <w:rtl/>
              </w:rPr>
              <w:t>ی</w:t>
            </w:r>
            <w:r w:rsidRPr="00DB6810">
              <w:rPr>
                <w:rFonts w:eastAsia="Calibri" w:cs="B Nazanin" w:hint="eastAsia"/>
                <w:b/>
                <w:bCs/>
                <w:sz w:val="20"/>
                <w:szCs w:val="20"/>
                <w:rtl/>
              </w:rPr>
              <w:t>ل</w:t>
            </w:r>
            <w:r w:rsidRPr="00DB6810">
              <w:rPr>
                <w:rFonts w:eastAsia="Calibri" w:cs="B Nazanin"/>
                <w:b/>
                <w:bCs/>
                <w:sz w:val="20"/>
                <w:szCs w:val="20"/>
                <w:rtl/>
              </w:rPr>
              <w:t xml:space="preserve"> حادثه و اقدامات مربوطه</w:t>
            </w:r>
          </w:p>
        </w:tc>
        <w:tc>
          <w:tcPr>
            <w:tcW w:w="627" w:type="dxa"/>
          </w:tcPr>
          <w:p w14:paraId="7F9F572B" w14:textId="77777777" w:rsidR="00882785" w:rsidRPr="00DB6810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  <w:tc>
          <w:tcPr>
            <w:tcW w:w="628" w:type="dxa"/>
            <w:shd w:val="clear" w:color="auto" w:fill="595959"/>
          </w:tcPr>
          <w:p w14:paraId="1EE01418" w14:textId="77777777" w:rsidR="00882785" w:rsidRPr="00DB6810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</w:tr>
    </w:tbl>
    <w:p w14:paraId="765184EF" w14:textId="77777777" w:rsidR="00882785" w:rsidRDefault="00882785" w:rsidP="00882785">
      <w:pPr>
        <w:rPr>
          <w:rFonts w:cs="B Nazanin"/>
          <w:b/>
          <w:bCs/>
          <w:rtl/>
        </w:rPr>
      </w:pPr>
    </w:p>
    <w:p w14:paraId="7250C826" w14:textId="77777777" w:rsidR="00882785" w:rsidRDefault="00882785" w:rsidP="00882785">
      <w:pPr>
        <w:rPr>
          <w:rFonts w:cs="B Nazanin"/>
          <w:b/>
          <w:bCs/>
          <w:rtl/>
        </w:rPr>
      </w:pPr>
    </w:p>
    <w:p w14:paraId="540B33E4" w14:textId="58414C70" w:rsidR="00882785" w:rsidRDefault="00882785" w:rsidP="00882785">
      <w:pPr>
        <w:rPr>
          <w:rFonts w:cs="B Nazanin"/>
          <w:b/>
          <w:bCs/>
          <w:rtl/>
        </w:rPr>
      </w:pPr>
    </w:p>
    <w:p w14:paraId="5C1E5634" w14:textId="77777777" w:rsidR="00297E0C" w:rsidRDefault="00297E0C" w:rsidP="00882785">
      <w:pPr>
        <w:rPr>
          <w:rFonts w:cs="B Nazanin"/>
          <w:b/>
          <w:bCs/>
          <w:rtl/>
        </w:rPr>
      </w:pPr>
    </w:p>
    <w:p w14:paraId="43A1182A" w14:textId="77777777" w:rsidR="00882785" w:rsidRDefault="00882785" w:rsidP="00882785">
      <w:pPr>
        <w:rPr>
          <w:rFonts w:cs="B Nazanin"/>
          <w:b/>
          <w:bCs/>
          <w:rtl/>
        </w:rPr>
      </w:pPr>
    </w:p>
    <w:p w14:paraId="395AB262" w14:textId="77777777" w:rsidR="00882785" w:rsidRDefault="00882785" w:rsidP="00882785">
      <w:pPr>
        <w:rPr>
          <w:rFonts w:cs="B Nazanin"/>
          <w:b/>
          <w:bCs/>
          <w:rtl/>
        </w:rPr>
      </w:pPr>
    </w:p>
    <w:tbl>
      <w:tblPr>
        <w:tblStyle w:val="TableGrid8"/>
        <w:bidiVisual/>
        <w:tblW w:w="8085" w:type="dxa"/>
        <w:jc w:val="center"/>
        <w:tblLayout w:type="fixed"/>
        <w:tblLook w:val="04A0" w:firstRow="1" w:lastRow="0" w:firstColumn="1" w:lastColumn="0" w:noHBand="0" w:noVBand="1"/>
      </w:tblPr>
      <w:tblGrid>
        <w:gridCol w:w="986"/>
        <w:gridCol w:w="5247"/>
        <w:gridCol w:w="926"/>
        <w:gridCol w:w="926"/>
      </w:tblGrid>
      <w:tr w:rsidR="00882785" w:rsidRPr="00DB6810" w14:paraId="7A865020" w14:textId="77777777" w:rsidTr="00297E0C">
        <w:trPr>
          <w:jc w:val="center"/>
        </w:trPr>
        <w:tc>
          <w:tcPr>
            <w:tcW w:w="986" w:type="dxa"/>
            <w:vMerge w:val="restart"/>
            <w:vAlign w:val="center"/>
          </w:tcPr>
          <w:p w14:paraId="2F032D76" w14:textId="77777777" w:rsidR="00882785" w:rsidRPr="00DB6810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  <w:r w:rsidRPr="00DB6810">
              <w:rPr>
                <w:rFonts w:eastAsia="Calibri" w:cs="B Nazanin" w:hint="cs"/>
                <w:b/>
                <w:bCs/>
                <w:sz w:val="22"/>
                <w:rtl/>
              </w:rPr>
              <w:t>ردیف</w:t>
            </w:r>
          </w:p>
        </w:tc>
        <w:tc>
          <w:tcPr>
            <w:tcW w:w="5247" w:type="dxa"/>
            <w:vMerge w:val="restart"/>
            <w:vAlign w:val="center"/>
          </w:tcPr>
          <w:p w14:paraId="27F3C6E2" w14:textId="77777777" w:rsidR="00882785" w:rsidRPr="00DB6810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  <w:r w:rsidRPr="00DB6810">
              <w:rPr>
                <w:rFonts w:eastAsia="Calibri" w:cs="B Nazanin" w:hint="cs"/>
                <w:b/>
                <w:bCs/>
                <w:sz w:val="22"/>
                <w:rtl/>
              </w:rPr>
              <w:t>شاخص‏های ارزیابی عملکرد بهداشت</w:t>
            </w:r>
          </w:p>
        </w:tc>
        <w:tc>
          <w:tcPr>
            <w:tcW w:w="1852" w:type="dxa"/>
            <w:gridSpan w:val="2"/>
            <w:vAlign w:val="center"/>
          </w:tcPr>
          <w:p w14:paraId="4E219CB9" w14:textId="77777777" w:rsidR="00882785" w:rsidRPr="00DB6810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  <w:r w:rsidRPr="00DB6810">
              <w:rPr>
                <w:rFonts w:eastAsia="Calibri" w:cs="B Nazanin" w:hint="cs"/>
                <w:b/>
                <w:bCs/>
                <w:sz w:val="20"/>
                <w:szCs w:val="22"/>
                <w:rtl/>
              </w:rPr>
              <w:t>سطح عدم انطباق</w:t>
            </w:r>
          </w:p>
        </w:tc>
      </w:tr>
      <w:tr w:rsidR="00882785" w:rsidRPr="00DB6810" w14:paraId="49C55A30" w14:textId="77777777" w:rsidTr="00297E0C">
        <w:trPr>
          <w:jc w:val="center"/>
        </w:trPr>
        <w:tc>
          <w:tcPr>
            <w:tcW w:w="986" w:type="dxa"/>
            <w:vMerge/>
          </w:tcPr>
          <w:p w14:paraId="0DBCE38C" w14:textId="77777777" w:rsidR="00882785" w:rsidRPr="00DB6810" w:rsidRDefault="00882785" w:rsidP="002A6E7F">
            <w:pPr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  <w:tc>
          <w:tcPr>
            <w:tcW w:w="5247" w:type="dxa"/>
            <w:vMerge/>
          </w:tcPr>
          <w:p w14:paraId="22723885" w14:textId="77777777" w:rsidR="00882785" w:rsidRPr="00DB6810" w:rsidRDefault="00882785" w:rsidP="002A6E7F">
            <w:pPr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  <w:tc>
          <w:tcPr>
            <w:tcW w:w="926" w:type="dxa"/>
            <w:vAlign w:val="center"/>
          </w:tcPr>
          <w:p w14:paraId="12EF04CF" w14:textId="77777777" w:rsidR="00882785" w:rsidRPr="00DB6810" w:rsidRDefault="00882785" w:rsidP="002A6E7F">
            <w:pPr>
              <w:jc w:val="center"/>
              <w:rPr>
                <w:rFonts w:eastAsia="Calibri" w:cs="B Nazanin"/>
                <w:sz w:val="20"/>
                <w:szCs w:val="22"/>
                <w:rtl/>
              </w:rPr>
            </w:pPr>
            <w:r w:rsidRPr="00DB6810">
              <w:rPr>
                <w:rFonts w:eastAsia="Calibri" w:cs="B Nazanin" w:hint="cs"/>
                <w:sz w:val="20"/>
                <w:szCs w:val="22"/>
                <w:rtl/>
              </w:rPr>
              <w:t>جزء</w:t>
            </w:r>
          </w:p>
        </w:tc>
        <w:tc>
          <w:tcPr>
            <w:tcW w:w="926" w:type="dxa"/>
            <w:vAlign w:val="center"/>
          </w:tcPr>
          <w:p w14:paraId="76983F67" w14:textId="77777777" w:rsidR="00882785" w:rsidRPr="00DB6810" w:rsidRDefault="00882785" w:rsidP="002A6E7F">
            <w:pPr>
              <w:jc w:val="center"/>
              <w:rPr>
                <w:rFonts w:eastAsia="Calibri" w:cs="B Nazanin"/>
                <w:sz w:val="20"/>
                <w:szCs w:val="22"/>
                <w:rtl/>
              </w:rPr>
            </w:pPr>
            <w:r w:rsidRPr="00DB6810">
              <w:rPr>
                <w:rFonts w:eastAsia="Calibri" w:cs="B Nazanin" w:hint="cs"/>
                <w:sz w:val="20"/>
                <w:szCs w:val="22"/>
                <w:rtl/>
              </w:rPr>
              <w:t>عمده</w:t>
            </w:r>
          </w:p>
        </w:tc>
      </w:tr>
      <w:tr w:rsidR="00882785" w:rsidRPr="00DB6810" w14:paraId="29209BC2" w14:textId="77777777" w:rsidTr="00297E0C">
        <w:trPr>
          <w:jc w:val="center"/>
        </w:trPr>
        <w:tc>
          <w:tcPr>
            <w:tcW w:w="986" w:type="dxa"/>
            <w:vAlign w:val="center"/>
          </w:tcPr>
          <w:p w14:paraId="3321C25F" w14:textId="77777777" w:rsidR="00882785" w:rsidRPr="00DB6810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  <w:r w:rsidRPr="00DB6810">
              <w:rPr>
                <w:rFonts w:eastAsia="Calibri" w:cs="B Nazanin" w:hint="cs"/>
                <w:b/>
                <w:bCs/>
                <w:sz w:val="22"/>
                <w:rtl/>
              </w:rPr>
              <w:t>1</w:t>
            </w:r>
          </w:p>
        </w:tc>
        <w:tc>
          <w:tcPr>
            <w:tcW w:w="5247" w:type="dxa"/>
            <w:shd w:val="clear" w:color="auto" w:fill="auto"/>
            <w:vAlign w:val="center"/>
          </w:tcPr>
          <w:p w14:paraId="312A95AC" w14:textId="77777777" w:rsidR="00882785" w:rsidRPr="00DB6810" w:rsidRDefault="00882785" w:rsidP="002A6E7F">
            <w:pPr>
              <w:rPr>
                <w:rFonts w:eastAsia="Calibri" w:cs="B Nazanin"/>
                <w:b/>
                <w:bCs/>
                <w:sz w:val="20"/>
                <w:szCs w:val="20"/>
                <w:rtl/>
              </w:rPr>
            </w:pPr>
            <w:r w:rsidRPr="00DB6810">
              <w:rPr>
                <w:rFonts w:eastAsia="Calibri" w:cs="B Nazanin"/>
                <w:b/>
                <w:bCs/>
                <w:sz w:val="20"/>
                <w:szCs w:val="20"/>
                <w:rtl/>
                <w:lang w:bidi="ar-SA"/>
              </w:rPr>
              <w:t>رعا</w:t>
            </w:r>
            <w:r w:rsidRPr="00DB6810">
              <w:rPr>
                <w:rFonts w:eastAsia="Calibri" w:cs="B Nazanin" w:hint="cs"/>
                <w:b/>
                <w:bCs/>
                <w:sz w:val="20"/>
                <w:szCs w:val="20"/>
                <w:rtl/>
                <w:lang w:bidi="ar-SA"/>
              </w:rPr>
              <w:t>ی</w:t>
            </w:r>
            <w:r w:rsidRPr="00DB6810">
              <w:rPr>
                <w:rFonts w:eastAsia="Calibri" w:cs="B Nazanin" w:hint="eastAsia"/>
                <w:b/>
                <w:bCs/>
                <w:sz w:val="20"/>
                <w:szCs w:val="20"/>
                <w:rtl/>
                <w:lang w:bidi="ar-SA"/>
              </w:rPr>
              <w:t>ت</w:t>
            </w:r>
            <w:r w:rsidRPr="00DB6810">
              <w:rPr>
                <w:rFonts w:eastAsia="Calibri" w:cs="B Nazanin"/>
                <w:b/>
                <w:bCs/>
                <w:sz w:val="20"/>
                <w:szCs w:val="20"/>
                <w:rtl/>
                <w:lang w:bidi="ar-SA"/>
              </w:rPr>
              <w:t xml:space="preserve"> </w:t>
            </w:r>
            <w:r w:rsidRPr="00DB6810">
              <w:rPr>
                <w:rFonts w:eastAsia="Calibri" w:cs="B Nazanin" w:hint="cs"/>
                <w:b/>
                <w:bCs/>
                <w:sz w:val="20"/>
                <w:szCs w:val="20"/>
                <w:rtl/>
                <w:lang w:bidi="ar-SA"/>
              </w:rPr>
              <w:t xml:space="preserve">ضبط و ربط </w:t>
            </w:r>
            <w:r w:rsidRPr="00DB6810">
              <w:rPr>
                <w:rFonts w:eastAsia="Calibri" w:cs="B Nazanin"/>
                <w:b/>
                <w:bCs/>
                <w:sz w:val="20"/>
                <w:szCs w:val="20"/>
                <w:rtl/>
                <w:lang w:bidi="ar-SA"/>
              </w:rPr>
              <w:t>در مح</w:t>
            </w:r>
            <w:r w:rsidRPr="00DB6810">
              <w:rPr>
                <w:rFonts w:eastAsia="Calibri" w:cs="B Nazanin" w:hint="cs"/>
                <w:b/>
                <w:bCs/>
                <w:sz w:val="20"/>
                <w:szCs w:val="20"/>
                <w:rtl/>
                <w:lang w:bidi="ar-SA"/>
              </w:rPr>
              <w:t>ی</w:t>
            </w:r>
            <w:r w:rsidRPr="00DB6810">
              <w:rPr>
                <w:rFonts w:eastAsia="Calibri" w:cs="B Nazanin" w:hint="eastAsia"/>
                <w:b/>
                <w:bCs/>
                <w:sz w:val="20"/>
                <w:szCs w:val="20"/>
                <w:rtl/>
                <w:lang w:bidi="ar-SA"/>
              </w:rPr>
              <w:t>ط</w:t>
            </w:r>
            <w:r w:rsidRPr="00DB6810">
              <w:rPr>
                <w:rFonts w:eastAsia="Calibri" w:cs="B Nazanin"/>
                <w:b/>
                <w:bCs/>
                <w:sz w:val="20"/>
                <w:szCs w:val="20"/>
                <w:rtl/>
                <w:lang w:bidi="ar-SA"/>
              </w:rPr>
              <w:t xml:space="preserve"> کار</w:t>
            </w:r>
            <w:r w:rsidRPr="00DB6810">
              <w:rPr>
                <w:rFonts w:eastAsia="Calibri" w:cs="B Nazanin" w:hint="cs"/>
                <w:b/>
                <w:bCs/>
                <w:sz w:val="20"/>
                <w:szCs w:val="20"/>
                <w:rtl/>
                <w:lang w:bidi="ar-SA"/>
              </w:rPr>
              <w:t>(نظم و آراستگی)</w:t>
            </w:r>
          </w:p>
        </w:tc>
        <w:tc>
          <w:tcPr>
            <w:tcW w:w="926" w:type="dxa"/>
            <w:shd w:val="clear" w:color="auto" w:fill="595959"/>
          </w:tcPr>
          <w:p w14:paraId="49BCB52F" w14:textId="77777777" w:rsidR="00882785" w:rsidRPr="00DB6810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  <w:tc>
          <w:tcPr>
            <w:tcW w:w="926" w:type="dxa"/>
          </w:tcPr>
          <w:p w14:paraId="677FB3C6" w14:textId="77777777" w:rsidR="00882785" w:rsidRPr="00DB6810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</w:tr>
      <w:tr w:rsidR="00882785" w:rsidRPr="00DB6810" w14:paraId="1AA938AD" w14:textId="77777777" w:rsidTr="00297E0C">
        <w:trPr>
          <w:jc w:val="center"/>
        </w:trPr>
        <w:tc>
          <w:tcPr>
            <w:tcW w:w="986" w:type="dxa"/>
            <w:vAlign w:val="center"/>
          </w:tcPr>
          <w:p w14:paraId="6304195F" w14:textId="77777777" w:rsidR="00882785" w:rsidRPr="00DB6810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  <w:r w:rsidRPr="00DB6810">
              <w:rPr>
                <w:rFonts w:eastAsia="Calibri" w:cs="B Nazanin" w:hint="cs"/>
                <w:b/>
                <w:bCs/>
                <w:sz w:val="22"/>
                <w:rtl/>
              </w:rPr>
              <w:t>2</w:t>
            </w:r>
          </w:p>
        </w:tc>
        <w:tc>
          <w:tcPr>
            <w:tcW w:w="5247" w:type="dxa"/>
            <w:shd w:val="clear" w:color="auto" w:fill="auto"/>
            <w:vAlign w:val="center"/>
          </w:tcPr>
          <w:p w14:paraId="2F4E3EAF" w14:textId="77777777" w:rsidR="00882785" w:rsidRPr="00DB6810" w:rsidRDefault="00882785" w:rsidP="002A6E7F">
            <w:pPr>
              <w:rPr>
                <w:rFonts w:eastAsia="Calibri" w:cs="B Nazanin"/>
                <w:b/>
                <w:bCs/>
                <w:sz w:val="20"/>
                <w:szCs w:val="20"/>
                <w:rtl/>
              </w:rPr>
            </w:pPr>
            <w:r w:rsidRPr="00DB6810">
              <w:rPr>
                <w:rFonts w:eastAsia="Calibri" w:cs="B Nazanin" w:hint="cs"/>
                <w:b/>
                <w:bCs/>
                <w:sz w:val="20"/>
                <w:szCs w:val="20"/>
                <w:rtl/>
                <w:lang w:bidi="ar-SA"/>
              </w:rPr>
              <w:t>اندازه‏گیری</w:t>
            </w:r>
            <w:r w:rsidRPr="00DB6810">
              <w:rPr>
                <w:rFonts w:eastAsia="Calibri" w:cs="B Nazanin"/>
                <w:b/>
                <w:bCs/>
                <w:sz w:val="20"/>
                <w:szCs w:val="20"/>
                <w:rtl/>
                <w:lang w:bidi="ar-SA"/>
              </w:rPr>
              <w:t xml:space="preserve"> عوامل ز</w:t>
            </w:r>
            <w:r w:rsidRPr="00DB6810">
              <w:rPr>
                <w:rFonts w:eastAsia="Calibri" w:cs="B Nazanin" w:hint="cs"/>
                <w:b/>
                <w:bCs/>
                <w:sz w:val="20"/>
                <w:szCs w:val="20"/>
                <w:rtl/>
                <w:lang w:bidi="ar-SA"/>
              </w:rPr>
              <w:t>ی</w:t>
            </w:r>
            <w:r w:rsidRPr="00DB6810">
              <w:rPr>
                <w:rFonts w:eastAsia="Calibri" w:cs="B Nazanin" w:hint="eastAsia"/>
                <w:b/>
                <w:bCs/>
                <w:sz w:val="20"/>
                <w:szCs w:val="20"/>
                <w:rtl/>
                <w:lang w:bidi="ar-SA"/>
              </w:rPr>
              <w:t>ان</w:t>
            </w:r>
            <w:r w:rsidRPr="00DB6810">
              <w:rPr>
                <w:rFonts w:eastAsia="Calibri" w:cs="B Nazanin" w:hint="cs"/>
                <w:b/>
                <w:bCs/>
                <w:sz w:val="20"/>
                <w:szCs w:val="20"/>
                <w:rtl/>
                <w:lang w:bidi="ar-SA"/>
              </w:rPr>
              <w:t xml:space="preserve"> </w:t>
            </w:r>
            <w:r w:rsidRPr="00DB6810">
              <w:rPr>
                <w:rFonts w:eastAsia="Calibri" w:cs="B Nazanin" w:hint="eastAsia"/>
                <w:b/>
                <w:bCs/>
                <w:sz w:val="20"/>
                <w:szCs w:val="20"/>
                <w:rtl/>
                <w:lang w:bidi="ar-SA"/>
              </w:rPr>
              <w:t>آور</w:t>
            </w:r>
            <w:r w:rsidRPr="00DB6810">
              <w:rPr>
                <w:rFonts w:eastAsia="Calibri" w:cs="B Nazanin"/>
                <w:b/>
                <w:bCs/>
                <w:sz w:val="20"/>
                <w:szCs w:val="20"/>
                <w:rtl/>
                <w:lang w:bidi="ar-SA"/>
              </w:rPr>
              <w:t xml:space="preserve"> مح</w:t>
            </w:r>
            <w:r w:rsidRPr="00DB6810">
              <w:rPr>
                <w:rFonts w:eastAsia="Calibri" w:cs="B Nazanin" w:hint="cs"/>
                <w:b/>
                <w:bCs/>
                <w:sz w:val="20"/>
                <w:szCs w:val="20"/>
                <w:rtl/>
                <w:lang w:bidi="ar-SA"/>
              </w:rPr>
              <w:t>ی</w:t>
            </w:r>
            <w:r w:rsidRPr="00DB6810">
              <w:rPr>
                <w:rFonts w:eastAsia="Calibri" w:cs="B Nazanin" w:hint="eastAsia"/>
                <w:b/>
                <w:bCs/>
                <w:sz w:val="20"/>
                <w:szCs w:val="20"/>
                <w:rtl/>
                <w:lang w:bidi="ar-SA"/>
              </w:rPr>
              <w:t>ط</w:t>
            </w:r>
            <w:r w:rsidRPr="00DB6810">
              <w:rPr>
                <w:rFonts w:eastAsia="Calibri" w:cs="B Nazanin"/>
                <w:b/>
                <w:bCs/>
                <w:sz w:val="20"/>
                <w:szCs w:val="20"/>
                <w:rtl/>
                <w:lang w:bidi="ar-SA"/>
              </w:rPr>
              <w:t xml:space="preserve"> کار</w:t>
            </w:r>
            <w:r w:rsidRPr="00DB6810">
              <w:rPr>
                <w:rFonts w:eastAsia="Calibri" w:cs="B Nazanin" w:hint="cs"/>
                <w:b/>
                <w:bCs/>
                <w:sz w:val="20"/>
                <w:szCs w:val="20"/>
                <w:rtl/>
                <w:lang w:bidi="ar-SA"/>
              </w:rPr>
              <w:t>(</w:t>
            </w:r>
            <w:r w:rsidRPr="00DB6810">
              <w:rPr>
                <w:rFonts w:eastAsia="Calibri" w:cs="B Nazanin" w:hint="cs"/>
                <w:b/>
                <w:bCs/>
                <w:sz w:val="18"/>
                <w:szCs w:val="18"/>
                <w:rtl/>
                <w:lang w:bidi="ar-SA"/>
              </w:rPr>
              <w:t xml:space="preserve">عوامل فیزیکی، </w:t>
            </w:r>
            <w:r w:rsidRPr="00DB6810">
              <w:rPr>
                <w:rFonts w:eastAsia="Calibri" w:cs="B Nazanin"/>
                <w:b/>
                <w:bCs/>
                <w:sz w:val="18"/>
                <w:szCs w:val="18"/>
                <w:rtl/>
                <w:lang w:bidi="ar-SA"/>
              </w:rPr>
              <w:t>عوامل</w:t>
            </w:r>
            <w:r w:rsidRPr="00DB6810">
              <w:rPr>
                <w:rFonts w:eastAsia="Calibri" w:cs="B Nazanin" w:hint="cs"/>
                <w:b/>
                <w:bCs/>
                <w:sz w:val="18"/>
                <w:szCs w:val="18"/>
                <w:rtl/>
                <w:lang w:bidi="ar-SA"/>
              </w:rPr>
              <w:t xml:space="preserve"> شیمیایی، </w:t>
            </w:r>
            <w:r w:rsidRPr="00DB6810">
              <w:rPr>
                <w:rFonts w:eastAsia="Calibri" w:cs="B Nazanin"/>
                <w:b/>
                <w:bCs/>
                <w:sz w:val="18"/>
                <w:szCs w:val="18"/>
                <w:rtl/>
                <w:lang w:bidi="ar-SA"/>
              </w:rPr>
              <w:t>عوامل</w:t>
            </w:r>
            <w:r w:rsidRPr="00DB6810">
              <w:rPr>
                <w:rFonts w:eastAsia="Calibri" w:cs="B Nazanin" w:hint="cs"/>
                <w:b/>
                <w:bCs/>
                <w:sz w:val="18"/>
                <w:szCs w:val="18"/>
                <w:rtl/>
                <w:lang w:bidi="ar-SA"/>
              </w:rPr>
              <w:t xml:space="preserve"> بیولوژیکی، عوامل ارگونومیکی و عوامل روانی</w:t>
            </w:r>
            <w:r w:rsidRPr="00DB6810">
              <w:rPr>
                <w:rFonts w:eastAsia="Calibri" w:cs="B Nazanin" w:hint="cs"/>
                <w:b/>
                <w:bCs/>
                <w:sz w:val="20"/>
                <w:szCs w:val="20"/>
                <w:rtl/>
                <w:lang w:bidi="ar-SA"/>
              </w:rPr>
              <w:t>)</w:t>
            </w:r>
          </w:p>
        </w:tc>
        <w:tc>
          <w:tcPr>
            <w:tcW w:w="926" w:type="dxa"/>
          </w:tcPr>
          <w:p w14:paraId="67C78C00" w14:textId="77777777" w:rsidR="00882785" w:rsidRPr="00DB6810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  <w:tc>
          <w:tcPr>
            <w:tcW w:w="926" w:type="dxa"/>
            <w:shd w:val="clear" w:color="auto" w:fill="595959"/>
          </w:tcPr>
          <w:p w14:paraId="6D52C054" w14:textId="77777777" w:rsidR="00882785" w:rsidRPr="00DB6810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</w:tr>
      <w:tr w:rsidR="00882785" w:rsidRPr="00DB6810" w14:paraId="35F33E9B" w14:textId="77777777" w:rsidTr="00297E0C">
        <w:trPr>
          <w:jc w:val="center"/>
        </w:trPr>
        <w:tc>
          <w:tcPr>
            <w:tcW w:w="986" w:type="dxa"/>
            <w:vAlign w:val="center"/>
          </w:tcPr>
          <w:p w14:paraId="68EFF686" w14:textId="77777777" w:rsidR="00882785" w:rsidRPr="00DB6810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  <w:r w:rsidRPr="00DB6810">
              <w:rPr>
                <w:rFonts w:eastAsia="Calibri" w:cs="B Nazanin" w:hint="cs"/>
                <w:b/>
                <w:bCs/>
                <w:sz w:val="22"/>
                <w:rtl/>
              </w:rPr>
              <w:t>3</w:t>
            </w:r>
          </w:p>
        </w:tc>
        <w:tc>
          <w:tcPr>
            <w:tcW w:w="5247" w:type="dxa"/>
          </w:tcPr>
          <w:p w14:paraId="58D15CED" w14:textId="77777777" w:rsidR="00882785" w:rsidRPr="00DB6810" w:rsidRDefault="00882785" w:rsidP="002A6E7F">
            <w:pPr>
              <w:rPr>
                <w:rFonts w:eastAsia="Calibri" w:cs="B Nazanin"/>
                <w:b/>
                <w:bCs/>
                <w:sz w:val="20"/>
                <w:szCs w:val="20"/>
                <w:rtl/>
              </w:rPr>
            </w:pPr>
            <w:r w:rsidRPr="00DB6810">
              <w:rPr>
                <w:rFonts w:eastAsia="Calibri" w:cs="B Nazanin"/>
                <w:b/>
                <w:bCs/>
                <w:sz w:val="20"/>
                <w:szCs w:val="20"/>
                <w:rtl/>
              </w:rPr>
              <w:t>ارائه مستندات معا</w:t>
            </w:r>
            <w:r w:rsidRPr="00DB6810">
              <w:rPr>
                <w:rFonts w:eastAsia="Calibri" w:cs="B Nazanin" w:hint="cs"/>
                <w:b/>
                <w:bCs/>
                <w:sz w:val="20"/>
                <w:szCs w:val="20"/>
                <w:rtl/>
              </w:rPr>
              <w:t>ی</w:t>
            </w:r>
            <w:r w:rsidRPr="00DB6810">
              <w:rPr>
                <w:rFonts w:eastAsia="Calibri" w:cs="B Nazanin" w:hint="eastAsia"/>
                <w:b/>
                <w:bCs/>
                <w:sz w:val="20"/>
                <w:szCs w:val="20"/>
                <w:rtl/>
              </w:rPr>
              <w:t>نات</w:t>
            </w:r>
            <w:r w:rsidRPr="00DB6810">
              <w:rPr>
                <w:rFonts w:eastAsia="Calibri" w:cs="B Nazanin"/>
                <w:b/>
                <w:bCs/>
                <w:sz w:val="20"/>
                <w:szCs w:val="20"/>
                <w:rtl/>
              </w:rPr>
              <w:t xml:space="preserve"> بدو استخدام، دوره‏ا</w:t>
            </w:r>
            <w:r w:rsidRPr="00DB6810">
              <w:rPr>
                <w:rFonts w:eastAsia="Calibri" w:cs="B Nazanin" w:hint="cs"/>
                <w:b/>
                <w:bCs/>
                <w:sz w:val="20"/>
                <w:szCs w:val="20"/>
                <w:rtl/>
              </w:rPr>
              <w:t>ی</w:t>
            </w:r>
            <w:r w:rsidRPr="00DB6810">
              <w:rPr>
                <w:rFonts w:eastAsia="Calibri" w:cs="B Nazanin" w:hint="eastAsia"/>
                <w:b/>
                <w:bCs/>
                <w:sz w:val="20"/>
                <w:szCs w:val="20"/>
                <w:rtl/>
              </w:rPr>
              <w:t>،</w:t>
            </w:r>
            <w:r w:rsidRPr="00DB6810">
              <w:rPr>
                <w:rFonts w:eastAsia="Calibri" w:cs="B Nazanin"/>
                <w:b/>
                <w:bCs/>
                <w:sz w:val="20"/>
                <w:szCs w:val="20"/>
                <w:rtl/>
              </w:rPr>
              <w:t xml:space="preserve"> پرونده بهداشت</w:t>
            </w:r>
            <w:r w:rsidRPr="00DB6810">
              <w:rPr>
                <w:rFonts w:eastAsia="Calibri" w:cs="B Nazanin" w:hint="cs"/>
                <w:b/>
                <w:bCs/>
                <w:sz w:val="20"/>
                <w:szCs w:val="20"/>
                <w:rtl/>
              </w:rPr>
              <w:t>ی</w:t>
            </w:r>
            <w:r w:rsidRPr="00DB6810">
              <w:rPr>
                <w:rFonts w:eastAsia="Calibri" w:cs="B Nazanin"/>
                <w:b/>
                <w:bCs/>
                <w:sz w:val="20"/>
                <w:szCs w:val="20"/>
                <w:rtl/>
              </w:rPr>
              <w:t xml:space="preserve"> و</w:t>
            </w:r>
            <w:r w:rsidRPr="00DB6810">
              <w:rPr>
                <w:rFonts w:eastAsia="Calibr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DB6810">
              <w:rPr>
                <w:rFonts w:eastAsia="Calibri" w:cs="B Nazanin"/>
                <w:b/>
                <w:bCs/>
                <w:sz w:val="20"/>
                <w:szCs w:val="20"/>
                <w:rtl/>
              </w:rPr>
              <w:t>کارت سلامت کارکنان</w:t>
            </w:r>
          </w:p>
        </w:tc>
        <w:tc>
          <w:tcPr>
            <w:tcW w:w="926" w:type="dxa"/>
          </w:tcPr>
          <w:p w14:paraId="72E6DFAA" w14:textId="77777777" w:rsidR="00882785" w:rsidRPr="00DB6810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  <w:tc>
          <w:tcPr>
            <w:tcW w:w="926" w:type="dxa"/>
            <w:shd w:val="clear" w:color="auto" w:fill="595959"/>
          </w:tcPr>
          <w:p w14:paraId="1E1F685B" w14:textId="77777777" w:rsidR="00882785" w:rsidRPr="00DB6810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</w:tr>
      <w:tr w:rsidR="00882785" w:rsidRPr="00DB6810" w14:paraId="6EF1C8CB" w14:textId="77777777" w:rsidTr="00297E0C">
        <w:trPr>
          <w:jc w:val="center"/>
        </w:trPr>
        <w:tc>
          <w:tcPr>
            <w:tcW w:w="986" w:type="dxa"/>
            <w:vAlign w:val="center"/>
          </w:tcPr>
          <w:p w14:paraId="4FB58817" w14:textId="77777777" w:rsidR="00882785" w:rsidRPr="00DB6810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  <w:r w:rsidRPr="00DB6810">
              <w:rPr>
                <w:rFonts w:eastAsia="Calibri" w:cs="B Nazanin" w:hint="cs"/>
                <w:b/>
                <w:bCs/>
                <w:sz w:val="22"/>
                <w:rtl/>
              </w:rPr>
              <w:t>4</w:t>
            </w:r>
          </w:p>
        </w:tc>
        <w:tc>
          <w:tcPr>
            <w:tcW w:w="5247" w:type="dxa"/>
            <w:shd w:val="clear" w:color="auto" w:fill="auto"/>
            <w:vAlign w:val="center"/>
          </w:tcPr>
          <w:p w14:paraId="0232B4A6" w14:textId="77777777" w:rsidR="00882785" w:rsidRPr="00DB6810" w:rsidRDefault="00882785" w:rsidP="002A6E7F">
            <w:pPr>
              <w:rPr>
                <w:rFonts w:eastAsia="Calibri" w:cs="B Nazanin"/>
                <w:b/>
                <w:bCs/>
                <w:sz w:val="20"/>
                <w:szCs w:val="20"/>
                <w:rtl/>
              </w:rPr>
            </w:pPr>
            <w:r w:rsidRPr="00DB6810">
              <w:rPr>
                <w:rFonts w:eastAsia="Calibri" w:cs="B Nazanin"/>
                <w:b/>
                <w:bCs/>
                <w:sz w:val="20"/>
                <w:szCs w:val="20"/>
                <w:rtl/>
                <w:lang w:bidi="ar-SA"/>
              </w:rPr>
              <w:t>رو</w:t>
            </w:r>
            <w:r w:rsidRPr="00DB6810">
              <w:rPr>
                <w:rFonts w:eastAsia="Calibri" w:cs="B Nazanin" w:hint="cs"/>
                <w:b/>
                <w:bCs/>
                <w:sz w:val="20"/>
                <w:szCs w:val="20"/>
                <w:rtl/>
                <w:lang w:bidi="ar-SA"/>
              </w:rPr>
              <w:t>ی</w:t>
            </w:r>
            <w:r w:rsidRPr="00DB6810">
              <w:rPr>
                <w:rFonts w:eastAsia="Calibri" w:cs="B Nazanin" w:hint="eastAsia"/>
                <w:b/>
                <w:bCs/>
                <w:sz w:val="20"/>
                <w:szCs w:val="20"/>
                <w:rtl/>
                <w:lang w:bidi="ar-SA"/>
              </w:rPr>
              <w:t>ه</w:t>
            </w:r>
            <w:r w:rsidRPr="00DB6810">
              <w:rPr>
                <w:rFonts w:eastAsia="Calibri" w:cs="Calibri" w:hint="eastAsia"/>
                <w:b/>
                <w:bCs/>
                <w:sz w:val="20"/>
                <w:szCs w:val="20"/>
                <w:rtl/>
                <w:lang w:bidi="ar-SA"/>
              </w:rPr>
              <w:t>‏</w:t>
            </w:r>
            <w:r w:rsidRPr="00DB6810">
              <w:rPr>
                <w:rFonts w:eastAsia="Calibri" w:cs="B Nazanin" w:hint="eastAsia"/>
                <w:b/>
                <w:bCs/>
                <w:sz w:val="20"/>
                <w:szCs w:val="20"/>
                <w:rtl/>
                <w:lang w:bidi="ar-SA"/>
              </w:rPr>
              <w:t>ها</w:t>
            </w:r>
            <w:r w:rsidRPr="00DB6810">
              <w:rPr>
                <w:rFonts w:eastAsia="Calibri" w:cs="B Nazanin" w:hint="cs"/>
                <w:b/>
                <w:bCs/>
                <w:sz w:val="20"/>
                <w:szCs w:val="20"/>
                <w:rtl/>
                <w:lang w:bidi="ar-SA"/>
              </w:rPr>
              <w:t>ی</w:t>
            </w:r>
            <w:r w:rsidRPr="00DB6810">
              <w:rPr>
                <w:rFonts w:eastAsia="Calibri" w:cs="B Nazanin"/>
                <w:b/>
                <w:bCs/>
                <w:sz w:val="20"/>
                <w:szCs w:val="20"/>
                <w:rtl/>
                <w:lang w:bidi="ar-SA"/>
              </w:rPr>
              <w:t xml:space="preserve"> پ</w:t>
            </w:r>
            <w:r w:rsidRPr="00DB6810">
              <w:rPr>
                <w:rFonts w:eastAsia="Calibri" w:cs="B Nazanin" w:hint="cs"/>
                <w:b/>
                <w:bCs/>
                <w:sz w:val="20"/>
                <w:szCs w:val="20"/>
                <w:rtl/>
                <w:lang w:bidi="ar-SA"/>
              </w:rPr>
              <w:t>ی</w:t>
            </w:r>
            <w:r w:rsidRPr="00DB6810">
              <w:rPr>
                <w:rFonts w:eastAsia="Calibri" w:cs="B Nazanin" w:hint="eastAsia"/>
                <w:b/>
                <w:bCs/>
                <w:sz w:val="20"/>
                <w:szCs w:val="20"/>
                <w:rtl/>
                <w:lang w:bidi="ar-SA"/>
              </w:rPr>
              <w:t>شگ</w:t>
            </w:r>
            <w:r w:rsidRPr="00DB6810">
              <w:rPr>
                <w:rFonts w:eastAsia="Calibri" w:cs="B Nazanin" w:hint="cs"/>
                <w:b/>
                <w:bCs/>
                <w:sz w:val="20"/>
                <w:szCs w:val="20"/>
                <w:rtl/>
                <w:lang w:bidi="ar-SA"/>
              </w:rPr>
              <w:t>ی</w:t>
            </w:r>
            <w:r w:rsidRPr="00DB6810">
              <w:rPr>
                <w:rFonts w:eastAsia="Calibri" w:cs="B Nazanin" w:hint="eastAsia"/>
                <w:b/>
                <w:bCs/>
                <w:sz w:val="20"/>
                <w:szCs w:val="20"/>
                <w:rtl/>
                <w:lang w:bidi="ar-SA"/>
              </w:rPr>
              <w:t>ر</w:t>
            </w:r>
            <w:r w:rsidRPr="00DB6810">
              <w:rPr>
                <w:rFonts w:eastAsia="Calibri" w:cs="B Nazanin" w:hint="cs"/>
                <w:b/>
                <w:bCs/>
                <w:sz w:val="20"/>
                <w:szCs w:val="20"/>
                <w:rtl/>
                <w:lang w:bidi="ar-SA"/>
              </w:rPr>
              <w:t>ی</w:t>
            </w:r>
            <w:r w:rsidRPr="00DB6810">
              <w:rPr>
                <w:rFonts w:eastAsia="Calibri" w:cs="B Nazanin"/>
                <w:b/>
                <w:bCs/>
                <w:sz w:val="20"/>
                <w:szCs w:val="20"/>
                <w:rtl/>
                <w:lang w:bidi="ar-SA"/>
              </w:rPr>
              <w:t xml:space="preserve"> از آس</w:t>
            </w:r>
            <w:r w:rsidRPr="00DB6810">
              <w:rPr>
                <w:rFonts w:eastAsia="Calibri" w:cs="B Nazanin" w:hint="cs"/>
                <w:b/>
                <w:bCs/>
                <w:sz w:val="20"/>
                <w:szCs w:val="20"/>
                <w:rtl/>
                <w:lang w:bidi="ar-SA"/>
              </w:rPr>
              <w:t>ی</w:t>
            </w:r>
            <w:r w:rsidRPr="00DB6810">
              <w:rPr>
                <w:rFonts w:eastAsia="Calibri" w:cs="B Nazanin" w:hint="eastAsia"/>
                <w:b/>
                <w:bCs/>
                <w:sz w:val="20"/>
                <w:szCs w:val="20"/>
                <w:rtl/>
                <w:lang w:bidi="ar-SA"/>
              </w:rPr>
              <w:t>ب</w:t>
            </w:r>
            <w:r w:rsidRPr="00DB6810">
              <w:rPr>
                <w:rFonts w:eastAsia="Calibri" w:cs="Calibri" w:hint="eastAsia"/>
                <w:b/>
                <w:bCs/>
                <w:sz w:val="20"/>
                <w:szCs w:val="20"/>
                <w:rtl/>
                <w:lang w:bidi="ar-SA"/>
              </w:rPr>
              <w:t>‏</w:t>
            </w:r>
            <w:r w:rsidRPr="00DB6810">
              <w:rPr>
                <w:rFonts w:eastAsia="Calibri" w:cs="B Nazanin" w:hint="eastAsia"/>
                <w:b/>
                <w:bCs/>
                <w:sz w:val="20"/>
                <w:szCs w:val="20"/>
                <w:rtl/>
                <w:lang w:bidi="ar-SA"/>
              </w:rPr>
              <w:t>ها</w:t>
            </w:r>
            <w:r w:rsidRPr="00DB6810">
              <w:rPr>
                <w:rFonts w:eastAsia="Calibri" w:cs="B Nazanin" w:hint="cs"/>
                <w:b/>
                <w:bCs/>
                <w:sz w:val="20"/>
                <w:szCs w:val="20"/>
                <w:rtl/>
                <w:lang w:bidi="ar-SA"/>
              </w:rPr>
              <w:t>ی</w:t>
            </w:r>
            <w:r w:rsidRPr="00DB6810">
              <w:rPr>
                <w:rFonts w:eastAsia="Calibri" w:cs="B Nazanin"/>
                <w:b/>
                <w:bCs/>
                <w:sz w:val="20"/>
                <w:szCs w:val="20"/>
                <w:rtl/>
                <w:lang w:bidi="ar-SA"/>
              </w:rPr>
              <w:t xml:space="preserve"> ناش</w:t>
            </w:r>
            <w:r w:rsidRPr="00DB6810">
              <w:rPr>
                <w:rFonts w:eastAsia="Calibri" w:cs="B Nazanin" w:hint="cs"/>
                <w:b/>
                <w:bCs/>
                <w:sz w:val="20"/>
                <w:szCs w:val="20"/>
                <w:rtl/>
                <w:lang w:bidi="ar-SA"/>
              </w:rPr>
              <w:t>ی</w:t>
            </w:r>
            <w:r w:rsidRPr="00DB6810">
              <w:rPr>
                <w:rFonts w:eastAsia="Calibri" w:cs="B Nazanin"/>
                <w:b/>
                <w:bCs/>
                <w:sz w:val="20"/>
                <w:szCs w:val="20"/>
                <w:rtl/>
                <w:lang w:bidi="ar-SA"/>
              </w:rPr>
              <w:t xml:space="preserve"> از استفاده، حمل، جمع</w:t>
            </w:r>
            <w:r w:rsidRPr="00DB6810">
              <w:rPr>
                <w:rFonts w:eastAsia="Calibri" w:cs="B Nazanin" w:hint="cs"/>
                <w:b/>
                <w:bCs/>
                <w:sz w:val="20"/>
                <w:szCs w:val="20"/>
                <w:rtl/>
                <w:lang w:bidi="ar-SA"/>
              </w:rPr>
              <w:t>‏</w:t>
            </w:r>
            <w:r w:rsidRPr="00DB6810">
              <w:rPr>
                <w:rFonts w:eastAsia="Calibri" w:cs="B Nazanin"/>
                <w:b/>
                <w:bCs/>
                <w:sz w:val="20"/>
                <w:szCs w:val="20"/>
                <w:rtl/>
                <w:lang w:bidi="ar-SA"/>
              </w:rPr>
              <w:t>آور</w:t>
            </w:r>
            <w:r w:rsidRPr="00DB6810">
              <w:rPr>
                <w:rFonts w:eastAsia="Calibri" w:cs="B Nazanin" w:hint="cs"/>
                <w:b/>
                <w:bCs/>
                <w:sz w:val="20"/>
                <w:szCs w:val="20"/>
                <w:rtl/>
                <w:lang w:bidi="ar-SA"/>
              </w:rPr>
              <w:t>ی</w:t>
            </w:r>
            <w:r w:rsidRPr="00DB6810">
              <w:rPr>
                <w:rFonts w:eastAsia="Calibri" w:cs="B Nazanin"/>
                <w:b/>
                <w:bCs/>
                <w:sz w:val="20"/>
                <w:szCs w:val="20"/>
                <w:rtl/>
                <w:lang w:bidi="ar-SA"/>
              </w:rPr>
              <w:t xml:space="preserve"> و امحاء مواد ش</w:t>
            </w:r>
            <w:r w:rsidRPr="00DB6810">
              <w:rPr>
                <w:rFonts w:eastAsia="Calibri" w:cs="B Nazanin" w:hint="cs"/>
                <w:b/>
                <w:bCs/>
                <w:sz w:val="20"/>
                <w:szCs w:val="20"/>
                <w:rtl/>
                <w:lang w:bidi="ar-SA"/>
              </w:rPr>
              <w:t>ی</w:t>
            </w:r>
            <w:r w:rsidRPr="00DB6810">
              <w:rPr>
                <w:rFonts w:eastAsia="Calibri" w:cs="B Nazanin" w:hint="eastAsia"/>
                <w:b/>
                <w:bCs/>
                <w:sz w:val="20"/>
                <w:szCs w:val="20"/>
                <w:rtl/>
                <w:lang w:bidi="ar-SA"/>
              </w:rPr>
              <w:t>م</w:t>
            </w:r>
            <w:r w:rsidRPr="00DB6810">
              <w:rPr>
                <w:rFonts w:eastAsia="Calibri" w:cs="B Nazanin" w:hint="cs"/>
                <w:b/>
                <w:bCs/>
                <w:sz w:val="20"/>
                <w:szCs w:val="20"/>
                <w:rtl/>
                <w:lang w:bidi="ar-SA"/>
              </w:rPr>
              <w:t>ی</w:t>
            </w:r>
            <w:r w:rsidRPr="00DB6810">
              <w:rPr>
                <w:rFonts w:eastAsia="Calibri" w:cs="B Nazanin" w:hint="eastAsia"/>
                <w:b/>
                <w:bCs/>
                <w:sz w:val="20"/>
                <w:szCs w:val="20"/>
                <w:rtl/>
                <w:lang w:bidi="ar-SA"/>
              </w:rPr>
              <w:t>ا</w:t>
            </w:r>
            <w:r w:rsidRPr="00DB6810">
              <w:rPr>
                <w:rFonts w:eastAsia="Calibri" w:cs="B Nazanin" w:hint="cs"/>
                <w:b/>
                <w:bCs/>
                <w:sz w:val="20"/>
                <w:szCs w:val="20"/>
                <w:rtl/>
                <w:lang w:bidi="ar-SA"/>
              </w:rPr>
              <w:t>یی</w:t>
            </w:r>
          </w:p>
        </w:tc>
        <w:tc>
          <w:tcPr>
            <w:tcW w:w="926" w:type="dxa"/>
            <w:shd w:val="clear" w:color="auto" w:fill="595959"/>
          </w:tcPr>
          <w:p w14:paraId="6E48F30F" w14:textId="77777777" w:rsidR="00882785" w:rsidRPr="00DB6810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  <w:tc>
          <w:tcPr>
            <w:tcW w:w="926" w:type="dxa"/>
          </w:tcPr>
          <w:p w14:paraId="7FA16D79" w14:textId="77777777" w:rsidR="00882785" w:rsidRPr="00DB6810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</w:tr>
      <w:tr w:rsidR="00882785" w:rsidRPr="00DB6810" w14:paraId="3A170E82" w14:textId="77777777" w:rsidTr="00297E0C">
        <w:trPr>
          <w:jc w:val="center"/>
        </w:trPr>
        <w:tc>
          <w:tcPr>
            <w:tcW w:w="986" w:type="dxa"/>
            <w:vAlign w:val="center"/>
          </w:tcPr>
          <w:p w14:paraId="4CB10E1B" w14:textId="77777777" w:rsidR="00882785" w:rsidRPr="00DB6810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  <w:r w:rsidRPr="00DB6810">
              <w:rPr>
                <w:rFonts w:eastAsia="Calibri" w:cs="B Nazanin" w:hint="cs"/>
                <w:b/>
                <w:bCs/>
                <w:sz w:val="22"/>
                <w:rtl/>
              </w:rPr>
              <w:t>5</w:t>
            </w:r>
          </w:p>
        </w:tc>
        <w:tc>
          <w:tcPr>
            <w:tcW w:w="5247" w:type="dxa"/>
            <w:shd w:val="clear" w:color="auto" w:fill="auto"/>
            <w:vAlign w:val="center"/>
          </w:tcPr>
          <w:p w14:paraId="3F76ED1D" w14:textId="77777777" w:rsidR="00882785" w:rsidRPr="00DB6810" w:rsidRDefault="00882785" w:rsidP="002A6E7F">
            <w:pPr>
              <w:rPr>
                <w:rFonts w:eastAsia="Calibri" w:cs="B Nazanin"/>
                <w:b/>
                <w:bCs/>
                <w:sz w:val="19"/>
                <w:szCs w:val="19"/>
                <w:rtl/>
              </w:rPr>
            </w:pPr>
            <w:r w:rsidRPr="00DB6810">
              <w:rPr>
                <w:rFonts w:eastAsia="Calibri" w:cs="B Nazanin"/>
                <w:b/>
                <w:bCs/>
                <w:sz w:val="19"/>
                <w:szCs w:val="19"/>
                <w:rtl/>
                <w:lang w:bidi="ar-SA"/>
              </w:rPr>
              <w:t>حصول اطم</w:t>
            </w:r>
            <w:r w:rsidRPr="00DB6810">
              <w:rPr>
                <w:rFonts w:eastAsia="Calibri" w:cs="B Nazanin" w:hint="cs"/>
                <w:b/>
                <w:bCs/>
                <w:sz w:val="19"/>
                <w:szCs w:val="19"/>
                <w:rtl/>
                <w:lang w:bidi="ar-SA"/>
              </w:rPr>
              <w:t>ی</w:t>
            </w:r>
            <w:r w:rsidRPr="00DB6810">
              <w:rPr>
                <w:rFonts w:eastAsia="Calibri" w:cs="B Nazanin" w:hint="eastAsia"/>
                <w:b/>
                <w:bCs/>
                <w:sz w:val="19"/>
                <w:szCs w:val="19"/>
                <w:rtl/>
                <w:lang w:bidi="ar-SA"/>
              </w:rPr>
              <w:t>نان</w:t>
            </w:r>
            <w:r w:rsidRPr="00DB6810">
              <w:rPr>
                <w:rFonts w:eastAsia="Calibri" w:cs="B Nazanin"/>
                <w:b/>
                <w:bCs/>
                <w:sz w:val="19"/>
                <w:szCs w:val="19"/>
                <w:rtl/>
                <w:lang w:bidi="ar-SA"/>
              </w:rPr>
              <w:t xml:space="preserve"> از رعا</w:t>
            </w:r>
            <w:r w:rsidRPr="00DB6810">
              <w:rPr>
                <w:rFonts w:eastAsia="Calibri" w:cs="B Nazanin" w:hint="cs"/>
                <w:b/>
                <w:bCs/>
                <w:sz w:val="19"/>
                <w:szCs w:val="19"/>
                <w:rtl/>
                <w:lang w:bidi="ar-SA"/>
              </w:rPr>
              <w:t>ی</w:t>
            </w:r>
            <w:r w:rsidRPr="00DB6810">
              <w:rPr>
                <w:rFonts w:eastAsia="Calibri" w:cs="B Nazanin" w:hint="eastAsia"/>
                <w:b/>
                <w:bCs/>
                <w:sz w:val="19"/>
                <w:szCs w:val="19"/>
                <w:rtl/>
                <w:lang w:bidi="ar-SA"/>
              </w:rPr>
              <w:t>ت</w:t>
            </w:r>
            <w:r w:rsidRPr="00DB6810">
              <w:rPr>
                <w:rFonts w:eastAsia="Calibri" w:cs="B Nazanin"/>
                <w:b/>
                <w:bCs/>
                <w:sz w:val="19"/>
                <w:szCs w:val="19"/>
                <w:rtl/>
                <w:lang w:bidi="ar-SA"/>
              </w:rPr>
              <w:t xml:space="preserve"> الزامات بهداشت</w:t>
            </w:r>
            <w:r w:rsidRPr="00DB6810">
              <w:rPr>
                <w:rFonts w:eastAsia="Calibri" w:cs="B Nazanin" w:hint="cs"/>
                <w:b/>
                <w:bCs/>
                <w:sz w:val="19"/>
                <w:szCs w:val="19"/>
                <w:rtl/>
                <w:lang w:bidi="ar-SA"/>
              </w:rPr>
              <w:t>ی</w:t>
            </w:r>
            <w:r w:rsidRPr="00DB6810">
              <w:rPr>
                <w:rFonts w:eastAsia="Calibri" w:cs="B Nazanin"/>
                <w:b/>
                <w:bCs/>
                <w:sz w:val="19"/>
                <w:szCs w:val="19"/>
                <w:rtl/>
                <w:lang w:bidi="ar-SA"/>
              </w:rPr>
              <w:t xml:space="preserve"> آب آشام</w:t>
            </w:r>
            <w:r w:rsidRPr="00DB6810">
              <w:rPr>
                <w:rFonts w:eastAsia="Calibri" w:cs="B Nazanin" w:hint="cs"/>
                <w:b/>
                <w:bCs/>
                <w:sz w:val="19"/>
                <w:szCs w:val="19"/>
                <w:rtl/>
                <w:lang w:bidi="ar-SA"/>
              </w:rPr>
              <w:t>ی</w:t>
            </w:r>
            <w:r w:rsidRPr="00DB6810">
              <w:rPr>
                <w:rFonts w:eastAsia="Calibri" w:cs="B Nazanin" w:hint="eastAsia"/>
                <w:b/>
                <w:bCs/>
                <w:sz w:val="19"/>
                <w:szCs w:val="19"/>
                <w:rtl/>
                <w:lang w:bidi="ar-SA"/>
              </w:rPr>
              <w:t>دن</w:t>
            </w:r>
            <w:r w:rsidRPr="00DB6810">
              <w:rPr>
                <w:rFonts w:eastAsia="Calibri" w:cs="B Nazanin" w:hint="cs"/>
                <w:b/>
                <w:bCs/>
                <w:sz w:val="19"/>
                <w:szCs w:val="19"/>
                <w:rtl/>
                <w:lang w:bidi="ar-SA"/>
              </w:rPr>
              <w:t>ی</w:t>
            </w:r>
            <w:r w:rsidRPr="00DB6810">
              <w:rPr>
                <w:rFonts w:eastAsia="Calibri" w:cs="B Nazanin"/>
                <w:b/>
                <w:bCs/>
                <w:sz w:val="19"/>
                <w:szCs w:val="19"/>
                <w:rtl/>
                <w:lang w:bidi="ar-SA"/>
              </w:rPr>
              <w:t xml:space="preserve"> و مواد غذا</w:t>
            </w:r>
            <w:r w:rsidRPr="00DB6810">
              <w:rPr>
                <w:rFonts w:eastAsia="Calibri" w:cs="B Nazanin" w:hint="cs"/>
                <w:b/>
                <w:bCs/>
                <w:sz w:val="19"/>
                <w:szCs w:val="19"/>
                <w:rtl/>
                <w:lang w:bidi="ar-SA"/>
              </w:rPr>
              <w:t>یی</w:t>
            </w:r>
          </w:p>
        </w:tc>
        <w:tc>
          <w:tcPr>
            <w:tcW w:w="926" w:type="dxa"/>
            <w:shd w:val="clear" w:color="auto" w:fill="595959"/>
          </w:tcPr>
          <w:p w14:paraId="50733A11" w14:textId="77777777" w:rsidR="00882785" w:rsidRPr="00DB6810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  <w:tc>
          <w:tcPr>
            <w:tcW w:w="926" w:type="dxa"/>
          </w:tcPr>
          <w:p w14:paraId="6F87716B" w14:textId="77777777" w:rsidR="00882785" w:rsidRPr="00DB6810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</w:tr>
      <w:tr w:rsidR="00882785" w:rsidRPr="00DB6810" w14:paraId="69C4A1C8" w14:textId="77777777" w:rsidTr="00297E0C">
        <w:trPr>
          <w:jc w:val="center"/>
        </w:trPr>
        <w:tc>
          <w:tcPr>
            <w:tcW w:w="986" w:type="dxa"/>
            <w:vAlign w:val="center"/>
          </w:tcPr>
          <w:p w14:paraId="219455CA" w14:textId="77777777" w:rsidR="00882785" w:rsidRPr="00DB6810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  <w:r w:rsidRPr="00DB6810">
              <w:rPr>
                <w:rFonts w:eastAsia="Calibri" w:cs="B Nazanin" w:hint="cs"/>
                <w:b/>
                <w:bCs/>
                <w:sz w:val="22"/>
                <w:rtl/>
              </w:rPr>
              <w:t>6</w:t>
            </w:r>
          </w:p>
        </w:tc>
        <w:tc>
          <w:tcPr>
            <w:tcW w:w="5247" w:type="dxa"/>
            <w:shd w:val="clear" w:color="auto" w:fill="auto"/>
            <w:vAlign w:val="center"/>
          </w:tcPr>
          <w:p w14:paraId="52ABE193" w14:textId="77777777" w:rsidR="00882785" w:rsidRPr="00DB6810" w:rsidRDefault="00882785" w:rsidP="002A6E7F">
            <w:pPr>
              <w:rPr>
                <w:rFonts w:eastAsia="Calibri" w:cs="B Nazanin"/>
                <w:b/>
                <w:bCs/>
                <w:sz w:val="20"/>
                <w:szCs w:val="20"/>
                <w:rtl/>
              </w:rPr>
            </w:pPr>
            <w:r w:rsidRPr="00DB6810">
              <w:rPr>
                <w:rFonts w:eastAsia="Calibri" w:cs="B Nazanin" w:hint="cs"/>
                <w:b/>
                <w:bCs/>
                <w:sz w:val="20"/>
                <w:szCs w:val="20"/>
                <w:rtl/>
                <w:lang w:bidi="ar-SA"/>
              </w:rPr>
              <w:t>تهیه وتدارک امکانات درمانی (جعبه کمک‏های اولیه و سایر ملزومات درمانی) در محل پروژه</w:t>
            </w:r>
          </w:p>
        </w:tc>
        <w:tc>
          <w:tcPr>
            <w:tcW w:w="926" w:type="dxa"/>
            <w:shd w:val="clear" w:color="auto" w:fill="595959"/>
          </w:tcPr>
          <w:p w14:paraId="26F9B146" w14:textId="77777777" w:rsidR="00882785" w:rsidRPr="00DB6810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  <w:tc>
          <w:tcPr>
            <w:tcW w:w="926" w:type="dxa"/>
          </w:tcPr>
          <w:p w14:paraId="5412A158" w14:textId="77777777" w:rsidR="00882785" w:rsidRPr="00DB6810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</w:tr>
    </w:tbl>
    <w:p w14:paraId="377F5651" w14:textId="77777777" w:rsidR="00882785" w:rsidRDefault="00882785" w:rsidP="00882785">
      <w:pPr>
        <w:rPr>
          <w:rFonts w:cs="B Nazanin"/>
          <w:b/>
          <w:bCs/>
        </w:rPr>
      </w:pPr>
    </w:p>
    <w:tbl>
      <w:tblPr>
        <w:tblStyle w:val="TableGrid9"/>
        <w:bidiVisual/>
        <w:tblW w:w="7912" w:type="dxa"/>
        <w:jc w:val="center"/>
        <w:tblLayout w:type="fixed"/>
        <w:tblLook w:val="04A0" w:firstRow="1" w:lastRow="0" w:firstColumn="1" w:lastColumn="0" w:noHBand="0" w:noVBand="1"/>
      </w:tblPr>
      <w:tblGrid>
        <w:gridCol w:w="913"/>
        <w:gridCol w:w="5726"/>
        <w:gridCol w:w="636"/>
        <w:gridCol w:w="637"/>
      </w:tblGrid>
      <w:tr w:rsidR="00882785" w:rsidRPr="00DB6810" w14:paraId="1ACCDCF6" w14:textId="77777777" w:rsidTr="00297E0C">
        <w:trPr>
          <w:jc w:val="center"/>
        </w:trPr>
        <w:tc>
          <w:tcPr>
            <w:tcW w:w="913" w:type="dxa"/>
            <w:vMerge w:val="restart"/>
            <w:vAlign w:val="center"/>
          </w:tcPr>
          <w:p w14:paraId="2B1F210B" w14:textId="77777777" w:rsidR="00882785" w:rsidRPr="00DB6810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  <w:r w:rsidRPr="00DB6810">
              <w:rPr>
                <w:rFonts w:eastAsia="Calibri" w:cs="B Nazanin" w:hint="cs"/>
                <w:b/>
                <w:bCs/>
                <w:sz w:val="22"/>
                <w:rtl/>
              </w:rPr>
              <w:t>ردیف</w:t>
            </w:r>
          </w:p>
        </w:tc>
        <w:tc>
          <w:tcPr>
            <w:tcW w:w="5726" w:type="dxa"/>
            <w:vMerge w:val="restart"/>
            <w:vAlign w:val="center"/>
          </w:tcPr>
          <w:p w14:paraId="64435EA3" w14:textId="77777777" w:rsidR="00882785" w:rsidRPr="00DB6810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  <w:r w:rsidRPr="00DB6810">
              <w:rPr>
                <w:rFonts w:eastAsia="Calibri" w:cs="B Nazanin" w:hint="cs"/>
                <w:b/>
                <w:bCs/>
                <w:sz w:val="22"/>
                <w:rtl/>
              </w:rPr>
              <w:t>شاخص‏های ارزیابی محیط زیست</w:t>
            </w:r>
          </w:p>
        </w:tc>
        <w:tc>
          <w:tcPr>
            <w:tcW w:w="1273" w:type="dxa"/>
            <w:gridSpan w:val="2"/>
            <w:vAlign w:val="center"/>
          </w:tcPr>
          <w:p w14:paraId="07928389" w14:textId="77777777" w:rsidR="00882785" w:rsidRPr="00DB6810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  <w:r w:rsidRPr="00DB6810">
              <w:rPr>
                <w:rFonts w:eastAsia="Calibri" w:cs="B Nazanin" w:hint="cs"/>
                <w:b/>
                <w:bCs/>
                <w:sz w:val="20"/>
                <w:szCs w:val="22"/>
                <w:rtl/>
              </w:rPr>
              <w:t>سطح عدم انطباق</w:t>
            </w:r>
          </w:p>
        </w:tc>
      </w:tr>
      <w:tr w:rsidR="00882785" w:rsidRPr="00DB6810" w14:paraId="6E523D19" w14:textId="77777777" w:rsidTr="00297E0C">
        <w:trPr>
          <w:trHeight w:val="444"/>
          <w:jc w:val="center"/>
        </w:trPr>
        <w:tc>
          <w:tcPr>
            <w:tcW w:w="913" w:type="dxa"/>
            <w:vMerge/>
          </w:tcPr>
          <w:p w14:paraId="40459A11" w14:textId="77777777" w:rsidR="00882785" w:rsidRPr="00DB6810" w:rsidRDefault="00882785" w:rsidP="002A6E7F">
            <w:pPr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  <w:tc>
          <w:tcPr>
            <w:tcW w:w="5726" w:type="dxa"/>
            <w:vMerge/>
          </w:tcPr>
          <w:p w14:paraId="493449B4" w14:textId="77777777" w:rsidR="00882785" w:rsidRPr="00DB6810" w:rsidRDefault="00882785" w:rsidP="002A6E7F">
            <w:pPr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  <w:tc>
          <w:tcPr>
            <w:tcW w:w="636" w:type="dxa"/>
            <w:vAlign w:val="center"/>
          </w:tcPr>
          <w:p w14:paraId="75FC5BD3" w14:textId="77777777" w:rsidR="00882785" w:rsidRPr="00DB6810" w:rsidRDefault="00882785" w:rsidP="002A6E7F">
            <w:pPr>
              <w:jc w:val="center"/>
              <w:rPr>
                <w:rFonts w:eastAsia="Calibri" w:cs="B Nazanin"/>
                <w:sz w:val="20"/>
                <w:szCs w:val="22"/>
                <w:rtl/>
              </w:rPr>
            </w:pPr>
            <w:r w:rsidRPr="00DB6810">
              <w:rPr>
                <w:rFonts w:eastAsia="Calibri" w:cs="B Nazanin" w:hint="cs"/>
                <w:sz w:val="20"/>
                <w:szCs w:val="22"/>
                <w:rtl/>
              </w:rPr>
              <w:t>جزء</w:t>
            </w:r>
          </w:p>
        </w:tc>
        <w:tc>
          <w:tcPr>
            <w:tcW w:w="637" w:type="dxa"/>
            <w:vAlign w:val="center"/>
          </w:tcPr>
          <w:p w14:paraId="6D5B9AE5" w14:textId="77777777" w:rsidR="00882785" w:rsidRPr="00DB6810" w:rsidRDefault="00882785" w:rsidP="002A6E7F">
            <w:pPr>
              <w:jc w:val="center"/>
              <w:rPr>
                <w:rFonts w:eastAsia="Calibri" w:cs="B Nazanin"/>
                <w:sz w:val="20"/>
                <w:szCs w:val="22"/>
                <w:rtl/>
              </w:rPr>
            </w:pPr>
            <w:r w:rsidRPr="00DB6810">
              <w:rPr>
                <w:rFonts w:eastAsia="Calibri" w:cs="B Nazanin" w:hint="cs"/>
                <w:sz w:val="20"/>
                <w:szCs w:val="22"/>
                <w:rtl/>
              </w:rPr>
              <w:t>عمده</w:t>
            </w:r>
          </w:p>
        </w:tc>
      </w:tr>
      <w:tr w:rsidR="00882785" w:rsidRPr="00DB6810" w14:paraId="2507B8F1" w14:textId="77777777" w:rsidTr="00297E0C">
        <w:trPr>
          <w:jc w:val="center"/>
        </w:trPr>
        <w:tc>
          <w:tcPr>
            <w:tcW w:w="913" w:type="dxa"/>
            <w:vAlign w:val="center"/>
          </w:tcPr>
          <w:p w14:paraId="63FED64D" w14:textId="77777777" w:rsidR="00882785" w:rsidRPr="00DB6810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  <w:r w:rsidRPr="00DB6810">
              <w:rPr>
                <w:rFonts w:eastAsia="Calibri" w:cs="B Nazanin" w:hint="cs"/>
                <w:b/>
                <w:bCs/>
                <w:sz w:val="22"/>
                <w:rtl/>
              </w:rPr>
              <w:t>1</w:t>
            </w:r>
          </w:p>
        </w:tc>
        <w:tc>
          <w:tcPr>
            <w:tcW w:w="5726" w:type="dxa"/>
            <w:shd w:val="clear" w:color="auto" w:fill="auto"/>
            <w:vAlign w:val="center"/>
          </w:tcPr>
          <w:p w14:paraId="4270294E" w14:textId="77777777" w:rsidR="00882785" w:rsidRPr="00DB6810" w:rsidRDefault="00882785" w:rsidP="002A6E7F">
            <w:pPr>
              <w:rPr>
                <w:rFonts w:eastAsia="Calibri" w:cs="B Nazanin"/>
                <w:b/>
                <w:bCs/>
                <w:sz w:val="20"/>
                <w:szCs w:val="20"/>
                <w:rtl/>
              </w:rPr>
            </w:pPr>
            <w:r w:rsidRPr="00DB6810">
              <w:rPr>
                <w:rFonts w:eastAsia="Calibri" w:cs="2  Nazanin"/>
                <w:b/>
                <w:bCs/>
                <w:sz w:val="20"/>
                <w:szCs w:val="20"/>
                <w:rtl/>
                <w:lang w:bidi="ar-SA"/>
              </w:rPr>
              <w:t>رعا</w:t>
            </w:r>
            <w:r w:rsidRPr="00DB6810">
              <w:rPr>
                <w:rFonts w:eastAsia="Calibri" w:cs="2  Nazanin" w:hint="cs"/>
                <w:b/>
                <w:bCs/>
                <w:sz w:val="20"/>
                <w:szCs w:val="20"/>
                <w:rtl/>
                <w:lang w:bidi="ar-SA"/>
              </w:rPr>
              <w:t>ی</w:t>
            </w:r>
            <w:r w:rsidRPr="00DB6810">
              <w:rPr>
                <w:rFonts w:eastAsia="Calibri" w:cs="2  Nazanin" w:hint="eastAsia"/>
                <w:b/>
                <w:bCs/>
                <w:sz w:val="20"/>
                <w:szCs w:val="20"/>
                <w:rtl/>
                <w:lang w:bidi="ar-SA"/>
              </w:rPr>
              <w:t>ت</w:t>
            </w:r>
            <w:r w:rsidRPr="00DB6810">
              <w:rPr>
                <w:rFonts w:eastAsia="Calibri" w:cs="2  Nazanin"/>
                <w:b/>
                <w:bCs/>
                <w:sz w:val="20"/>
                <w:szCs w:val="20"/>
                <w:rtl/>
                <w:lang w:bidi="ar-SA"/>
              </w:rPr>
              <w:t xml:space="preserve"> الزامات مح</w:t>
            </w:r>
            <w:r w:rsidRPr="00DB6810">
              <w:rPr>
                <w:rFonts w:eastAsia="Calibri" w:cs="2  Nazanin" w:hint="cs"/>
                <w:b/>
                <w:bCs/>
                <w:sz w:val="20"/>
                <w:szCs w:val="20"/>
                <w:rtl/>
                <w:lang w:bidi="ar-SA"/>
              </w:rPr>
              <w:t>ی</w:t>
            </w:r>
            <w:r w:rsidRPr="00DB6810">
              <w:rPr>
                <w:rFonts w:eastAsia="Calibri" w:cs="2  Nazanin" w:hint="eastAsia"/>
                <w:b/>
                <w:bCs/>
                <w:sz w:val="20"/>
                <w:szCs w:val="20"/>
                <w:rtl/>
                <w:lang w:bidi="ar-SA"/>
              </w:rPr>
              <w:t>ط</w:t>
            </w:r>
            <w:r w:rsidRPr="00DB6810">
              <w:rPr>
                <w:rFonts w:eastAsia="Calibri" w:cs="2  Nazanin"/>
                <w:b/>
                <w:bCs/>
                <w:sz w:val="20"/>
                <w:szCs w:val="20"/>
                <w:rtl/>
                <w:lang w:bidi="ar-SA"/>
              </w:rPr>
              <w:t xml:space="preserve"> ز</w:t>
            </w:r>
            <w:r w:rsidRPr="00DB6810">
              <w:rPr>
                <w:rFonts w:eastAsia="Calibri" w:cs="2  Nazanin" w:hint="cs"/>
                <w:b/>
                <w:bCs/>
                <w:sz w:val="20"/>
                <w:szCs w:val="20"/>
                <w:rtl/>
                <w:lang w:bidi="ar-SA"/>
              </w:rPr>
              <w:t>ی</w:t>
            </w:r>
            <w:r w:rsidRPr="00DB6810">
              <w:rPr>
                <w:rFonts w:eastAsia="Calibri" w:cs="2  Nazanin" w:hint="eastAsia"/>
                <w:b/>
                <w:bCs/>
                <w:sz w:val="20"/>
                <w:szCs w:val="20"/>
                <w:rtl/>
                <w:lang w:bidi="ar-SA"/>
              </w:rPr>
              <w:t>ست</w:t>
            </w:r>
            <w:r w:rsidRPr="00DB6810">
              <w:rPr>
                <w:rFonts w:eastAsia="Calibri" w:cs="2  Nazanin" w:hint="cs"/>
                <w:b/>
                <w:bCs/>
                <w:sz w:val="20"/>
                <w:szCs w:val="20"/>
                <w:rtl/>
                <w:lang w:bidi="ar-SA"/>
              </w:rPr>
              <w:t>ی</w:t>
            </w:r>
            <w:r w:rsidRPr="00DB6810">
              <w:rPr>
                <w:rFonts w:eastAsia="Calibri" w:cs="2  Nazanin"/>
                <w:b/>
                <w:bCs/>
                <w:sz w:val="20"/>
                <w:szCs w:val="20"/>
                <w:rtl/>
                <w:lang w:bidi="ar-SA"/>
              </w:rPr>
              <w:t xml:space="preserve"> مواد ش</w:t>
            </w:r>
            <w:r w:rsidRPr="00DB6810">
              <w:rPr>
                <w:rFonts w:eastAsia="Calibri" w:cs="2  Nazanin" w:hint="cs"/>
                <w:b/>
                <w:bCs/>
                <w:sz w:val="20"/>
                <w:szCs w:val="20"/>
                <w:rtl/>
                <w:lang w:bidi="ar-SA"/>
              </w:rPr>
              <w:t>ی</w:t>
            </w:r>
            <w:r w:rsidRPr="00DB6810">
              <w:rPr>
                <w:rFonts w:eastAsia="Calibri" w:cs="2  Nazanin" w:hint="eastAsia"/>
                <w:b/>
                <w:bCs/>
                <w:sz w:val="20"/>
                <w:szCs w:val="20"/>
                <w:rtl/>
                <w:lang w:bidi="ar-SA"/>
              </w:rPr>
              <w:t>م</w:t>
            </w:r>
            <w:r w:rsidRPr="00DB6810">
              <w:rPr>
                <w:rFonts w:eastAsia="Calibri" w:cs="2  Nazanin" w:hint="cs"/>
                <w:b/>
                <w:bCs/>
                <w:sz w:val="20"/>
                <w:szCs w:val="20"/>
                <w:rtl/>
                <w:lang w:bidi="ar-SA"/>
              </w:rPr>
              <w:t>ی</w:t>
            </w:r>
            <w:r w:rsidRPr="00DB6810">
              <w:rPr>
                <w:rFonts w:eastAsia="Calibri" w:cs="2  Nazanin" w:hint="eastAsia"/>
                <w:b/>
                <w:bCs/>
                <w:sz w:val="20"/>
                <w:szCs w:val="20"/>
                <w:rtl/>
                <w:lang w:bidi="ar-SA"/>
              </w:rPr>
              <w:t>ا</w:t>
            </w:r>
            <w:r w:rsidRPr="00DB6810">
              <w:rPr>
                <w:rFonts w:eastAsia="Calibri" w:cs="2  Nazanin" w:hint="cs"/>
                <w:b/>
                <w:bCs/>
                <w:sz w:val="20"/>
                <w:szCs w:val="20"/>
                <w:rtl/>
                <w:lang w:bidi="ar-SA"/>
              </w:rPr>
              <w:t>یی</w:t>
            </w:r>
            <w:r w:rsidRPr="00DB6810">
              <w:rPr>
                <w:rFonts w:eastAsia="Calibri" w:cs="2  Nazanin"/>
                <w:b/>
                <w:bCs/>
                <w:sz w:val="20"/>
                <w:szCs w:val="20"/>
                <w:rtl/>
                <w:lang w:bidi="ar-SA"/>
              </w:rPr>
              <w:t xml:space="preserve"> و آس</w:t>
            </w:r>
            <w:r w:rsidRPr="00DB6810">
              <w:rPr>
                <w:rFonts w:eastAsia="Calibri" w:cs="2  Nazanin" w:hint="cs"/>
                <w:b/>
                <w:bCs/>
                <w:sz w:val="20"/>
                <w:szCs w:val="20"/>
                <w:rtl/>
                <w:lang w:bidi="ar-SA"/>
              </w:rPr>
              <w:t>ی</w:t>
            </w:r>
            <w:r w:rsidRPr="00DB6810">
              <w:rPr>
                <w:rFonts w:eastAsia="Calibri" w:cs="2  Nazanin" w:hint="eastAsia"/>
                <w:b/>
                <w:bCs/>
                <w:sz w:val="20"/>
                <w:szCs w:val="20"/>
                <w:rtl/>
                <w:lang w:bidi="ar-SA"/>
              </w:rPr>
              <w:t>ب</w:t>
            </w:r>
            <w:r w:rsidRPr="00DB6810">
              <w:rPr>
                <w:rFonts w:eastAsia="Calibri" w:cs="2  Nazanin"/>
                <w:b/>
                <w:bCs/>
                <w:sz w:val="20"/>
                <w:szCs w:val="20"/>
                <w:rtl/>
                <w:lang w:bidi="ar-SA"/>
              </w:rPr>
              <w:t xml:space="preserve"> زننده به مح</w:t>
            </w:r>
            <w:r w:rsidRPr="00DB6810">
              <w:rPr>
                <w:rFonts w:eastAsia="Calibri" w:cs="2  Nazanin" w:hint="cs"/>
                <w:b/>
                <w:bCs/>
                <w:sz w:val="20"/>
                <w:szCs w:val="20"/>
                <w:rtl/>
                <w:lang w:bidi="ar-SA"/>
              </w:rPr>
              <w:t>ی</w:t>
            </w:r>
            <w:r w:rsidRPr="00DB6810">
              <w:rPr>
                <w:rFonts w:eastAsia="Calibri" w:cs="2  Nazanin" w:hint="eastAsia"/>
                <w:b/>
                <w:bCs/>
                <w:sz w:val="20"/>
                <w:szCs w:val="20"/>
                <w:rtl/>
                <w:lang w:bidi="ar-SA"/>
              </w:rPr>
              <w:t>ط</w:t>
            </w:r>
            <w:r w:rsidRPr="00DB6810">
              <w:rPr>
                <w:rFonts w:eastAsia="Calibri" w:cs="2  Nazanin"/>
                <w:b/>
                <w:bCs/>
                <w:sz w:val="20"/>
                <w:szCs w:val="20"/>
                <w:rtl/>
                <w:lang w:bidi="ar-SA"/>
              </w:rPr>
              <w:t xml:space="preserve"> ز</w:t>
            </w:r>
            <w:r w:rsidRPr="00DB6810">
              <w:rPr>
                <w:rFonts w:eastAsia="Calibri" w:cs="2  Nazanin" w:hint="cs"/>
                <w:b/>
                <w:bCs/>
                <w:sz w:val="20"/>
                <w:szCs w:val="20"/>
                <w:rtl/>
                <w:lang w:bidi="ar-SA"/>
              </w:rPr>
              <w:t>ی</w:t>
            </w:r>
            <w:r w:rsidRPr="00DB6810">
              <w:rPr>
                <w:rFonts w:eastAsia="Calibri" w:cs="2  Nazanin" w:hint="eastAsia"/>
                <w:b/>
                <w:bCs/>
                <w:sz w:val="20"/>
                <w:szCs w:val="20"/>
                <w:rtl/>
                <w:lang w:bidi="ar-SA"/>
              </w:rPr>
              <w:t>ست</w:t>
            </w:r>
            <w:r w:rsidRPr="00DB6810">
              <w:rPr>
                <w:rFonts w:eastAsia="Calibri" w:cs="2  Nazanin" w:hint="cs"/>
                <w:b/>
                <w:bCs/>
                <w:sz w:val="20"/>
                <w:szCs w:val="20"/>
                <w:rtl/>
                <w:lang w:bidi="ar-SA"/>
              </w:rPr>
              <w:t>(</w:t>
            </w:r>
            <w:r w:rsidRPr="00DB6810">
              <w:rPr>
                <w:rFonts w:eastAsia="Calibri" w:cs="2  Nazanin" w:hint="cs"/>
                <w:b/>
                <w:bCs/>
                <w:sz w:val="18"/>
                <w:szCs w:val="18"/>
                <w:rtl/>
                <w:lang w:bidi="ar-SA"/>
              </w:rPr>
              <w:t xml:space="preserve">استون، گریس، روغن، گازوئیل و ... </w:t>
            </w:r>
            <w:r w:rsidRPr="00DB6810">
              <w:rPr>
                <w:rFonts w:eastAsia="Calibri" w:cs="2  Nazanin" w:hint="cs"/>
                <w:b/>
                <w:bCs/>
                <w:sz w:val="20"/>
                <w:szCs w:val="20"/>
                <w:rtl/>
                <w:lang w:bidi="ar-SA"/>
              </w:rPr>
              <w:t>) و جلوگیری از ریزش و آلایندگی خاک</w:t>
            </w:r>
          </w:p>
        </w:tc>
        <w:tc>
          <w:tcPr>
            <w:tcW w:w="636" w:type="dxa"/>
          </w:tcPr>
          <w:p w14:paraId="63ED6D4D" w14:textId="77777777" w:rsidR="00882785" w:rsidRPr="00DB6810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  <w:tc>
          <w:tcPr>
            <w:tcW w:w="637" w:type="dxa"/>
            <w:shd w:val="clear" w:color="auto" w:fill="595959"/>
          </w:tcPr>
          <w:p w14:paraId="26870641" w14:textId="77777777" w:rsidR="00882785" w:rsidRPr="00DB6810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</w:tr>
      <w:tr w:rsidR="00882785" w:rsidRPr="00DB6810" w14:paraId="48B14C05" w14:textId="77777777" w:rsidTr="00297E0C">
        <w:trPr>
          <w:jc w:val="center"/>
        </w:trPr>
        <w:tc>
          <w:tcPr>
            <w:tcW w:w="913" w:type="dxa"/>
            <w:vAlign w:val="center"/>
          </w:tcPr>
          <w:p w14:paraId="344EBA69" w14:textId="77777777" w:rsidR="00882785" w:rsidRPr="00DB6810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  <w:r w:rsidRPr="00DB6810">
              <w:rPr>
                <w:rFonts w:eastAsia="Calibri" w:cs="B Nazanin" w:hint="cs"/>
                <w:b/>
                <w:bCs/>
                <w:sz w:val="22"/>
                <w:rtl/>
              </w:rPr>
              <w:t>2</w:t>
            </w:r>
          </w:p>
        </w:tc>
        <w:tc>
          <w:tcPr>
            <w:tcW w:w="5726" w:type="dxa"/>
            <w:shd w:val="clear" w:color="auto" w:fill="auto"/>
            <w:vAlign w:val="center"/>
          </w:tcPr>
          <w:p w14:paraId="4B522536" w14:textId="77777777" w:rsidR="00882785" w:rsidRPr="00DB6810" w:rsidRDefault="00882785" w:rsidP="002A6E7F">
            <w:pPr>
              <w:rPr>
                <w:rFonts w:eastAsia="Calibri" w:cs="B Nazanin"/>
                <w:b/>
                <w:bCs/>
                <w:sz w:val="20"/>
                <w:szCs w:val="20"/>
                <w:rtl/>
              </w:rPr>
            </w:pPr>
            <w:r w:rsidRPr="00DB6810">
              <w:rPr>
                <w:rFonts w:eastAsia="Calibri" w:cs="2  Nazanin"/>
                <w:b/>
                <w:bCs/>
                <w:sz w:val="20"/>
                <w:szCs w:val="20"/>
                <w:rtl/>
                <w:lang w:bidi="ar-SA"/>
              </w:rPr>
              <w:t>مد</w:t>
            </w:r>
            <w:r w:rsidRPr="00DB6810">
              <w:rPr>
                <w:rFonts w:eastAsia="Calibri" w:cs="2  Nazanin" w:hint="cs"/>
                <w:b/>
                <w:bCs/>
                <w:sz w:val="20"/>
                <w:szCs w:val="20"/>
                <w:rtl/>
                <w:lang w:bidi="ar-SA"/>
              </w:rPr>
              <w:t>ی</w:t>
            </w:r>
            <w:r w:rsidRPr="00DB6810">
              <w:rPr>
                <w:rFonts w:eastAsia="Calibri" w:cs="2  Nazanin" w:hint="eastAsia"/>
                <w:b/>
                <w:bCs/>
                <w:sz w:val="20"/>
                <w:szCs w:val="20"/>
                <w:rtl/>
                <w:lang w:bidi="ar-SA"/>
              </w:rPr>
              <w:t>ر</w:t>
            </w:r>
            <w:r w:rsidRPr="00DB6810">
              <w:rPr>
                <w:rFonts w:eastAsia="Calibri" w:cs="2  Nazanin" w:hint="cs"/>
                <w:b/>
                <w:bCs/>
                <w:sz w:val="20"/>
                <w:szCs w:val="20"/>
                <w:rtl/>
                <w:lang w:bidi="ar-SA"/>
              </w:rPr>
              <w:t>ی</w:t>
            </w:r>
            <w:r w:rsidRPr="00DB6810">
              <w:rPr>
                <w:rFonts w:eastAsia="Calibri" w:cs="2  Nazanin" w:hint="eastAsia"/>
                <w:b/>
                <w:bCs/>
                <w:sz w:val="20"/>
                <w:szCs w:val="20"/>
                <w:rtl/>
                <w:lang w:bidi="ar-SA"/>
              </w:rPr>
              <w:t>ت</w:t>
            </w:r>
            <w:r w:rsidRPr="00DB6810">
              <w:rPr>
                <w:rFonts w:eastAsia="Calibri" w:cs="2  Nazanin"/>
                <w:b/>
                <w:bCs/>
                <w:sz w:val="20"/>
                <w:szCs w:val="20"/>
                <w:rtl/>
                <w:lang w:bidi="ar-SA"/>
              </w:rPr>
              <w:t xml:space="preserve"> پسماند</w:t>
            </w:r>
            <w:r w:rsidRPr="00DB6810">
              <w:rPr>
                <w:rFonts w:eastAsia="Calibri" w:cs="2  Nazanin" w:hint="cs"/>
                <w:b/>
                <w:bCs/>
                <w:sz w:val="20"/>
                <w:szCs w:val="20"/>
                <w:rtl/>
                <w:lang w:bidi="ar-SA"/>
              </w:rPr>
              <w:t>های عادی، صنعتی و ویژه (تفکیک، جمع آوری و دفع و امحاء ) به نحو مناسب</w:t>
            </w:r>
          </w:p>
        </w:tc>
        <w:tc>
          <w:tcPr>
            <w:tcW w:w="636" w:type="dxa"/>
          </w:tcPr>
          <w:p w14:paraId="296A6501" w14:textId="77777777" w:rsidR="00882785" w:rsidRPr="00DB6810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  <w:tc>
          <w:tcPr>
            <w:tcW w:w="637" w:type="dxa"/>
            <w:shd w:val="clear" w:color="auto" w:fill="595959"/>
          </w:tcPr>
          <w:p w14:paraId="71B1AFC7" w14:textId="77777777" w:rsidR="00882785" w:rsidRPr="00DB6810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</w:tr>
      <w:tr w:rsidR="00882785" w:rsidRPr="00DB6810" w14:paraId="0A422AC3" w14:textId="77777777" w:rsidTr="00297E0C">
        <w:trPr>
          <w:jc w:val="center"/>
        </w:trPr>
        <w:tc>
          <w:tcPr>
            <w:tcW w:w="913" w:type="dxa"/>
            <w:vAlign w:val="center"/>
          </w:tcPr>
          <w:p w14:paraId="54BE36DA" w14:textId="77777777" w:rsidR="00882785" w:rsidRPr="00DB6810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  <w:r w:rsidRPr="00DB6810">
              <w:rPr>
                <w:rFonts w:eastAsia="Calibri" w:cs="B Nazanin" w:hint="cs"/>
                <w:b/>
                <w:bCs/>
                <w:sz w:val="22"/>
                <w:rtl/>
              </w:rPr>
              <w:t>3</w:t>
            </w:r>
          </w:p>
        </w:tc>
        <w:tc>
          <w:tcPr>
            <w:tcW w:w="5726" w:type="dxa"/>
            <w:shd w:val="clear" w:color="auto" w:fill="auto"/>
            <w:vAlign w:val="center"/>
          </w:tcPr>
          <w:p w14:paraId="204B3DA3" w14:textId="77777777" w:rsidR="00882785" w:rsidRPr="00DB6810" w:rsidRDefault="00882785" w:rsidP="002A6E7F">
            <w:pPr>
              <w:rPr>
                <w:rFonts w:eastAsia="Calibri" w:cs="2  Nazanin"/>
                <w:b/>
                <w:bCs/>
                <w:sz w:val="20"/>
                <w:szCs w:val="20"/>
                <w:rtl/>
                <w:lang w:bidi="ar-SA"/>
              </w:rPr>
            </w:pPr>
            <w:r w:rsidRPr="00DB6810">
              <w:rPr>
                <w:rFonts w:eastAsia="Calibri" w:cs="2  Nazanin" w:hint="cs"/>
                <w:b/>
                <w:bCs/>
                <w:sz w:val="20"/>
                <w:szCs w:val="20"/>
                <w:rtl/>
                <w:lang w:bidi="ar-SA"/>
              </w:rPr>
              <w:t>جمع آوری و حمل و نقل مناسب نخاله</w:t>
            </w:r>
            <w:r w:rsidRPr="00DB6810">
              <w:rPr>
                <w:rFonts w:eastAsia="Calibri" w:cs="2  Nazanin" w:hint="cs"/>
                <w:b/>
                <w:bCs/>
                <w:sz w:val="20"/>
                <w:szCs w:val="20"/>
                <w:rtl/>
                <w:lang w:bidi="ar-SA"/>
              </w:rPr>
              <w:softHyphen/>
              <w:t>های ساختمانی و تخلیه آن در محل مورد تأیید مراجع قانونی منطقه</w:t>
            </w:r>
          </w:p>
        </w:tc>
        <w:tc>
          <w:tcPr>
            <w:tcW w:w="636" w:type="dxa"/>
            <w:shd w:val="clear" w:color="auto" w:fill="595959"/>
          </w:tcPr>
          <w:p w14:paraId="01885409" w14:textId="77777777" w:rsidR="00882785" w:rsidRPr="00DB6810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  <w:tc>
          <w:tcPr>
            <w:tcW w:w="637" w:type="dxa"/>
          </w:tcPr>
          <w:p w14:paraId="660C8B20" w14:textId="77777777" w:rsidR="00882785" w:rsidRPr="00DB6810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</w:tr>
      <w:tr w:rsidR="00882785" w:rsidRPr="00DB6810" w14:paraId="26F2A6A4" w14:textId="77777777" w:rsidTr="00297E0C">
        <w:trPr>
          <w:jc w:val="center"/>
        </w:trPr>
        <w:tc>
          <w:tcPr>
            <w:tcW w:w="913" w:type="dxa"/>
            <w:vAlign w:val="center"/>
          </w:tcPr>
          <w:p w14:paraId="276F3B81" w14:textId="77777777" w:rsidR="00882785" w:rsidRPr="00DB6810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  <w:r w:rsidRPr="00DB6810">
              <w:rPr>
                <w:rFonts w:eastAsia="Calibri" w:cs="B Nazanin" w:hint="cs"/>
                <w:b/>
                <w:bCs/>
                <w:sz w:val="22"/>
                <w:rtl/>
              </w:rPr>
              <w:t>4</w:t>
            </w:r>
          </w:p>
        </w:tc>
        <w:tc>
          <w:tcPr>
            <w:tcW w:w="5726" w:type="dxa"/>
            <w:shd w:val="clear" w:color="auto" w:fill="auto"/>
            <w:vAlign w:val="center"/>
          </w:tcPr>
          <w:p w14:paraId="714A9455" w14:textId="77777777" w:rsidR="00882785" w:rsidRPr="00DB6810" w:rsidRDefault="00882785" w:rsidP="002A6E7F">
            <w:pPr>
              <w:rPr>
                <w:rFonts w:eastAsia="Calibri" w:cs="B Nazanin"/>
                <w:b/>
                <w:bCs/>
                <w:sz w:val="20"/>
                <w:szCs w:val="20"/>
                <w:rtl/>
              </w:rPr>
            </w:pPr>
            <w:r w:rsidRPr="00DB6810">
              <w:rPr>
                <w:rFonts w:eastAsia="Calibri" w:cs="B Nazanin" w:hint="cs"/>
                <w:b/>
                <w:bCs/>
                <w:sz w:val="20"/>
                <w:szCs w:val="20"/>
                <w:rtl/>
              </w:rPr>
              <w:t>صورتجلسه مربوط به تخریب پوشش گیاهی نمایندگان کارفرما با ارگان‏های مربوطه</w:t>
            </w:r>
          </w:p>
        </w:tc>
        <w:tc>
          <w:tcPr>
            <w:tcW w:w="636" w:type="dxa"/>
            <w:shd w:val="clear" w:color="auto" w:fill="595959"/>
          </w:tcPr>
          <w:p w14:paraId="5529843A" w14:textId="77777777" w:rsidR="00882785" w:rsidRPr="00DB6810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  <w:tc>
          <w:tcPr>
            <w:tcW w:w="637" w:type="dxa"/>
          </w:tcPr>
          <w:p w14:paraId="34C28EF2" w14:textId="77777777" w:rsidR="00882785" w:rsidRPr="00DB6810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</w:tr>
      <w:tr w:rsidR="00882785" w:rsidRPr="00DB6810" w14:paraId="58545E0D" w14:textId="77777777" w:rsidTr="00297E0C">
        <w:trPr>
          <w:jc w:val="center"/>
        </w:trPr>
        <w:tc>
          <w:tcPr>
            <w:tcW w:w="913" w:type="dxa"/>
            <w:vAlign w:val="center"/>
          </w:tcPr>
          <w:p w14:paraId="45EFBB6B" w14:textId="77777777" w:rsidR="00882785" w:rsidRPr="00DB6810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  <w:r w:rsidRPr="00DB6810">
              <w:rPr>
                <w:rFonts w:eastAsia="Calibri" w:cs="B Nazanin" w:hint="cs"/>
                <w:b/>
                <w:bCs/>
                <w:sz w:val="22"/>
                <w:rtl/>
              </w:rPr>
              <w:t>5</w:t>
            </w:r>
          </w:p>
        </w:tc>
        <w:tc>
          <w:tcPr>
            <w:tcW w:w="5726" w:type="dxa"/>
            <w:shd w:val="clear" w:color="auto" w:fill="auto"/>
            <w:vAlign w:val="center"/>
          </w:tcPr>
          <w:p w14:paraId="18F5C98C" w14:textId="77777777" w:rsidR="00882785" w:rsidRPr="00DB6810" w:rsidRDefault="00882785" w:rsidP="002A6E7F">
            <w:pPr>
              <w:rPr>
                <w:rFonts w:eastAsia="Calibri" w:cs="B Nazanin"/>
                <w:b/>
                <w:bCs/>
                <w:sz w:val="20"/>
                <w:szCs w:val="20"/>
                <w:rtl/>
              </w:rPr>
            </w:pPr>
            <w:r w:rsidRPr="00DB6810">
              <w:rPr>
                <w:rFonts w:eastAsia="Calibri" w:cs="2  Nazanin" w:hint="cs"/>
                <w:b/>
                <w:bCs/>
                <w:sz w:val="20"/>
                <w:szCs w:val="20"/>
                <w:rtl/>
                <w:lang w:bidi="ar-SA"/>
              </w:rPr>
              <w:t xml:space="preserve">ایجاد پوشش گیاهی جدید در منطقه به میزان دو برابر پوشش گیاهی تخریب شده مطابق با موارد منطبق در پروژه با تعیین نماینده کارفرما و </w:t>
            </w:r>
            <w:r w:rsidRPr="00DB6810">
              <w:rPr>
                <w:rFonts w:eastAsia="Calibri" w:cs="2  Nazanin"/>
                <w:b/>
                <w:bCs/>
                <w:sz w:val="20"/>
                <w:szCs w:val="20"/>
                <w:rtl/>
                <w:lang w:bidi="ar-SA"/>
              </w:rPr>
              <w:t>صورتجلس</w:t>
            </w:r>
            <w:r w:rsidRPr="00DB6810">
              <w:rPr>
                <w:rFonts w:eastAsia="Calibri" w:cs="2  Nazanin" w:hint="cs"/>
                <w:b/>
                <w:bCs/>
                <w:sz w:val="20"/>
                <w:szCs w:val="20"/>
                <w:rtl/>
                <w:lang w:bidi="ar-SA"/>
              </w:rPr>
              <w:t>ات</w:t>
            </w:r>
            <w:r w:rsidRPr="00DB6810">
              <w:rPr>
                <w:rFonts w:eastAsia="Calibri" w:cs="2  Nazanin"/>
                <w:b/>
                <w:bCs/>
                <w:sz w:val="20"/>
                <w:szCs w:val="20"/>
                <w:rtl/>
                <w:lang w:bidi="ar-SA"/>
              </w:rPr>
              <w:t xml:space="preserve"> مربوط</w:t>
            </w:r>
            <w:r w:rsidRPr="00DB6810">
              <w:rPr>
                <w:rFonts w:eastAsia="Calibri" w:cs="2  Nazanin" w:hint="cs"/>
                <w:b/>
                <w:bCs/>
                <w:sz w:val="20"/>
                <w:szCs w:val="20"/>
                <w:rtl/>
                <w:lang w:bidi="ar-SA"/>
              </w:rPr>
              <w:t>ه</w:t>
            </w:r>
          </w:p>
        </w:tc>
        <w:tc>
          <w:tcPr>
            <w:tcW w:w="636" w:type="dxa"/>
          </w:tcPr>
          <w:p w14:paraId="2841B2E3" w14:textId="77777777" w:rsidR="00882785" w:rsidRPr="00DB6810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  <w:tc>
          <w:tcPr>
            <w:tcW w:w="637" w:type="dxa"/>
            <w:shd w:val="clear" w:color="auto" w:fill="595959"/>
          </w:tcPr>
          <w:p w14:paraId="7B787CB0" w14:textId="77777777" w:rsidR="00882785" w:rsidRPr="00DB6810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</w:tr>
      <w:tr w:rsidR="00882785" w:rsidRPr="00DB6810" w14:paraId="22F1172A" w14:textId="77777777" w:rsidTr="00297E0C">
        <w:trPr>
          <w:jc w:val="center"/>
        </w:trPr>
        <w:tc>
          <w:tcPr>
            <w:tcW w:w="913" w:type="dxa"/>
            <w:vAlign w:val="center"/>
          </w:tcPr>
          <w:p w14:paraId="37A90B24" w14:textId="77777777" w:rsidR="00882785" w:rsidRPr="00DB6810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  <w:r w:rsidRPr="00DB6810">
              <w:rPr>
                <w:rFonts w:eastAsia="Calibri" w:cs="B Nazanin" w:hint="cs"/>
                <w:b/>
                <w:bCs/>
                <w:sz w:val="22"/>
                <w:rtl/>
              </w:rPr>
              <w:t>6</w:t>
            </w:r>
          </w:p>
        </w:tc>
        <w:tc>
          <w:tcPr>
            <w:tcW w:w="5726" w:type="dxa"/>
            <w:shd w:val="clear" w:color="auto" w:fill="auto"/>
            <w:vAlign w:val="center"/>
          </w:tcPr>
          <w:p w14:paraId="6B1D2590" w14:textId="77777777" w:rsidR="00882785" w:rsidRPr="00DB6810" w:rsidRDefault="00882785" w:rsidP="002A6E7F">
            <w:pPr>
              <w:rPr>
                <w:rFonts w:eastAsia="Calibri" w:cs="B Nazanin"/>
                <w:b/>
                <w:bCs/>
                <w:sz w:val="20"/>
                <w:szCs w:val="20"/>
                <w:rtl/>
              </w:rPr>
            </w:pPr>
            <w:r w:rsidRPr="00DB6810">
              <w:rPr>
                <w:rFonts w:eastAsia="Calibri" w:cs="2  Nazanin"/>
                <w:b/>
                <w:bCs/>
                <w:sz w:val="20"/>
                <w:szCs w:val="20"/>
                <w:rtl/>
                <w:lang w:bidi="ar-SA"/>
              </w:rPr>
              <w:t>تخريب پوشش گياهي</w:t>
            </w:r>
            <w:r w:rsidRPr="00DB6810">
              <w:rPr>
                <w:rFonts w:eastAsia="Calibri" w:cs="2  Nazanin" w:hint="cs"/>
                <w:b/>
                <w:bCs/>
                <w:sz w:val="20"/>
                <w:szCs w:val="20"/>
                <w:rtl/>
                <w:lang w:bidi="ar-SA"/>
              </w:rPr>
              <w:t>/قطع درخت خارج از موارد تعیین شده توسط نماینده کارفرما</w:t>
            </w:r>
          </w:p>
        </w:tc>
        <w:tc>
          <w:tcPr>
            <w:tcW w:w="636" w:type="dxa"/>
          </w:tcPr>
          <w:p w14:paraId="5836FC13" w14:textId="77777777" w:rsidR="00882785" w:rsidRPr="00DB6810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  <w:tc>
          <w:tcPr>
            <w:tcW w:w="637" w:type="dxa"/>
            <w:shd w:val="clear" w:color="auto" w:fill="595959"/>
          </w:tcPr>
          <w:p w14:paraId="50713AFF" w14:textId="77777777" w:rsidR="00882785" w:rsidRPr="00DB6810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</w:tr>
      <w:tr w:rsidR="00882785" w:rsidRPr="00DB6810" w14:paraId="00850115" w14:textId="77777777" w:rsidTr="00297E0C">
        <w:trPr>
          <w:jc w:val="center"/>
        </w:trPr>
        <w:tc>
          <w:tcPr>
            <w:tcW w:w="913" w:type="dxa"/>
            <w:vAlign w:val="center"/>
          </w:tcPr>
          <w:p w14:paraId="16126786" w14:textId="77777777" w:rsidR="00882785" w:rsidRPr="00DB6810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  <w:r w:rsidRPr="00DB6810">
              <w:rPr>
                <w:rFonts w:eastAsia="Calibri" w:cs="B Nazanin" w:hint="cs"/>
                <w:b/>
                <w:bCs/>
                <w:sz w:val="22"/>
                <w:rtl/>
              </w:rPr>
              <w:t>7</w:t>
            </w:r>
          </w:p>
        </w:tc>
        <w:tc>
          <w:tcPr>
            <w:tcW w:w="5726" w:type="dxa"/>
            <w:shd w:val="clear" w:color="auto" w:fill="auto"/>
            <w:vAlign w:val="center"/>
          </w:tcPr>
          <w:p w14:paraId="5B1A3B2C" w14:textId="77777777" w:rsidR="00882785" w:rsidRPr="00DB6810" w:rsidRDefault="00882785" w:rsidP="002A6E7F">
            <w:pPr>
              <w:rPr>
                <w:rFonts w:eastAsia="Calibri" w:cs="B Nazanin"/>
                <w:b/>
                <w:bCs/>
                <w:sz w:val="20"/>
                <w:szCs w:val="20"/>
                <w:rtl/>
              </w:rPr>
            </w:pPr>
            <w:r w:rsidRPr="00DB6810">
              <w:rPr>
                <w:rFonts w:eastAsia="Calibri" w:cs="B Nazanin"/>
                <w:b/>
                <w:bCs/>
                <w:sz w:val="20"/>
                <w:szCs w:val="20"/>
                <w:rtl/>
              </w:rPr>
              <w:t>ارائه برگه معا</w:t>
            </w:r>
            <w:r w:rsidRPr="00DB6810">
              <w:rPr>
                <w:rFonts w:eastAsia="Calibri" w:cs="B Nazanin" w:hint="cs"/>
                <w:b/>
                <w:bCs/>
                <w:sz w:val="20"/>
                <w:szCs w:val="20"/>
                <w:rtl/>
              </w:rPr>
              <w:t>ی</w:t>
            </w:r>
            <w:r w:rsidRPr="00DB6810">
              <w:rPr>
                <w:rFonts w:eastAsia="Calibri" w:cs="B Nazanin" w:hint="eastAsia"/>
                <w:b/>
                <w:bCs/>
                <w:sz w:val="20"/>
                <w:szCs w:val="20"/>
                <w:rtl/>
              </w:rPr>
              <w:t>نه</w:t>
            </w:r>
            <w:r w:rsidRPr="00DB6810">
              <w:rPr>
                <w:rFonts w:eastAsia="Calibri" w:cs="B Nazanin"/>
                <w:b/>
                <w:bCs/>
                <w:sz w:val="20"/>
                <w:szCs w:val="20"/>
                <w:rtl/>
              </w:rPr>
              <w:t xml:space="preserve"> فن</w:t>
            </w:r>
            <w:r w:rsidRPr="00DB6810">
              <w:rPr>
                <w:rFonts w:eastAsia="Calibri" w:cs="B Nazanin" w:hint="cs"/>
                <w:b/>
                <w:bCs/>
                <w:sz w:val="20"/>
                <w:szCs w:val="20"/>
                <w:rtl/>
              </w:rPr>
              <w:t>ی</w:t>
            </w:r>
            <w:r w:rsidRPr="00DB6810">
              <w:rPr>
                <w:rFonts w:eastAsia="Calibri" w:cs="B Nazanin"/>
                <w:b/>
                <w:bCs/>
                <w:sz w:val="20"/>
                <w:szCs w:val="20"/>
                <w:rtl/>
              </w:rPr>
              <w:t xml:space="preserve"> خودروها</w:t>
            </w:r>
            <w:r w:rsidRPr="00DB6810">
              <w:rPr>
                <w:rFonts w:eastAsia="Calibri" w:cs="B Nazanin" w:hint="cs"/>
                <w:b/>
                <w:bCs/>
                <w:sz w:val="20"/>
                <w:szCs w:val="20"/>
                <w:rtl/>
              </w:rPr>
              <w:t>ی</w:t>
            </w:r>
            <w:r w:rsidRPr="00DB6810">
              <w:rPr>
                <w:rFonts w:eastAsia="Calibri" w:cs="B Nazanin"/>
                <w:b/>
                <w:bCs/>
                <w:sz w:val="20"/>
                <w:szCs w:val="20"/>
                <w:rtl/>
              </w:rPr>
              <w:t xml:space="preserve"> سبک، سنگ</w:t>
            </w:r>
            <w:r w:rsidRPr="00DB6810">
              <w:rPr>
                <w:rFonts w:eastAsia="Calibri" w:cs="B Nazanin" w:hint="cs"/>
                <w:b/>
                <w:bCs/>
                <w:sz w:val="20"/>
                <w:szCs w:val="20"/>
                <w:rtl/>
              </w:rPr>
              <w:t>ی</w:t>
            </w:r>
            <w:r w:rsidRPr="00DB6810">
              <w:rPr>
                <w:rFonts w:eastAsia="Calibri" w:cs="B Nazanin" w:hint="eastAsia"/>
                <w:b/>
                <w:bCs/>
                <w:sz w:val="20"/>
                <w:szCs w:val="20"/>
                <w:rtl/>
              </w:rPr>
              <w:t>ن</w:t>
            </w:r>
            <w:r w:rsidRPr="00DB6810">
              <w:rPr>
                <w:rFonts w:eastAsia="Calibri" w:cs="B Nazanin"/>
                <w:b/>
                <w:bCs/>
                <w:sz w:val="20"/>
                <w:szCs w:val="20"/>
                <w:rtl/>
              </w:rPr>
              <w:t xml:space="preserve"> و ماش</w:t>
            </w:r>
            <w:r w:rsidRPr="00DB6810">
              <w:rPr>
                <w:rFonts w:eastAsia="Calibri" w:cs="B Nazanin" w:hint="cs"/>
                <w:b/>
                <w:bCs/>
                <w:sz w:val="20"/>
                <w:szCs w:val="20"/>
                <w:rtl/>
              </w:rPr>
              <w:t>ی</w:t>
            </w:r>
            <w:r w:rsidRPr="00DB6810">
              <w:rPr>
                <w:rFonts w:eastAsia="Calibri" w:cs="B Nazanin" w:hint="eastAsia"/>
                <w:b/>
                <w:bCs/>
                <w:sz w:val="20"/>
                <w:szCs w:val="20"/>
                <w:rtl/>
              </w:rPr>
              <w:t>ن</w:t>
            </w:r>
            <w:r w:rsidRPr="00DB6810">
              <w:rPr>
                <w:rFonts w:eastAsia="Calibri" w:cs="B Nazanin"/>
                <w:b/>
                <w:bCs/>
                <w:sz w:val="20"/>
                <w:szCs w:val="20"/>
                <w:rtl/>
              </w:rPr>
              <w:t xml:space="preserve"> آلات حفار</w:t>
            </w:r>
            <w:r w:rsidRPr="00DB6810">
              <w:rPr>
                <w:rFonts w:eastAsia="Calibri" w:cs="B Nazanin" w:hint="cs"/>
                <w:b/>
                <w:bCs/>
                <w:sz w:val="20"/>
                <w:szCs w:val="20"/>
                <w:rtl/>
              </w:rPr>
              <w:t>ی</w:t>
            </w:r>
            <w:r w:rsidRPr="00DB6810">
              <w:rPr>
                <w:rFonts w:eastAsia="Calibri" w:cs="B Nazanin"/>
                <w:b/>
                <w:bCs/>
                <w:sz w:val="20"/>
                <w:szCs w:val="20"/>
                <w:rtl/>
              </w:rPr>
              <w:t xml:space="preserve"> و جرثق</w:t>
            </w:r>
            <w:r w:rsidRPr="00DB6810">
              <w:rPr>
                <w:rFonts w:eastAsia="Calibri" w:cs="B Nazanin" w:hint="cs"/>
                <w:b/>
                <w:bCs/>
                <w:sz w:val="20"/>
                <w:szCs w:val="20"/>
                <w:rtl/>
              </w:rPr>
              <w:t>ی</w:t>
            </w:r>
            <w:r w:rsidRPr="00DB6810">
              <w:rPr>
                <w:rFonts w:eastAsia="Calibri" w:cs="B Nazanin" w:hint="eastAsia"/>
                <w:b/>
                <w:bCs/>
                <w:sz w:val="20"/>
                <w:szCs w:val="20"/>
                <w:rtl/>
              </w:rPr>
              <w:t>ل</w:t>
            </w:r>
            <w:r w:rsidRPr="00DB6810">
              <w:rPr>
                <w:rFonts w:eastAsia="Calibri" w:cs="Calibri" w:hint="eastAsia"/>
                <w:b/>
                <w:bCs/>
                <w:sz w:val="20"/>
                <w:szCs w:val="20"/>
                <w:rtl/>
              </w:rPr>
              <w:t>‏</w:t>
            </w:r>
            <w:r w:rsidRPr="00DB6810">
              <w:rPr>
                <w:rFonts w:eastAsia="Calibri" w:cs="B Nazanin" w:hint="cs"/>
                <w:b/>
                <w:bCs/>
                <w:sz w:val="20"/>
                <w:szCs w:val="20"/>
                <w:rtl/>
              </w:rPr>
              <w:t>ه</w:t>
            </w:r>
            <w:r w:rsidRPr="00DB6810">
              <w:rPr>
                <w:rFonts w:eastAsia="Calibri" w:cs="B Nazanin" w:hint="eastAsia"/>
                <w:b/>
                <w:bCs/>
                <w:sz w:val="20"/>
                <w:szCs w:val="20"/>
                <w:rtl/>
              </w:rPr>
              <w:t>ا</w:t>
            </w:r>
          </w:p>
        </w:tc>
        <w:tc>
          <w:tcPr>
            <w:tcW w:w="636" w:type="dxa"/>
            <w:shd w:val="clear" w:color="auto" w:fill="595959"/>
          </w:tcPr>
          <w:p w14:paraId="185CE95E" w14:textId="77777777" w:rsidR="00882785" w:rsidRPr="00DB6810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  <w:tc>
          <w:tcPr>
            <w:tcW w:w="637" w:type="dxa"/>
          </w:tcPr>
          <w:p w14:paraId="3F718195" w14:textId="77777777" w:rsidR="00882785" w:rsidRPr="00DB6810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</w:tr>
    </w:tbl>
    <w:p w14:paraId="09872ED7" w14:textId="77777777" w:rsidR="00882785" w:rsidRDefault="00882785" w:rsidP="00882785">
      <w:pPr>
        <w:rPr>
          <w:rFonts w:cs="B Nazanin"/>
          <w:b/>
          <w:bCs/>
          <w:rtl/>
        </w:rPr>
      </w:pPr>
    </w:p>
    <w:tbl>
      <w:tblPr>
        <w:tblStyle w:val="TableGrid10"/>
        <w:bidiVisual/>
        <w:tblW w:w="7814" w:type="dxa"/>
        <w:jc w:val="center"/>
        <w:tblLayout w:type="fixed"/>
        <w:tblLook w:val="04A0" w:firstRow="1" w:lastRow="0" w:firstColumn="1" w:lastColumn="0" w:noHBand="0" w:noVBand="1"/>
      </w:tblPr>
      <w:tblGrid>
        <w:gridCol w:w="900"/>
        <w:gridCol w:w="5194"/>
        <w:gridCol w:w="724"/>
        <w:gridCol w:w="996"/>
      </w:tblGrid>
      <w:tr w:rsidR="00882785" w:rsidRPr="00E16CCD" w14:paraId="43A33B34" w14:textId="77777777" w:rsidTr="00297E0C">
        <w:trPr>
          <w:jc w:val="center"/>
        </w:trPr>
        <w:tc>
          <w:tcPr>
            <w:tcW w:w="900" w:type="dxa"/>
            <w:vMerge w:val="restart"/>
            <w:vAlign w:val="center"/>
          </w:tcPr>
          <w:p w14:paraId="221CA807" w14:textId="77777777" w:rsidR="00882785" w:rsidRPr="00E16CCD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  <w:r w:rsidRPr="00E16CCD">
              <w:rPr>
                <w:rFonts w:eastAsia="Calibri" w:cs="B Nazanin" w:hint="cs"/>
                <w:b/>
                <w:bCs/>
                <w:sz w:val="22"/>
                <w:rtl/>
              </w:rPr>
              <w:t>ردیف</w:t>
            </w:r>
          </w:p>
        </w:tc>
        <w:tc>
          <w:tcPr>
            <w:tcW w:w="5194" w:type="dxa"/>
            <w:vMerge w:val="restart"/>
            <w:vAlign w:val="center"/>
          </w:tcPr>
          <w:p w14:paraId="4066E32E" w14:textId="77777777" w:rsidR="00882785" w:rsidRPr="00E16CCD" w:rsidRDefault="00882785" w:rsidP="002A6E7F">
            <w:pPr>
              <w:jc w:val="center"/>
              <w:rPr>
                <w:rFonts w:eastAsia="Calibri" w:cs="B Nazanin"/>
                <w:b/>
                <w:bCs/>
                <w:sz w:val="23"/>
                <w:szCs w:val="23"/>
                <w:rtl/>
              </w:rPr>
            </w:pPr>
            <w:r w:rsidRPr="00E16CCD">
              <w:rPr>
                <w:rFonts w:eastAsia="Calibri" w:cs="B Nazanin" w:hint="cs"/>
                <w:b/>
                <w:bCs/>
                <w:sz w:val="23"/>
                <w:szCs w:val="23"/>
                <w:rtl/>
              </w:rPr>
              <w:t>شاخص‏های ارزیابی عملکرد آموزش و فرهنگ‏سازی</w:t>
            </w:r>
          </w:p>
        </w:tc>
        <w:tc>
          <w:tcPr>
            <w:tcW w:w="1720" w:type="dxa"/>
            <w:gridSpan w:val="2"/>
            <w:vAlign w:val="center"/>
          </w:tcPr>
          <w:p w14:paraId="46263A9C" w14:textId="77777777" w:rsidR="00882785" w:rsidRPr="00E16CCD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  <w:r w:rsidRPr="00E16CCD">
              <w:rPr>
                <w:rFonts w:eastAsia="Calibri" w:cs="B Nazanin" w:hint="cs"/>
                <w:b/>
                <w:bCs/>
                <w:sz w:val="20"/>
                <w:szCs w:val="22"/>
                <w:rtl/>
              </w:rPr>
              <w:t>سطح عدم انطباق</w:t>
            </w:r>
          </w:p>
        </w:tc>
      </w:tr>
      <w:tr w:rsidR="00882785" w:rsidRPr="00E16CCD" w14:paraId="577D9EE5" w14:textId="77777777" w:rsidTr="00297E0C">
        <w:trPr>
          <w:jc w:val="center"/>
        </w:trPr>
        <w:tc>
          <w:tcPr>
            <w:tcW w:w="900" w:type="dxa"/>
            <w:vMerge/>
          </w:tcPr>
          <w:p w14:paraId="68230D22" w14:textId="77777777" w:rsidR="00882785" w:rsidRPr="00E16CCD" w:rsidRDefault="00882785" w:rsidP="002A6E7F">
            <w:pPr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  <w:tc>
          <w:tcPr>
            <w:tcW w:w="5194" w:type="dxa"/>
            <w:vMerge/>
          </w:tcPr>
          <w:p w14:paraId="23BBC9FD" w14:textId="77777777" w:rsidR="00882785" w:rsidRPr="00E16CCD" w:rsidRDefault="00882785" w:rsidP="002A6E7F">
            <w:pPr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  <w:tc>
          <w:tcPr>
            <w:tcW w:w="724" w:type="dxa"/>
            <w:vAlign w:val="center"/>
          </w:tcPr>
          <w:p w14:paraId="7640B351" w14:textId="77777777" w:rsidR="00882785" w:rsidRPr="00E16CCD" w:rsidRDefault="00882785" w:rsidP="002A6E7F">
            <w:pPr>
              <w:jc w:val="center"/>
              <w:rPr>
                <w:rFonts w:eastAsia="Calibri" w:cs="B Nazanin"/>
                <w:sz w:val="20"/>
                <w:szCs w:val="22"/>
                <w:rtl/>
              </w:rPr>
            </w:pPr>
            <w:r w:rsidRPr="00E16CCD">
              <w:rPr>
                <w:rFonts w:eastAsia="Calibri" w:cs="B Nazanin" w:hint="cs"/>
                <w:sz w:val="20"/>
                <w:szCs w:val="22"/>
                <w:rtl/>
              </w:rPr>
              <w:t>جزء</w:t>
            </w:r>
          </w:p>
        </w:tc>
        <w:tc>
          <w:tcPr>
            <w:tcW w:w="996" w:type="dxa"/>
            <w:vAlign w:val="center"/>
          </w:tcPr>
          <w:p w14:paraId="2B2C2469" w14:textId="77777777" w:rsidR="00882785" w:rsidRPr="00E16CCD" w:rsidRDefault="00882785" w:rsidP="002A6E7F">
            <w:pPr>
              <w:jc w:val="center"/>
              <w:rPr>
                <w:rFonts w:eastAsia="Calibri" w:cs="B Nazanin"/>
                <w:sz w:val="20"/>
                <w:szCs w:val="22"/>
                <w:rtl/>
              </w:rPr>
            </w:pPr>
            <w:r w:rsidRPr="00E16CCD">
              <w:rPr>
                <w:rFonts w:eastAsia="Calibri" w:cs="B Nazanin" w:hint="cs"/>
                <w:sz w:val="20"/>
                <w:szCs w:val="22"/>
                <w:rtl/>
              </w:rPr>
              <w:t>عمده</w:t>
            </w:r>
          </w:p>
        </w:tc>
      </w:tr>
      <w:tr w:rsidR="00882785" w:rsidRPr="00E16CCD" w14:paraId="4FB0B526" w14:textId="77777777" w:rsidTr="00297E0C">
        <w:trPr>
          <w:jc w:val="center"/>
        </w:trPr>
        <w:tc>
          <w:tcPr>
            <w:tcW w:w="900" w:type="dxa"/>
            <w:vAlign w:val="center"/>
          </w:tcPr>
          <w:p w14:paraId="09458D5D" w14:textId="77777777" w:rsidR="00882785" w:rsidRPr="00E16CCD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  <w:r w:rsidRPr="00E16CCD">
              <w:rPr>
                <w:rFonts w:eastAsia="Calibri" w:cs="B Nazanin" w:hint="cs"/>
                <w:b/>
                <w:bCs/>
                <w:sz w:val="22"/>
                <w:rtl/>
              </w:rPr>
              <w:t>1</w:t>
            </w:r>
          </w:p>
        </w:tc>
        <w:tc>
          <w:tcPr>
            <w:tcW w:w="5194" w:type="dxa"/>
          </w:tcPr>
          <w:p w14:paraId="4C4CD7EA" w14:textId="77777777" w:rsidR="00882785" w:rsidRPr="00E16CCD" w:rsidRDefault="00882785" w:rsidP="002A6E7F">
            <w:pPr>
              <w:rPr>
                <w:rFonts w:eastAsia="Calibri" w:cs="B Nazanin"/>
                <w:b/>
                <w:bCs/>
                <w:sz w:val="16"/>
                <w:szCs w:val="18"/>
                <w:rtl/>
              </w:rPr>
            </w:pPr>
            <w:r w:rsidRPr="00E16CCD">
              <w:rPr>
                <w:rFonts w:eastAsia="Calibri" w:cs="B Nazanin" w:hint="cs"/>
                <w:b/>
                <w:bCs/>
                <w:sz w:val="16"/>
                <w:szCs w:val="18"/>
                <w:rtl/>
              </w:rPr>
              <w:t>وضعیت</w:t>
            </w:r>
            <w:r w:rsidRPr="00E16CCD">
              <w:rPr>
                <w:rFonts w:eastAsia="Calibri" w:cs="B Nazanin"/>
                <w:b/>
                <w:bCs/>
                <w:sz w:val="16"/>
                <w:szCs w:val="18"/>
                <w:rtl/>
              </w:rPr>
              <w:t xml:space="preserve"> </w:t>
            </w:r>
            <w:r w:rsidRPr="00E16CCD">
              <w:rPr>
                <w:rFonts w:eastAsia="Calibri" w:cs="B Nazanin" w:hint="cs"/>
                <w:b/>
                <w:bCs/>
                <w:sz w:val="16"/>
                <w:szCs w:val="18"/>
                <w:rtl/>
              </w:rPr>
              <w:t xml:space="preserve">برگزاری </w:t>
            </w:r>
            <w:r w:rsidRPr="00E16CCD">
              <w:rPr>
                <w:rFonts w:eastAsia="Calibri" w:cs="B Nazanin"/>
                <w:b/>
                <w:bCs/>
                <w:sz w:val="16"/>
                <w:szCs w:val="18"/>
                <w:rtl/>
              </w:rPr>
              <w:t>دوره</w:t>
            </w:r>
            <w:r w:rsidRPr="00E16CCD">
              <w:rPr>
                <w:rFonts w:eastAsia="Calibri" w:cs="B Nazanin" w:hint="cs"/>
                <w:b/>
                <w:bCs/>
                <w:sz w:val="16"/>
                <w:szCs w:val="18"/>
                <w:rtl/>
              </w:rPr>
              <w:t>‏</w:t>
            </w:r>
            <w:r w:rsidRPr="00E16CCD">
              <w:rPr>
                <w:rFonts w:eastAsia="Calibri" w:cs="B Nazanin"/>
                <w:b/>
                <w:bCs/>
                <w:sz w:val="16"/>
                <w:szCs w:val="18"/>
                <w:rtl/>
              </w:rPr>
              <w:t>ها</w:t>
            </w:r>
            <w:r w:rsidRPr="00E16CCD">
              <w:rPr>
                <w:rFonts w:eastAsia="Calibri" w:cs="B Nazanin" w:hint="cs"/>
                <w:b/>
                <w:bCs/>
                <w:sz w:val="16"/>
                <w:szCs w:val="18"/>
                <w:rtl/>
              </w:rPr>
              <w:t>ی</w:t>
            </w:r>
            <w:r w:rsidRPr="00E16CCD">
              <w:rPr>
                <w:rFonts w:eastAsia="Calibri" w:cs="B Nazanin"/>
                <w:b/>
                <w:bCs/>
                <w:sz w:val="16"/>
                <w:szCs w:val="18"/>
                <w:rtl/>
              </w:rPr>
              <w:t xml:space="preserve"> آموزش </w:t>
            </w:r>
            <w:r w:rsidRPr="00E16CCD">
              <w:rPr>
                <w:rFonts w:eastAsia="Calibri" w:cs="B Nazanin"/>
                <w:b/>
                <w:bCs/>
                <w:sz w:val="16"/>
                <w:szCs w:val="18"/>
              </w:rPr>
              <w:t>HSE</w:t>
            </w:r>
            <w:r w:rsidRPr="00E16CCD">
              <w:rPr>
                <w:rFonts w:eastAsia="Calibri" w:cs="B Nazanin"/>
                <w:b/>
                <w:bCs/>
                <w:sz w:val="16"/>
                <w:szCs w:val="18"/>
                <w:rtl/>
              </w:rPr>
              <w:t xml:space="preserve"> </w:t>
            </w:r>
            <w:r w:rsidRPr="00E16CCD">
              <w:rPr>
                <w:rFonts w:eastAsia="Calibri" w:cs="B Nazanin" w:hint="cs"/>
                <w:b/>
                <w:bCs/>
                <w:sz w:val="16"/>
                <w:szCs w:val="18"/>
                <w:rtl/>
              </w:rPr>
              <w:t>و</w:t>
            </w:r>
            <w:r w:rsidRPr="00E16CCD">
              <w:rPr>
                <w:rFonts w:eastAsia="Calibri" w:cs="B Nazanin"/>
                <w:b/>
                <w:bCs/>
                <w:sz w:val="16"/>
                <w:szCs w:val="18"/>
                <w:rtl/>
              </w:rPr>
              <w:t xml:space="preserve"> ارائه تصو</w:t>
            </w:r>
            <w:r w:rsidRPr="00E16CCD">
              <w:rPr>
                <w:rFonts w:eastAsia="Calibri" w:cs="B Nazanin" w:hint="cs"/>
                <w:b/>
                <w:bCs/>
                <w:sz w:val="16"/>
                <w:szCs w:val="18"/>
                <w:rtl/>
              </w:rPr>
              <w:t>ی</w:t>
            </w:r>
            <w:r w:rsidRPr="00E16CCD">
              <w:rPr>
                <w:rFonts w:eastAsia="Calibri" w:cs="B Nazanin" w:hint="eastAsia"/>
                <w:b/>
                <w:bCs/>
                <w:sz w:val="16"/>
                <w:szCs w:val="18"/>
                <w:rtl/>
              </w:rPr>
              <w:t>ر</w:t>
            </w:r>
            <w:r w:rsidRPr="00E16CCD">
              <w:rPr>
                <w:rFonts w:eastAsia="Calibri" w:cs="B Nazanin"/>
                <w:b/>
                <w:bCs/>
                <w:sz w:val="16"/>
                <w:szCs w:val="18"/>
                <w:rtl/>
              </w:rPr>
              <w:t xml:space="preserve"> دوره‏ها و گواه</w:t>
            </w:r>
            <w:r w:rsidRPr="00E16CCD">
              <w:rPr>
                <w:rFonts w:eastAsia="Calibri" w:cs="B Nazanin" w:hint="cs"/>
                <w:b/>
                <w:bCs/>
                <w:sz w:val="16"/>
                <w:szCs w:val="18"/>
                <w:rtl/>
              </w:rPr>
              <w:t>ی</w:t>
            </w:r>
            <w:r w:rsidRPr="00E16CCD">
              <w:rPr>
                <w:rFonts w:eastAsia="Calibri" w:cs="B Nazanin" w:hint="eastAsia"/>
                <w:b/>
                <w:bCs/>
                <w:sz w:val="16"/>
                <w:szCs w:val="18"/>
                <w:rtl/>
              </w:rPr>
              <w:t>نامه‏</w:t>
            </w:r>
            <w:r w:rsidRPr="00E16CCD">
              <w:rPr>
                <w:rFonts w:eastAsia="Calibri" w:cs="Calibri" w:hint="eastAsia"/>
                <w:b/>
                <w:bCs/>
                <w:sz w:val="16"/>
                <w:szCs w:val="16"/>
                <w:rtl/>
              </w:rPr>
              <w:t>‏</w:t>
            </w:r>
            <w:r w:rsidRPr="00E16CCD">
              <w:rPr>
                <w:rFonts w:eastAsia="Calibri" w:cs="B Nazanin" w:hint="cs"/>
                <w:b/>
                <w:bCs/>
                <w:sz w:val="16"/>
                <w:szCs w:val="18"/>
                <w:rtl/>
              </w:rPr>
              <w:t>ها</w:t>
            </w:r>
          </w:p>
        </w:tc>
        <w:tc>
          <w:tcPr>
            <w:tcW w:w="724" w:type="dxa"/>
            <w:vAlign w:val="center"/>
          </w:tcPr>
          <w:p w14:paraId="3B040F83" w14:textId="77777777" w:rsidR="00882785" w:rsidRPr="00E16CCD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  <w:tc>
          <w:tcPr>
            <w:tcW w:w="996" w:type="dxa"/>
            <w:shd w:val="clear" w:color="auto" w:fill="595959"/>
            <w:vAlign w:val="center"/>
          </w:tcPr>
          <w:p w14:paraId="25D3F6D3" w14:textId="77777777" w:rsidR="00882785" w:rsidRPr="00E16CCD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</w:tr>
      <w:tr w:rsidR="00882785" w:rsidRPr="00E16CCD" w14:paraId="6F78C249" w14:textId="77777777" w:rsidTr="00297E0C">
        <w:trPr>
          <w:jc w:val="center"/>
        </w:trPr>
        <w:tc>
          <w:tcPr>
            <w:tcW w:w="900" w:type="dxa"/>
            <w:vAlign w:val="center"/>
          </w:tcPr>
          <w:p w14:paraId="49224AFF" w14:textId="77777777" w:rsidR="00882785" w:rsidRPr="00E16CCD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  <w:r w:rsidRPr="00E16CCD">
              <w:rPr>
                <w:rFonts w:eastAsia="Calibri" w:cs="B Nazanin" w:hint="cs"/>
                <w:b/>
                <w:bCs/>
                <w:sz w:val="22"/>
                <w:rtl/>
              </w:rPr>
              <w:t>2</w:t>
            </w:r>
          </w:p>
        </w:tc>
        <w:tc>
          <w:tcPr>
            <w:tcW w:w="5194" w:type="dxa"/>
          </w:tcPr>
          <w:p w14:paraId="43A3EA75" w14:textId="77777777" w:rsidR="00882785" w:rsidRPr="00E16CCD" w:rsidRDefault="00882785" w:rsidP="002A6E7F">
            <w:pPr>
              <w:rPr>
                <w:rFonts w:eastAsia="Calibri" w:cs="B Nazanin"/>
                <w:b/>
                <w:bCs/>
                <w:sz w:val="16"/>
                <w:szCs w:val="18"/>
                <w:rtl/>
              </w:rPr>
            </w:pPr>
            <w:r w:rsidRPr="00E16CCD">
              <w:rPr>
                <w:rFonts w:eastAsia="Calibri" w:cs="B Nazanin"/>
                <w:b/>
                <w:bCs/>
                <w:sz w:val="16"/>
                <w:szCs w:val="18"/>
                <w:rtl/>
              </w:rPr>
              <w:t>وضع</w:t>
            </w:r>
            <w:r w:rsidRPr="00E16CCD">
              <w:rPr>
                <w:rFonts w:eastAsia="Calibri" w:cs="B Nazanin" w:hint="cs"/>
                <w:b/>
                <w:bCs/>
                <w:sz w:val="16"/>
                <w:szCs w:val="18"/>
                <w:rtl/>
              </w:rPr>
              <w:t>ی</w:t>
            </w:r>
            <w:r w:rsidRPr="00E16CCD">
              <w:rPr>
                <w:rFonts w:eastAsia="Calibri" w:cs="B Nazanin" w:hint="eastAsia"/>
                <w:b/>
                <w:bCs/>
                <w:sz w:val="16"/>
                <w:szCs w:val="18"/>
                <w:rtl/>
              </w:rPr>
              <w:t>ت</w:t>
            </w:r>
            <w:r w:rsidRPr="00E16CCD">
              <w:rPr>
                <w:rFonts w:eastAsia="Calibri" w:cs="B Nazanin"/>
                <w:b/>
                <w:bCs/>
                <w:sz w:val="16"/>
                <w:szCs w:val="18"/>
                <w:rtl/>
              </w:rPr>
              <w:t xml:space="preserve"> انجام مانورهاي عمل</w:t>
            </w:r>
            <w:r w:rsidRPr="00E16CCD">
              <w:rPr>
                <w:rFonts w:eastAsia="Calibri" w:cs="B Nazanin" w:hint="cs"/>
                <w:b/>
                <w:bCs/>
                <w:sz w:val="16"/>
                <w:szCs w:val="18"/>
                <w:rtl/>
              </w:rPr>
              <w:t>ی</w:t>
            </w:r>
            <w:r w:rsidRPr="00E16CCD">
              <w:rPr>
                <w:rFonts w:eastAsia="Calibri" w:cs="B Nazanin" w:hint="eastAsia"/>
                <w:b/>
                <w:bCs/>
                <w:sz w:val="16"/>
                <w:szCs w:val="18"/>
                <w:rtl/>
              </w:rPr>
              <w:t>ات</w:t>
            </w:r>
            <w:r w:rsidRPr="00E16CCD">
              <w:rPr>
                <w:rFonts w:eastAsia="Calibri" w:cs="B Nazanin" w:hint="cs"/>
                <w:b/>
                <w:bCs/>
                <w:sz w:val="16"/>
                <w:szCs w:val="18"/>
                <w:rtl/>
              </w:rPr>
              <w:t>ی</w:t>
            </w:r>
            <w:r w:rsidRPr="00E16CCD">
              <w:rPr>
                <w:rFonts w:eastAsia="Calibri" w:cs="B Nazanin"/>
                <w:b/>
                <w:bCs/>
                <w:sz w:val="16"/>
                <w:szCs w:val="18"/>
                <w:rtl/>
              </w:rPr>
              <w:t xml:space="preserve"> </w:t>
            </w:r>
            <w:r w:rsidRPr="00E16CCD">
              <w:rPr>
                <w:rFonts w:eastAsia="Calibri" w:cs="B Nazanin"/>
                <w:b/>
                <w:bCs/>
                <w:sz w:val="16"/>
                <w:szCs w:val="18"/>
              </w:rPr>
              <w:t>HSE</w:t>
            </w:r>
          </w:p>
        </w:tc>
        <w:tc>
          <w:tcPr>
            <w:tcW w:w="724" w:type="dxa"/>
            <w:shd w:val="clear" w:color="auto" w:fill="595959"/>
            <w:vAlign w:val="center"/>
          </w:tcPr>
          <w:p w14:paraId="026671D6" w14:textId="77777777" w:rsidR="00882785" w:rsidRPr="00E16CCD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  <w:tc>
          <w:tcPr>
            <w:tcW w:w="996" w:type="dxa"/>
            <w:vAlign w:val="center"/>
          </w:tcPr>
          <w:p w14:paraId="2F29BE5D" w14:textId="77777777" w:rsidR="00882785" w:rsidRPr="00E16CCD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</w:tr>
      <w:tr w:rsidR="00882785" w:rsidRPr="00E16CCD" w14:paraId="26877D16" w14:textId="77777777" w:rsidTr="00297E0C">
        <w:trPr>
          <w:jc w:val="center"/>
        </w:trPr>
        <w:tc>
          <w:tcPr>
            <w:tcW w:w="900" w:type="dxa"/>
            <w:vAlign w:val="center"/>
          </w:tcPr>
          <w:p w14:paraId="06C26CD3" w14:textId="77777777" w:rsidR="00882785" w:rsidRPr="00E16CCD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  <w:r w:rsidRPr="00E16CCD">
              <w:rPr>
                <w:rFonts w:eastAsia="Calibri" w:cs="B Nazanin" w:hint="cs"/>
                <w:b/>
                <w:bCs/>
                <w:sz w:val="22"/>
                <w:rtl/>
              </w:rPr>
              <w:t>3</w:t>
            </w:r>
          </w:p>
        </w:tc>
        <w:tc>
          <w:tcPr>
            <w:tcW w:w="5194" w:type="dxa"/>
          </w:tcPr>
          <w:p w14:paraId="6BD58955" w14:textId="77777777" w:rsidR="00882785" w:rsidRPr="00E16CCD" w:rsidRDefault="00882785" w:rsidP="002A6E7F">
            <w:pPr>
              <w:rPr>
                <w:rFonts w:eastAsia="Calibri" w:cs="B Nazanin"/>
                <w:b/>
                <w:bCs/>
                <w:sz w:val="16"/>
                <w:szCs w:val="18"/>
                <w:rtl/>
              </w:rPr>
            </w:pPr>
            <w:r w:rsidRPr="00E16CCD">
              <w:rPr>
                <w:rFonts w:eastAsia="Calibri" w:cs="B Nazanin"/>
                <w:b/>
                <w:bCs/>
                <w:sz w:val="16"/>
                <w:szCs w:val="18"/>
                <w:rtl/>
              </w:rPr>
              <w:t>وضع</w:t>
            </w:r>
            <w:r w:rsidRPr="00E16CCD">
              <w:rPr>
                <w:rFonts w:eastAsia="Calibri" w:cs="B Nazanin" w:hint="cs"/>
                <w:b/>
                <w:bCs/>
                <w:sz w:val="16"/>
                <w:szCs w:val="18"/>
                <w:rtl/>
              </w:rPr>
              <w:t>ی</w:t>
            </w:r>
            <w:r w:rsidRPr="00E16CCD">
              <w:rPr>
                <w:rFonts w:eastAsia="Calibri" w:cs="B Nazanin" w:hint="eastAsia"/>
                <w:b/>
                <w:bCs/>
                <w:sz w:val="16"/>
                <w:szCs w:val="18"/>
                <w:rtl/>
              </w:rPr>
              <w:t>ت</w:t>
            </w:r>
            <w:r w:rsidRPr="00E16CCD">
              <w:rPr>
                <w:rFonts w:eastAsia="Calibri" w:cs="B Nazanin"/>
                <w:b/>
                <w:bCs/>
                <w:sz w:val="16"/>
                <w:szCs w:val="18"/>
                <w:rtl/>
              </w:rPr>
              <w:t xml:space="preserve"> ته</w:t>
            </w:r>
            <w:r w:rsidRPr="00E16CCD">
              <w:rPr>
                <w:rFonts w:eastAsia="Calibri" w:cs="B Nazanin" w:hint="cs"/>
                <w:b/>
                <w:bCs/>
                <w:sz w:val="16"/>
                <w:szCs w:val="18"/>
                <w:rtl/>
              </w:rPr>
              <w:t>ی</w:t>
            </w:r>
            <w:r w:rsidRPr="00E16CCD">
              <w:rPr>
                <w:rFonts w:eastAsia="Calibri" w:cs="B Nazanin" w:hint="eastAsia"/>
                <w:b/>
                <w:bCs/>
                <w:sz w:val="16"/>
                <w:szCs w:val="18"/>
                <w:rtl/>
              </w:rPr>
              <w:t>ه</w:t>
            </w:r>
            <w:r w:rsidRPr="00E16CCD">
              <w:rPr>
                <w:rFonts w:eastAsia="Calibri" w:cs="B Nazanin"/>
                <w:b/>
                <w:bCs/>
                <w:sz w:val="16"/>
                <w:szCs w:val="18"/>
                <w:rtl/>
              </w:rPr>
              <w:t xml:space="preserve"> و نصب علائم هشداردهنده </w:t>
            </w:r>
            <w:r w:rsidRPr="00E16CCD">
              <w:rPr>
                <w:rFonts w:eastAsia="Calibri" w:cs="B Nazanin"/>
                <w:b/>
                <w:bCs/>
                <w:sz w:val="16"/>
                <w:szCs w:val="18"/>
              </w:rPr>
              <w:t>HSE</w:t>
            </w:r>
            <w:r w:rsidRPr="00E16CCD">
              <w:rPr>
                <w:rFonts w:eastAsia="Calibri" w:cs="B Nazanin"/>
                <w:b/>
                <w:bCs/>
                <w:sz w:val="16"/>
                <w:szCs w:val="18"/>
                <w:rtl/>
              </w:rPr>
              <w:t>،</w:t>
            </w:r>
            <w:r w:rsidRPr="00E16CCD">
              <w:rPr>
                <w:rFonts w:eastAsia="Calibri" w:cs="B Nazanin" w:hint="cs"/>
                <w:b/>
                <w:bCs/>
                <w:sz w:val="16"/>
                <w:szCs w:val="18"/>
                <w:rtl/>
              </w:rPr>
              <w:t xml:space="preserve"> </w:t>
            </w:r>
            <w:r w:rsidRPr="00E16CCD">
              <w:rPr>
                <w:rFonts w:eastAsia="Calibri" w:cs="B Nazanin"/>
                <w:b/>
                <w:bCs/>
                <w:sz w:val="16"/>
                <w:szCs w:val="18"/>
                <w:rtl/>
              </w:rPr>
              <w:t xml:space="preserve">همچون تابلوها، </w:t>
            </w:r>
            <w:r w:rsidRPr="00E16CCD">
              <w:rPr>
                <w:rFonts w:eastAsia="Calibri" w:cs="B Nazanin"/>
                <w:b/>
                <w:bCs/>
                <w:sz w:val="16"/>
                <w:szCs w:val="18"/>
              </w:rPr>
              <w:t>MSDS</w:t>
            </w:r>
            <w:r w:rsidRPr="00E16CCD">
              <w:rPr>
                <w:rFonts w:eastAsia="Calibri" w:cs="B Nazanin"/>
                <w:b/>
                <w:bCs/>
                <w:sz w:val="16"/>
                <w:szCs w:val="18"/>
                <w:rtl/>
              </w:rPr>
              <w:t xml:space="preserve"> و ...</w:t>
            </w:r>
          </w:p>
        </w:tc>
        <w:tc>
          <w:tcPr>
            <w:tcW w:w="724" w:type="dxa"/>
            <w:vAlign w:val="center"/>
          </w:tcPr>
          <w:p w14:paraId="7A0261EF" w14:textId="77777777" w:rsidR="00882785" w:rsidRPr="00E16CCD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  <w:tc>
          <w:tcPr>
            <w:tcW w:w="996" w:type="dxa"/>
            <w:shd w:val="clear" w:color="auto" w:fill="595959"/>
            <w:vAlign w:val="center"/>
          </w:tcPr>
          <w:p w14:paraId="487408EE" w14:textId="77777777" w:rsidR="00882785" w:rsidRPr="00E16CCD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</w:tr>
      <w:tr w:rsidR="00882785" w:rsidRPr="00E16CCD" w14:paraId="7F144F54" w14:textId="77777777" w:rsidTr="00297E0C">
        <w:trPr>
          <w:jc w:val="center"/>
        </w:trPr>
        <w:tc>
          <w:tcPr>
            <w:tcW w:w="900" w:type="dxa"/>
            <w:vAlign w:val="center"/>
          </w:tcPr>
          <w:p w14:paraId="36D67AAD" w14:textId="77777777" w:rsidR="00882785" w:rsidRPr="00E16CCD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  <w:r w:rsidRPr="00E16CCD">
              <w:rPr>
                <w:rFonts w:eastAsia="Calibri" w:cs="B Nazanin" w:hint="cs"/>
                <w:b/>
                <w:bCs/>
                <w:sz w:val="22"/>
                <w:rtl/>
              </w:rPr>
              <w:t>4</w:t>
            </w:r>
          </w:p>
        </w:tc>
        <w:tc>
          <w:tcPr>
            <w:tcW w:w="5194" w:type="dxa"/>
          </w:tcPr>
          <w:p w14:paraId="5D2D15D7" w14:textId="77777777" w:rsidR="00882785" w:rsidRPr="00E16CCD" w:rsidRDefault="00882785" w:rsidP="002A6E7F">
            <w:pPr>
              <w:rPr>
                <w:rFonts w:eastAsia="Calibri" w:cs="B Nazanin"/>
                <w:b/>
                <w:bCs/>
                <w:sz w:val="16"/>
                <w:szCs w:val="18"/>
                <w:rtl/>
              </w:rPr>
            </w:pPr>
            <w:r w:rsidRPr="00E16CCD">
              <w:rPr>
                <w:rFonts w:eastAsia="Calibri" w:cs="B Nazanin" w:hint="cs"/>
                <w:b/>
                <w:bCs/>
                <w:sz w:val="16"/>
                <w:szCs w:val="18"/>
                <w:rtl/>
              </w:rPr>
              <w:t xml:space="preserve">برگزاری جلسات </w:t>
            </w:r>
            <w:r w:rsidRPr="00E16CCD">
              <w:rPr>
                <w:rFonts w:eastAsia="Calibri" w:cs="B Nazanin"/>
                <w:b/>
                <w:bCs/>
                <w:sz w:val="16"/>
                <w:szCs w:val="18"/>
                <w:rtl/>
              </w:rPr>
              <w:t>آموزش کارگاه</w:t>
            </w:r>
            <w:r w:rsidRPr="00E16CCD">
              <w:rPr>
                <w:rFonts w:eastAsia="Calibri" w:cs="B Nazanin" w:hint="cs"/>
                <w:b/>
                <w:bCs/>
                <w:sz w:val="16"/>
                <w:szCs w:val="18"/>
                <w:rtl/>
              </w:rPr>
              <w:t>ی</w:t>
            </w:r>
            <w:r w:rsidRPr="00E16CCD">
              <w:rPr>
                <w:rFonts w:eastAsia="Calibri" w:cs="B Nazanin"/>
                <w:b/>
                <w:bCs/>
                <w:sz w:val="16"/>
                <w:szCs w:val="18"/>
                <w:rtl/>
              </w:rPr>
              <w:t>(</w:t>
            </w:r>
            <w:r w:rsidRPr="00E16CCD">
              <w:rPr>
                <w:rFonts w:eastAsia="Calibri" w:cs="B Nazanin"/>
                <w:b/>
                <w:bCs/>
                <w:sz w:val="16"/>
                <w:szCs w:val="18"/>
              </w:rPr>
              <w:t>Tool Box Meeting</w:t>
            </w:r>
            <w:r w:rsidRPr="00E16CCD">
              <w:rPr>
                <w:rFonts w:eastAsia="Calibri" w:cs="B Nazanin"/>
                <w:b/>
                <w:bCs/>
                <w:sz w:val="16"/>
                <w:szCs w:val="18"/>
                <w:rtl/>
              </w:rPr>
              <w:t>)</w:t>
            </w:r>
            <w:r w:rsidRPr="00E16CCD">
              <w:rPr>
                <w:rFonts w:eastAsia="Calibri" w:cs="B Nazanin" w:hint="cs"/>
                <w:b/>
                <w:bCs/>
                <w:sz w:val="16"/>
                <w:szCs w:val="18"/>
                <w:rtl/>
              </w:rPr>
              <w:t xml:space="preserve"> </w:t>
            </w:r>
            <w:r w:rsidRPr="00E16CCD">
              <w:rPr>
                <w:rFonts w:eastAsia="Calibri" w:cs="B Nazanin"/>
                <w:b/>
                <w:bCs/>
                <w:sz w:val="16"/>
                <w:szCs w:val="18"/>
                <w:rtl/>
              </w:rPr>
              <w:t xml:space="preserve">و ارسال صورتجلسات به </w:t>
            </w:r>
            <w:r w:rsidRPr="00E16CCD">
              <w:rPr>
                <w:rFonts w:eastAsia="Calibri" w:cs="B Nazanin"/>
                <w:b/>
                <w:bCs/>
                <w:sz w:val="16"/>
                <w:szCs w:val="18"/>
              </w:rPr>
              <w:t>HSE</w:t>
            </w:r>
            <w:r w:rsidRPr="00E16CCD">
              <w:rPr>
                <w:rFonts w:eastAsia="Calibri" w:cs="B Nazanin"/>
                <w:b/>
                <w:bCs/>
                <w:sz w:val="16"/>
                <w:szCs w:val="18"/>
                <w:rtl/>
              </w:rPr>
              <w:t xml:space="preserve"> کارفرما</w:t>
            </w:r>
          </w:p>
        </w:tc>
        <w:tc>
          <w:tcPr>
            <w:tcW w:w="724" w:type="dxa"/>
            <w:shd w:val="clear" w:color="auto" w:fill="595959"/>
            <w:vAlign w:val="center"/>
          </w:tcPr>
          <w:p w14:paraId="25ABAE87" w14:textId="77777777" w:rsidR="00882785" w:rsidRPr="00E16CCD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  <w:tc>
          <w:tcPr>
            <w:tcW w:w="996" w:type="dxa"/>
            <w:vAlign w:val="center"/>
          </w:tcPr>
          <w:p w14:paraId="46532737" w14:textId="77777777" w:rsidR="00882785" w:rsidRPr="00E16CCD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</w:tr>
      <w:tr w:rsidR="00882785" w:rsidRPr="00E16CCD" w14:paraId="5EEDFEFF" w14:textId="77777777" w:rsidTr="00297E0C">
        <w:trPr>
          <w:jc w:val="center"/>
        </w:trPr>
        <w:tc>
          <w:tcPr>
            <w:tcW w:w="900" w:type="dxa"/>
            <w:vAlign w:val="center"/>
          </w:tcPr>
          <w:p w14:paraId="49344E5D" w14:textId="77777777" w:rsidR="00882785" w:rsidRPr="00E16CCD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  <w:r w:rsidRPr="00E16CCD">
              <w:rPr>
                <w:rFonts w:eastAsia="Calibri" w:cs="B Nazanin" w:hint="cs"/>
                <w:b/>
                <w:bCs/>
                <w:sz w:val="22"/>
                <w:rtl/>
              </w:rPr>
              <w:t>5</w:t>
            </w:r>
          </w:p>
        </w:tc>
        <w:tc>
          <w:tcPr>
            <w:tcW w:w="5194" w:type="dxa"/>
          </w:tcPr>
          <w:p w14:paraId="76AF2192" w14:textId="77777777" w:rsidR="00882785" w:rsidRPr="00E16CCD" w:rsidRDefault="00882785" w:rsidP="002A6E7F">
            <w:pPr>
              <w:rPr>
                <w:rFonts w:eastAsia="Calibri" w:cs="B Nazanin"/>
                <w:b/>
                <w:bCs/>
                <w:sz w:val="16"/>
                <w:szCs w:val="18"/>
                <w:rtl/>
              </w:rPr>
            </w:pPr>
            <w:r w:rsidRPr="00E16CCD">
              <w:rPr>
                <w:rFonts w:eastAsia="Calibri" w:cs="B Nazanin"/>
                <w:b/>
                <w:bCs/>
                <w:sz w:val="16"/>
                <w:szCs w:val="18"/>
                <w:rtl/>
              </w:rPr>
              <w:t>تشک</w:t>
            </w:r>
            <w:r w:rsidRPr="00E16CCD">
              <w:rPr>
                <w:rFonts w:eastAsia="Calibri" w:cs="B Nazanin" w:hint="cs"/>
                <w:b/>
                <w:bCs/>
                <w:sz w:val="16"/>
                <w:szCs w:val="18"/>
                <w:rtl/>
              </w:rPr>
              <w:t>ی</w:t>
            </w:r>
            <w:r w:rsidRPr="00E16CCD">
              <w:rPr>
                <w:rFonts w:eastAsia="Calibri" w:cs="B Nazanin" w:hint="eastAsia"/>
                <w:b/>
                <w:bCs/>
                <w:sz w:val="16"/>
                <w:szCs w:val="18"/>
                <w:rtl/>
              </w:rPr>
              <w:t>ل</w:t>
            </w:r>
            <w:r w:rsidRPr="00E16CCD">
              <w:rPr>
                <w:rFonts w:eastAsia="Calibri" w:cs="B Nazanin"/>
                <w:b/>
                <w:bCs/>
                <w:sz w:val="16"/>
                <w:szCs w:val="18"/>
                <w:rtl/>
              </w:rPr>
              <w:t xml:space="preserve"> کم</w:t>
            </w:r>
            <w:r w:rsidRPr="00E16CCD">
              <w:rPr>
                <w:rFonts w:eastAsia="Calibri" w:cs="B Nazanin" w:hint="cs"/>
                <w:b/>
                <w:bCs/>
                <w:sz w:val="16"/>
                <w:szCs w:val="18"/>
                <w:rtl/>
              </w:rPr>
              <w:t>ی</w:t>
            </w:r>
            <w:r w:rsidRPr="00E16CCD">
              <w:rPr>
                <w:rFonts w:eastAsia="Calibri" w:cs="B Nazanin" w:hint="eastAsia"/>
                <w:b/>
                <w:bCs/>
                <w:sz w:val="16"/>
                <w:szCs w:val="18"/>
                <w:rtl/>
              </w:rPr>
              <w:t>ته</w:t>
            </w:r>
            <w:r w:rsidRPr="00E16CCD">
              <w:rPr>
                <w:rFonts w:eastAsia="Calibri" w:cs="B Nazanin"/>
                <w:b/>
                <w:bCs/>
                <w:sz w:val="16"/>
                <w:szCs w:val="18"/>
                <w:rtl/>
              </w:rPr>
              <w:t xml:space="preserve"> حفاظت فن</w:t>
            </w:r>
            <w:r w:rsidRPr="00E16CCD">
              <w:rPr>
                <w:rFonts w:eastAsia="Calibri" w:cs="B Nazanin" w:hint="cs"/>
                <w:b/>
                <w:bCs/>
                <w:sz w:val="16"/>
                <w:szCs w:val="18"/>
                <w:rtl/>
              </w:rPr>
              <w:t>ی</w:t>
            </w:r>
            <w:r w:rsidRPr="00E16CCD">
              <w:rPr>
                <w:rFonts w:eastAsia="Calibri" w:cs="B Nazanin"/>
                <w:b/>
                <w:bCs/>
                <w:sz w:val="16"/>
                <w:szCs w:val="18"/>
                <w:rtl/>
              </w:rPr>
              <w:t xml:space="preserve"> توسط نما</w:t>
            </w:r>
            <w:r w:rsidRPr="00E16CCD">
              <w:rPr>
                <w:rFonts w:eastAsia="Calibri" w:cs="B Nazanin" w:hint="cs"/>
                <w:b/>
                <w:bCs/>
                <w:sz w:val="16"/>
                <w:szCs w:val="18"/>
                <w:rtl/>
              </w:rPr>
              <w:t>ی</w:t>
            </w:r>
            <w:r w:rsidRPr="00E16CCD">
              <w:rPr>
                <w:rFonts w:eastAsia="Calibri" w:cs="B Nazanin" w:hint="eastAsia"/>
                <w:b/>
                <w:bCs/>
                <w:sz w:val="16"/>
                <w:szCs w:val="18"/>
                <w:rtl/>
              </w:rPr>
              <w:t>نده</w:t>
            </w:r>
            <w:r w:rsidRPr="00E16CCD">
              <w:rPr>
                <w:rFonts w:eastAsia="Calibri" w:cs="B Nazanin"/>
                <w:b/>
                <w:bCs/>
                <w:sz w:val="16"/>
                <w:szCs w:val="18"/>
                <w:rtl/>
              </w:rPr>
              <w:t xml:space="preserve"> </w:t>
            </w:r>
            <w:r w:rsidRPr="00E16CCD">
              <w:rPr>
                <w:rFonts w:eastAsia="Calibri" w:cs="B Nazanin"/>
                <w:b/>
                <w:bCs/>
                <w:sz w:val="16"/>
                <w:szCs w:val="18"/>
              </w:rPr>
              <w:t>HSE</w:t>
            </w:r>
            <w:r w:rsidRPr="00E16CCD">
              <w:rPr>
                <w:rFonts w:eastAsia="Calibri" w:cs="B Nazanin"/>
                <w:b/>
                <w:bCs/>
                <w:sz w:val="16"/>
                <w:szCs w:val="18"/>
                <w:rtl/>
              </w:rPr>
              <w:t xml:space="preserve"> پ</w:t>
            </w:r>
            <w:r w:rsidRPr="00E16CCD">
              <w:rPr>
                <w:rFonts w:eastAsia="Calibri" w:cs="B Nazanin" w:hint="cs"/>
                <w:b/>
                <w:bCs/>
                <w:sz w:val="16"/>
                <w:szCs w:val="18"/>
                <w:rtl/>
              </w:rPr>
              <w:t>ی</w:t>
            </w:r>
            <w:r w:rsidRPr="00E16CCD">
              <w:rPr>
                <w:rFonts w:eastAsia="Calibri" w:cs="B Nazanin" w:hint="eastAsia"/>
                <w:b/>
                <w:bCs/>
                <w:sz w:val="16"/>
                <w:szCs w:val="18"/>
                <w:rtl/>
              </w:rPr>
              <w:t>مانکار</w:t>
            </w:r>
            <w:r w:rsidRPr="00E16CCD">
              <w:rPr>
                <w:rFonts w:eastAsia="Calibri" w:cs="B Nazanin"/>
                <w:b/>
                <w:bCs/>
                <w:sz w:val="16"/>
                <w:szCs w:val="18"/>
                <w:rtl/>
              </w:rPr>
              <w:t xml:space="preserve"> و ارسال صورتجلسات به </w:t>
            </w:r>
            <w:r w:rsidRPr="00E16CCD">
              <w:rPr>
                <w:rFonts w:eastAsia="Calibri" w:cs="B Nazanin"/>
                <w:b/>
                <w:bCs/>
                <w:sz w:val="16"/>
                <w:szCs w:val="18"/>
              </w:rPr>
              <w:t>HSE</w:t>
            </w:r>
            <w:r w:rsidRPr="00E16CCD">
              <w:rPr>
                <w:rFonts w:eastAsia="Calibri" w:cs="B Nazanin"/>
                <w:b/>
                <w:bCs/>
                <w:sz w:val="16"/>
                <w:szCs w:val="18"/>
                <w:rtl/>
              </w:rPr>
              <w:t xml:space="preserve"> کارفرما</w:t>
            </w:r>
          </w:p>
        </w:tc>
        <w:tc>
          <w:tcPr>
            <w:tcW w:w="724" w:type="dxa"/>
            <w:vAlign w:val="center"/>
          </w:tcPr>
          <w:p w14:paraId="37A7CB6F" w14:textId="77777777" w:rsidR="00882785" w:rsidRPr="00E16CCD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  <w:tc>
          <w:tcPr>
            <w:tcW w:w="996" w:type="dxa"/>
            <w:shd w:val="clear" w:color="auto" w:fill="595959"/>
            <w:vAlign w:val="center"/>
          </w:tcPr>
          <w:p w14:paraId="3B3442A8" w14:textId="77777777" w:rsidR="00882785" w:rsidRPr="00E16CCD" w:rsidRDefault="00882785" w:rsidP="002A6E7F">
            <w:pPr>
              <w:jc w:val="center"/>
              <w:rPr>
                <w:rFonts w:eastAsia="Calibri" w:cs="B Nazanin"/>
                <w:b/>
                <w:bCs/>
                <w:sz w:val="22"/>
                <w:rtl/>
              </w:rPr>
            </w:pPr>
          </w:p>
        </w:tc>
      </w:tr>
    </w:tbl>
    <w:p w14:paraId="6CD09647" w14:textId="77777777" w:rsidR="00297E0C" w:rsidRDefault="00297E0C" w:rsidP="00A152A2">
      <w:pPr>
        <w:rPr>
          <w:rFonts w:cs="B Nazanin"/>
          <w:b/>
          <w:bCs/>
          <w:rtl/>
        </w:rPr>
      </w:pPr>
    </w:p>
    <w:p w14:paraId="5B0F846B" w14:textId="77777777" w:rsidR="00297E0C" w:rsidRDefault="00297E0C" w:rsidP="00A152A2">
      <w:pPr>
        <w:rPr>
          <w:rFonts w:cs="B Nazanin"/>
          <w:b/>
          <w:bCs/>
          <w:rtl/>
        </w:rPr>
      </w:pPr>
    </w:p>
    <w:p w14:paraId="08B486CD" w14:textId="084B8D92" w:rsidR="00275760" w:rsidRDefault="00275760" w:rsidP="00A152A2">
      <w:pPr>
        <w:rPr>
          <w:rFonts w:cs="B Nazanin"/>
          <w:b/>
          <w:bCs/>
          <w:sz w:val="32"/>
          <w:szCs w:val="32"/>
          <w:rtl/>
        </w:rPr>
      </w:pPr>
      <w:r w:rsidRPr="00297E0C">
        <w:rPr>
          <w:rFonts w:cs="B Nazanin" w:hint="cs"/>
          <w:b/>
          <w:bCs/>
          <w:sz w:val="32"/>
          <w:szCs w:val="32"/>
          <w:rtl/>
        </w:rPr>
        <w:t xml:space="preserve">ماده5 </w:t>
      </w:r>
      <w:r w:rsidR="00A152A2" w:rsidRPr="00297E0C">
        <w:rPr>
          <w:rFonts w:cs="B Nazanin" w:hint="cs"/>
          <w:b/>
          <w:bCs/>
          <w:sz w:val="32"/>
          <w:szCs w:val="32"/>
          <w:rtl/>
        </w:rPr>
        <w:t>-</w:t>
      </w:r>
      <w:r w:rsidRPr="00297E0C">
        <w:rPr>
          <w:rFonts w:cs="B Nazanin" w:hint="cs"/>
          <w:b/>
          <w:bCs/>
          <w:sz w:val="32"/>
          <w:szCs w:val="32"/>
          <w:rtl/>
        </w:rPr>
        <w:t xml:space="preserve"> آموزشهاي تخصصي </w:t>
      </w:r>
      <w:r w:rsidRPr="00297E0C">
        <w:rPr>
          <w:rFonts w:cs="B Nazanin"/>
          <w:b/>
          <w:bCs/>
          <w:sz w:val="32"/>
          <w:szCs w:val="32"/>
        </w:rPr>
        <w:t>HSE</w:t>
      </w:r>
    </w:p>
    <w:p w14:paraId="5582BE87" w14:textId="77777777" w:rsidR="00297E0C" w:rsidRPr="00297E0C" w:rsidRDefault="00297E0C" w:rsidP="00A152A2">
      <w:pPr>
        <w:rPr>
          <w:rFonts w:cs="B Nazanin"/>
          <w:b/>
          <w:bCs/>
          <w:sz w:val="32"/>
          <w:szCs w:val="32"/>
          <w:rtl/>
        </w:rPr>
      </w:pPr>
    </w:p>
    <w:p w14:paraId="10A42258" w14:textId="77777777" w:rsidR="00275760" w:rsidRPr="00297E0C" w:rsidRDefault="00275760" w:rsidP="00396EC2">
      <w:pPr>
        <w:jc w:val="both"/>
        <w:rPr>
          <w:rFonts w:cs="B Nazanin"/>
          <w:b/>
          <w:bCs/>
          <w:sz w:val="23"/>
          <w:szCs w:val="23"/>
          <w:rtl/>
        </w:rPr>
      </w:pPr>
      <w:r w:rsidRPr="00297E0C">
        <w:rPr>
          <w:rFonts w:cs="B Nazanin" w:hint="cs"/>
          <w:b/>
          <w:bCs/>
          <w:sz w:val="23"/>
          <w:szCs w:val="23"/>
          <w:rtl/>
        </w:rPr>
        <w:t xml:space="preserve">كاركنان پيمانكار بايستي در كلاسهاي آموزشي </w:t>
      </w:r>
      <w:r w:rsidRPr="00297E0C">
        <w:rPr>
          <w:rFonts w:cs="B Nazanin"/>
          <w:b/>
          <w:bCs/>
          <w:sz w:val="23"/>
          <w:szCs w:val="23"/>
        </w:rPr>
        <w:t>HSE</w:t>
      </w:r>
      <w:r w:rsidRPr="00297E0C">
        <w:rPr>
          <w:rFonts w:cs="B Nazanin" w:hint="cs"/>
          <w:b/>
          <w:bCs/>
          <w:sz w:val="23"/>
          <w:szCs w:val="23"/>
          <w:rtl/>
        </w:rPr>
        <w:t xml:space="preserve"> تخصصي كه توسط امور </w:t>
      </w:r>
      <w:r w:rsidRPr="00297E0C">
        <w:rPr>
          <w:rFonts w:cs="B Nazanin"/>
          <w:b/>
          <w:bCs/>
          <w:sz w:val="23"/>
          <w:szCs w:val="23"/>
        </w:rPr>
        <w:t>HSE</w:t>
      </w:r>
      <w:r w:rsidRPr="00297E0C">
        <w:rPr>
          <w:rFonts w:cs="B Nazanin" w:hint="cs"/>
          <w:b/>
          <w:bCs/>
          <w:sz w:val="23"/>
          <w:szCs w:val="23"/>
          <w:rtl/>
        </w:rPr>
        <w:t xml:space="preserve"> كارفرما </w:t>
      </w:r>
      <w:r w:rsidR="00396EC2" w:rsidRPr="00297E0C">
        <w:rPr>
          <w:rFonts w:cs="B Nazanin" w:hint="cs"/>
          <w:b/>
          <w:bCs/>
          <w:sz w:val="23"/>
          <w:szCs w:val="23"/>
          <w:rtl/>
        </w:rPr>
        <w:t>تعيين ميگردد</w:t>
      </w:r>
      <w:r w:rsidRPr="00297E0C">
        <w:rPr>
          <w:rFonts w:cs="B Nazanin" w:hint="cs"/>
          <w:b/>
          <w:bCs/>
          <w:sz w:val="23"/>
          <w:szCs w:val="23"/>
          <w:rtl/>
        </w:rPr>
        <w:t xml:space="preserve">. اين دوره هاي آموزشي به منظور كمك به ارتقاي آگاهي و سطح فرهنگ </w:t>
      </w:r>
      <w:r w:rsidRPr="00297E0C">
        <w:rPr>
          <w:rFonts w:cs="B Nazanin"/>
          <w:b/>
          <w:bCs/>
          <w:sz w:val="23"/>
          <w:szCs w:val="23"/>
        </w:rPr>
        <w:t>HSE</w:t>
      </w:r>
      <w:r w:rsidRPr="00297E0C">
        <w:rPr>
          <w:rFonts w:cs="B Nazanin" w:hint="cs"/>
          <w:b/>
          <w:bCs/>
          <w:sz w:val="23"/>
          <w:szCs w:val="23"/>
          <w:rtl/>
        </w:rPr>
        <w:t xml:space="preserve"> كاركنان پيمانكار برگزار شده و نافي مسئوليتهاي پيمانكار در خصوص تأمين نفرات آموزش</w:t>
      </w:r>
      <w:r w:rsidR="00217B4D" w:rsidRPr="00297E0C">
        <w:rPr>
          <w:rFonts w:cs="B Nazanin" w:hint="cs"/>
          <w:b/>
          <w:bCs/>
          <w:sz w:val="23"/>
          <w:szCs w:val="23"/>
          <w:rtl/>
        </w:rPr>
        <w:t xml:space="preserve"> د</w:t>
      </w:r>
      <w:r w:rsidRPr="00297E0C">
        <w:rPr>
          <w:rFonts w:cs="B Nazanin" w:hint="cs"/>
          <w:b/>
          <w:bCs/>
          <w:sz w:val="23"/>
          <w:szCs w:val="23"/>
          <w:rtl/>
        </w:rPr>
        <w:t xml:space="preserve">يده داراي تخصص شغلي و مهارتهاي كلي و اجراي ايمن فعاليتها نمي باشد .هزينه برگزاري دوره هاي آموزش هاي تخصصي </w:t>
      </w:r>
      <w:r w:rsidRPr="00297E0C">
        <w:rPr>
          <w:rFonts w:cs="B Nazanin"/>
          <w:b/>
          <w:bCs/>
          <w:sz w:val="23"/>
          <w:szCs w:val="23"/>
        </w:rPr>
        <w:t>HSE</w:t>
      </w:r>
      <w:r w:rsidRPr="00297E0C">
        <w:rPr>
          <w:rFonts w:cs="B Nazanin" w:hint="cs"/>
          <w:b/>
          <w:bCs/>
          <w:sz w:val="23"/>
          <w:szCs w:val="23"/>
          <w:rtl/>
        </w:rPr>
        <w:t xml:space="preserve"> به عهده پيمانكار مي باشد.</w:t>
      </w:r>
    </w:p>
    <w:p w14:paraId="03C64278" w14:textId="3A587AA2" w:rsidR="00B94EA5" w:rsidRDefault="008720BC" w:rsidP="00C92AA9">
      <w:pPr>
        <w:spacing w:after="200" w:line="276" w:lineRule="auto"/>
        <w:jc w:val="both"/>
        <w:rPr>
          <w:rFonts w:cs="B Nazanin"/>
          <w:b/>
          <w:bCs/>
          <w:sz w:val="23"/>
          <w:szCs w:val="23"/>
          <w:rtl/>
        </w:rPr>
      </w:pPr>
      <w:r w:rsidRPr="00297E0C">
        <w:rPr>
          <w:rFonts w:cs="B Nazanin" w:hint="cs"/>
          <w:b/>
          <w:bCs/>
          <w:sz w:val="23"/>
          <w:szCs w:val="23"/>
          <w:rtl/>
        </w:rPr>
        <w:t xml:space="preserve">دوره هاي آموزش هاي تخصصي مي بايست قبل از تجهيز كارگاه در مراكز معتبر ومورد تائيد امور </w:t>
      </w:r>
      <w:r w:rsidRPr="00297E0C">
        <w:rPr>
          <w:rFonts w:cs="B Nazanin"/>
          <w:b/>
          <w:bCs/>
          <w:sz w:val="23"/>
          <w:szCs w:val="23"/>
        </w:rPr>
        <w:t>HSE</w:t>
      </w:r>
      <w:r w:rsidRPr="00297E0C">
        <w:rPr>
          <w:rFonts w:cs="B Nazanin" w:hint="cs"/>
          <w:b/>
          <w:bCs/>
          <w:sz w:val="23"/>
          <w:szCs w:val="23"/>
          <w:rtl/>
        </w:rPr>
        <w:t xml:space="preserve">كارفرما برگزار گرددودر صورت عدم برگزاري دوره هاي آموزش هاي تخصصي قبل از تجهيز كارگاه به دلايل غير قابل پيش بيني (در صورت تائيد كارفرما وامور </w:t>
      </w:r>
      <w:r w:rsidRPr="00297E0C">
        <w:rPr>
          <w:rFonts w:cs="B Nazanin"/>
          <w:b/>
          <w:bCs/>
          <w:sz w:val="23"/>
          <w:szCs w:val="23"/>
        </w:rPr>
        <w:t xml:space="preserve">HSE </w:t>
      </w:r>
      <w:r w:rsidRPr="00297E0C">
        <w:rPr>
          <w:rFonts w:cs="B Nazanin" w:hint="cs"/>
          <w:b/>
          <w:bCs/>
          <w:sz w:val="23"/>
          <w:szCs w:val="23"/>
          <w:rtl/>
        </w:rPr>
        <w:t>كارفرما)،اين دوره ها در طول مدت پيمان در هنگام عمليات اجرايي مي بايست برگزار گردد .</w:t>
      </w:r>
    </w:p>
    <w:p w14:paraId="6F657563" w14:textId="77777777" w:rsidR="00297E0C" w:rsidRPr="00297E0C" w:rsidRDefault="00297E0C" w:rsidP="00C92AA9">
      <w:pPr>
        <w:spacing w:after="200" w:line="276" w:lineRule="auto"/>
        <w:jc w:val="both"/>
        <w:rPr>
          <w:rFonts w:cs="B Nazanin"/>
          <w:b/>
          <w:bCs/>
          <w:sz w:val="23"/>
          <w:szCs w:val="23"/>
          <w:rtl/>
        </w:rPr>
      </w:pPr>
    </w:p>
    <w:p w14:paraId="67F0A76B" w14:textId="02376CF3" w:rsidR="00FE5A6C" w:rsidRDefault="00FE5A6C" w:rsidP="00A152A2">
      <w:pPr>
        <w:rPr>
          <w:rFonts w:cs="B Nazanin"/>
          <w:b/>
          <w:bCs/>
          <w:sz w:val="32"/>
          <w:szCs w:val="32"/>
          <w:rtl/>
        </w:rPr>
      </w:pPr>
      <w:r w:rsidRPr="00297E0C">
        <w:rPr>
          <w:rFonts w:cs="B Nazanin" w:hint="cs"/>
          <w:b/>
          <w:bCs/>
          <w:sz w:val="32"/>
          <w:szCs w:val="32"/>
          <w:rtl/>
        </w:rPr>
        <w:t xml:space="preserve">ماده 6 </w:t>
      </w:r>
      <w:r w:rsidR="00A152A2" w:rsidRPr="00297E0C">
        <w:rPr>
          <w:rFonts w:cs="B Nazanin" w:hint="cs"/>
          <w:b/>
          <w:bCs/>
          <w:sz w:val="32"/>
          <w:szCs w:val="32"/>
          <w:rtl/>
        </w:rPr>
        <w:t>-</w:t>
      </w:r>
      <w:r w:rsidRPr="00297E0C">
        <w:rPr>
          <w:rFonts w:cs="B Nazanin" w:hint="cs"/>
          <w:b/>
          <w:bCs/>
          <w:sz w:val="32"/>
          <w:szCs w:val="32"/>
          <w:rtl/>
        </w:rPr>
        <w:t xml:space="preserve"> لوازم و تجهيزات حفاظت فردي</w:t>
      </w:r>
    </w:p>
    <w:p w14:paraId="235B61B3" w14:textId="77777777" w:rsidR="00297E0C" w:rsidRPr="00297E0C" w:rsidRDefault="00297E0C" w:rsidP="00A152A2">
      <w:pPr>
        <w:rPr>
          <w:rFonts w:cs="B Nazanin"/>
          <w:b/>
          <w:bCs/>
          <w:sz w:val="32"/>
          <w:szCs w:val="32"/>
          <w:rtl/>
        </w:rPr>
      </w:pPr>
    </w:p>
    <w:p w14:paraId="1653AC0F" w14:textId="77777777" w:rsidR="00FE5A6C" w:rsidRPr="00297E0C" w:rsidRDefault="00FE5A6C" w:rsidP="00EC35A2">
      <w:pPr>
        <w:jc w:val="both"/>
        <w:rPr>
          <w:rFonts w:cs="B Nazanin"/>
          <w:b/>
          <w:bCs/>
          <w:sz w:val="23"/>
          <w:szCs w:val="23"/>
          <w:rtl/>
        </w:rPr>
      </w:pPr>
      <w:r>
        <w:rPr>
          <w:rFonts w:cs="B Nazanin" w:hint="cs"/>
          <w:rtl/>
        </w:rPr>
        <w:t>6-</w:t>
      </w:r>
      <w:r w:rsidRPr="00297E0C">
        <w:rPr>
          <w:rFonts w:cs="B Nazanin" w:hint="cs"/>
          <w:b/>
          <w:bCs/>
          <w:sz w:val="23"/>
          <w:szCs w:val="23"/>
          <w:rtl/>
        </w:rPr>
        <w:t xml:space="preserve">1 كليه وسايل و تجهيزات حفاظت فردي بايد متناسب با نوع خطر و شدت آن و پس از تائيد نمونه توسط نماينده </w:t>
      </w:r>
      <w:r w:rsidRPr="00297E0C">
        <w:rPr>
          <w:rFonts w:cs="B Nazanin"/>
          <w:b/>
          <w:bCs/>
          <w:sz w:val="23"/>
          <w:szCs w:val="23"/>
        </w:rPr>
        <w:t>HSE</w:t>
      </w:r>
      <w:r w:rsidRPr="00297E0C">
        <w:rPr>
          <w:rFonts w:cs="B Nazanin" w:hint="cs"/>
          <w:b/>
          <w:bCs/>
          <w:sz w:val="23"/>
          <w:szCs w:val="23"/>
          <w:rtl/>
        </w:rPr>
        <w:t xml:space="preserve"> كارفرما از محصولات شركتهاي معتبر انتخاب ، تهيه و در اختيار كاركنان پيمانكا</w:t>
      </w:r>
      <w:r w:rsidR="009F5E42" w:rsidRPr="00297E0C">
        <w:rPr>
          <w:rFonts w:cs="B Nazanin" w:hint="cs"/>
          <w:b/>
          <w:bCs/>
          <w:sz w:val="23"/>
          <w:szCs w:val="23"/>
          <w:rtl/>
        </w:rPr>
        <w:t>ر</w:t>
      </w:r>
      <w:r w:rsidRPr="00297E0C">
        <w:rPr>
          <w:rFonts w:cs="B Nazanin" w:hint="cs"/>
          <w:b/>
          <w:bCs/>
          <w:sz w:val="23"/>
          <w:szCs w:val="23"/>
          <w:rtl/>
        </w:rPr>
        <w:t xml:space="preserve"> قرار گيرد.نماينده </w:t>
      </w:r>
      <w:r w:rsidRPr="00297E0C">
        <w:rPr>
          <w:rFonts w:cs="B Nazanin"/>
          <w:b/>
          <w:bCs/>
          <w:sz w:val="23"/>
          <w:szCs w:val="23"/>
        </w:rPr>
        <w:t>HSE</w:t>
      </w:r>
      <w:r w:rsidRPr="00297E0C">
        <w:rPr>
          <w:rFonts w:cs="B Nazanin" w:hint="cs"/>
          <w:b/>
          <w:bCs/>
          <w:sz w:val="23"/>
          <w:szCs w:val="23"/>
          <w:rtl/>
        </w:rPr>
        <w:t xml:space="preserve"> پيمانكار موظف </w:t>
      </w:r>
      <w:r w:rsidR="009F5E42" w:rsidRPr="00297E0C">
        <w:rPr>
          <w:rFonts w:cs="B Nazanin" w:hint="cs"/>
          <w:b/>
          <w:bCs/>
          <w:sz w:val="23"/>
          <w:szCs w:val="23"/>
          <w:rtl/>
        </w:rPr>
        <w:t>ب</w:t>
      </w:r>
      <w:r w:rsidRPr="00297E0C">
        <w:rPr>
          <w:rFonts w:cs="B Nazanin" w:hint="cs"/>
          <w:b/>
          <w:bCs/>
          <w:sz w:val="23"/>
          <w:szCs w:val="23"/>
          <w:rtl/>
        </w:rPr>
        <w:t>ه حفظ آمار و سوابق تحويل وسايل استحفاظي به كاركنان پيمانكار مي باشد.</w:t>
      </w:r>
    </w:p>
    <w:p w14:paraId="22FC7C6A" w14:textId="77777777" w:rsidR="00FE5A6C" w:rsidRPr="00297E0C" w:rsidRDefault="00FE5A6C" w:rsidP="00EC35A2">
      <w:pPr>
        <w:jc w:val="both"/>
        <w:rPr>
          <w:rFonts w:cs="B Nazanin"/>
          <w:b/>
          <w:bCs/>
          <w:sz w:val="23"/>
          <w:szCs w:val="23"/>
          <w:rtl/>
        </w:rPr>
      </w:pPr>
      <w:r w:rsidRPr="00297E0C">
        <w:rPr>
          <w:rFonts w:cs="B Nazanin" w:hint="cs"/>
          <w:b/>
          <w:bCs/>
          <w:sz w:val="23"/>
          <w:szCs w:val="23"/>
          <w:rtl/>
        </w:rPr>
        <w:t xml:space="preserve">6-2 در خصوص افرادي كه بايد از وسايل حفاظت فردي (مانند ماسك تنفسي) كه ايجاد محدوديت تنفسي مي كند استفاده كنند ، معاينات ويژه شغلي توسط پيمانكار انجام  شده و پس از تائيد نماينده امور </w:t>
      </w:r>
      <w:r w:rsidRPr="00297E0C">
        <w:rPr>
          <w:rFonts w:cs="B Nazanin"/>
          <w:b/>
          <w:bCs/>
          <w:sz w:val="23"/>
          <w:szCs w:val="23"/>
        </w:rPr>
        <w:t>HSE</w:t>
      </w:r>
      <w:r w:rsidRPr="00297E0C">
        <w:rPr>
          <w:rFonts w:cs="B Nazanin" w:hint="cs"/>
          <w:b/>
          <w:bCs/>
          <w:sz w:val="23"/>
          <w:szCs w:val="23"/>
          <w:rtl/>
        </w:rPr>
        <w:t xml:space="preserve"> كارفرما از اين گونه تجهيزات  استفاده نمايند.</w:t>
      </w:r>
    </w:p>
    <w:p w14:paraId="4B3DB47E" w14:textId="77777777" w:rsidR="00FE5A6C" w:rsidRPr="009019A7" w:rsidRDefault="00FE5A6C" w:rsidP="00A152A2">
      <w:pPr>
        <w:jc w:val="both"/>
        <w:rPr>
          <w:rFonts w:cs="B Nazanin"/>
          <w:b/>
          <w:bCs/>
        </w:rPr>
      </w:pPr>
      <w:r w:rsidRPr="009019A7">
        <w:rPr>
          <w:rFonts w:cs="B Nazanin" w:hint="cs"/>
          <w:b/>
          <w:bCs/>
          <w:rtl/>
        </w:rPr>
        <w:t xml:space="preserve">ماده 7 </w:t>
      </w:r>
      <w:r w:rsidR="00A152A2">
        <w:rPr>
          <w:rFonts w:cs="B Nazanin" w:hint="cs"/>
          <w:b/>
          <w:bCs/>
          <w:rtl/>
        </w:rPr>
        <w:t>-</w:t>
      </w:r>
      <w:r w:rsidRPr="009019A7">
        <w:rPr>
          <w:rFonts w:cs="B Nazanin" w:hint="cs"/>
          <w:b/>
          <w:bCs/>
          <w:rtl/>
        </w:rPr>
        <w:t xml:space="preserve"> پروانه هاي كار </w:t>
      </w:r>
      <w:r w:rsidRPr="009019A7">
        <w:rPr>
          <w:rFonts w:cs="B Nazanin"/>
          <w:b/>
          <w:bCs/>
        </w:rPr>
        <w:t>(Work Permit) :</w:t>
      </w:r>
    </w:p>
    <w:p w14:paraId="19421247" w14:textId="77777777" w:rsidR="00FE5A6C" w:rsidRPr="00297E0C" w:rsidRDefault="00FE5A6C" w:rsidP="00EC35A2">
      <w:pPr>
        <w:jc w:val="both"/>
        <w:rPr>
          <w:rFonts w:cs="B Nazanin"/>
          <w:b/>
          <w:bCs/>
          <w:sz w:val="23"/>
          <w:szCs w:val="23"/>
          <w:rtl/>
        </w:rPr>
      </w:pPr>
      <w:r>
        <w:rPr>
          <w:rFonts w:cs="B Nazanin" w:hint="cs"/>
          <w:rtl/>
        </w:rPr>
        <w:t>7-</w:t>
      </w:r>
      <w:r w:rsidRPr="00297E0C">
        <w:rPr>
          <w:rFonts w:cs="B Nazanin" w:hint="cs"/>
          <w:b/>
          <w:bCs/>
          <w:sz w:val="23"/>
          <w:szCs w:val="23"/>
          <w:rtl/>
        </w:rPr>
        <w:t xml:space="preserve">1  جهت انجام كارهاي ذيل اخذ پروانه كار </w:t>
      </w:r>
      <w:r w:rsidRPr="00297E0C">
        <w:rPr>
          <w:rFonts w:cs="B Nazanin"/>
          <w:b/>
          <w:bCs/>
          <w:sz w:val="23"/>
          <w:szCs w:val="23"/>
        </w:rPr>
        <w:t>(Work Permit)</w:t>
      </w:r>
      <w:r w:rsidRPr="00297E0C">
        <w:rPr>
          <w:rFonts w:cs="B Nazanin" w:hint="cs"/>
          <w:b/>
          <w:bCs/>
          <w:sz w:val="23"/>
          <w:szCs w:val="23"/>
          <w:rtl/>
        </w:rPr>
        <w:t xml:space="preserve"> از مسئولين ذيربط كارفرما و بر اساس ضوابط قيد شده در الزامات و رويه هاي نظام مديريت </w:t>
      </w:r>
      <w:r w:rsidRPr="00297E0C">
        <w:rPr>
          <w:rFonts w:cs="B Nazanin"/>
          <w:b/>
          <w:bCs/>
          <w:sz w:val="23"/>
          <w:szCs w:val="23"/>
        </w:rPr>
        <w:t>HSE</w:t>
      </w:r>
      <w:r w:rsidRPr="00297E0C">
        <w:rPr>
          <w:rFonts w:cs="B Nazanin" w:hint="cs"/>
          <w:b/>
          <w:bCs/>
          <w:sz w:val="23"/>
          <w:szCs w:val="23"/>
          <w:rtl/>
        </w:rPr>
        <w:t xml:space="preserve"> پيوست </w:t>
      </w:r>
      <w:r w:rsidRPr="00297E0C">
        <w:rPr>
          <w:rFonts w:cs="B Nazanin"/>
          <w:b/>
          <w:bCs/>
          <w:sz w:val="23"/>
          <w:szCs w:val="23"/>
        </w:rPr>
        <w:t>HSE</w:t>
      </w:r>
      <w:r w:rsidRPr="00297E0C">
        <w:rPr>
          <w:rFonts w:cs="B Nazanin" w:hint="cs"/>
          <w:b/>
          <w:bCs/>
          <w:sz w:val="23"/>
          <w:szCs w:val="23"/>
          <w:rtl/>
        </w:rPr>
        <w:t xml:space="preserve"> پيمان الزامي است :</w:t>
      </w:r>
    </w:p>
    <w:p w14:paraId="16C3F2BB" w14:textId="77777777" w:rsidR="00FE5A6C" w:rsidRPr="00297E0C" w:rsidRDefault="00EC35A2" w:rsidP="00297E0C">
      <w:pPr>
        <w:jc w:val="both"/>
        <w:rPr>
          <w:rFonts w:cs="B Nazanin"/>
          <w:b/>
          <w:bCs/>
          <w:sz w:val="23"/>
          <w:szCs w:val="23"/>
          <w:rtl/>
        </w:rPr>
      </w:pPr>
      <w:r w:rsidRPr="00297E0C">
        <w:rPr>
          <w:rFonts w:cs="B Nazanin" w:hint="cs"/>
          <w:b/>
          <w:bCs/>
          <w:sz w:val="23"/>
          <w:szCs w:val="23"/>
          <w:rtl/>
        </w:rPr>
        <w:t xml:space="preserve">هر گونه كار گرم </w:t>
      </w:r>
      <w:r w:rsidRPr="00297E0C">
        <w:rPr>
          <w:rFonts w:cs="B Nazanin"/>
          <w:b/>
          <w:bCs/>
          <w:sz w:val="23"/>
          <w:szCs w:val="23"/>
        </w:rPr>
        <w:t>(Hot Work)</w:t>
      </w:r>
      <w:r w:rsidRPr="00297E0C">
        <w:rPr>
          <w:rFonts w:cs="B Nazanin" w:hint="cs"/>
          <w:b/>
          <w:bCs/>
          <w:sz w:val="23"/>
          <w:szCs w:val="23"/>
          <w:rtl/>
        </w:rPr>
        <w:t xml:space="preserve"> و سرد در نواحي عملياتي و محلهاي كار</w:t>
      </w:r>
    </w:p>
    <w:p w14:paraId="7643A79A" w14:textId="77777777" w:rsidR="00EC35A2" w:rsidRPr="00297E0C" w:rsidRDefault="00EC35A2" w:rsidP="00297E0C">
      <w:pPr>
        <w:jc w:val="both"/>
        <w:rPr>
          <w:rFonts w:cs="B Nazanin"/>
          <w:b/>
          <w:bCs/>
          <w:sz w:val="23"/>
          <w:szCs w:val="23"/>
          <w:rtl/>
        </w:rPr>
      </w:pPr>
      <w:r w:rsidRPr="00297E0C">
        <w:rPr>
          <w:rFonts w:cs="B Nazanin" w:hint="cs"/>
          <w:b/>
          <w:bCs/>
          <w:sz w:val="23"/>
          <w:szCs w:val="23"/>
          <w:rtl/>
        </w:rPr>
        <w:t>هر گونه عمليات ورود به فضاي بسته</w:t>
      </w:r>
    </w:p>
    <w:p w14:paraId="1C81BD94" w14:textId="77777777" w:rsidR="00EC35A2" w:rsidRPr="00297E0C" w:rsidRDefault="00EC35A2" w:rsidP="00297E0C">
      <w:pPr>
        <w:jc w:val="both"/>
        <w:rPr>
          <w:rFonts w:cs="B Nazanin"/>
          <w:b/>
          <w:bCs/>
          <w:sz w:val="23"/>
          <w:szCs w:val="23"/>
          <w:rtl/>
        </w:rPr>
      </w:pPr>
      <w:r w:rsidRPr="00297E0C">
        <w:rPr>
          <w:rFonts w:cs="B Nazanin" w:hint="cs"/>
          <w:b/>
          <w:bCs/>
          <w:sz w:val="23"/>
          <w:szCs w:val="23"/>
          <w:rtl/>
        </w:rPr>
        <w:t>هر گونه ورود ماشين آلات سبك ، سنگين به واحد هاي عملياتي</w:t>
      </w:r>
    </w:p>
    <w:p w14:paraId="38528958" w14:textId="77777777" w:rsidR="00EC35A2" w:rsidRPr="00297E0C" w:rsidRDefault="00EC35A2" w:rsidP="00297E0C">
      <w:pPr>
        <w:jc w:val="both"/>
        <w:rPr>
          <w:rFonts w:cs="B Nazanin"/>
          <w:b/>
          <w:bCs/>
          <w:sz w:val="23"/>
          <w:szCs w:val="23"/>
          <w:rtl/>
        </w:rPr>
      </w:pPr>
      <w:r w:rsidRPr="00297E0C">
        <w:rPr>
          <w:rFonts w:cs="B Nazanin" w:hint="cs"/>
          <w:b/>
          <w:bCs/>
          <w:sz w:val="23"/>
          <w:szCs w:val="23"/>
          <w:rtl/>
        </w:rPr>
        <w:t>هر گونه عمليات حفاري و ايمن سازي گود</w:t>
      </w:r>
    </w:p>
    <w:p w14:paraId="516BBFBF" w14:textId="77777777" w:rsidR="00EC35A2" w:rsidRPr="00297E0C" w:rsidRDefault="00BF0583" w:rsidP="00297E0C">
      <w:pPr>
        <w:jc w:val="both"/>
        <w:rPr>
          <w:rFonts w:cs="B Nazanin"/>
          <w:b/>
          <w:bCs/>
          <w:sz w:val="23"/>
          <w:szCs w:val="23"/>
          <w:rtl/>
        </w:rPr>
      </w:pPr>
      <w:r w:rsidRPr="00297E0C">
        <w:rPr>
          <w:rFonts w:cs="B Nazanin" w:hint="cs"/>
          <w:b/>
          <w:bCs/>
          <w:sz w:val="23"/>
          <w:szCs w:val="23"/>
          <w:rtl/>
        </w:rPr>
        <w:t>هر گونه عمليا</w:t>
      </w:r>
      <w:r w:rsidR="00EC35A2" w:rsidRPr="00297E0C">
        <w:rPr>
          <w:rFonts w:cs="B Nazanin" w:hint="cs"/>
          <w:b/>
          <w:bCs/>
          <w:sz w:val="23"/>
          <w:szCs w:val="23"/>
          <w:rtl/>
        </w:rPr>
        <w:t>ت</w:t>
      </w:r>
      <w:r w:rsidRPr="00297E0C">
        <w:rPr>
          <w:rFonts w:cs="B Nazanin" w:hint="cs"/>
          <w:b/>
          <w:bCs/>
          <w:sz w:val="23"/>
          <w:szCs w:val="23"/>
          <w:rtl/>
        </w:rPr>
        <w:t xml:space="preserve"> </w:t>
      </w:r>
      <w:r w:rsidR="00EC35A2" w:rsidRPr="00297E0C">
        <w:rPr>
          <w:rFonts w:cs="B Nazanin" w:hint="cs"/>
          <w:b/>
          <w:bCs/>
          <w:sz w:val="23"/>
          <w:szCs w:val="23"/>
          <w:rtl/>
        </w:rPr>
        <w:t>پرتونگاري در محدوده محل اجراي كا</w:t>
      </w:r>
      <w:r w:rsidRPr="00297E0C">
        <w:rPr>
          <w:rFonts w:cs="B Nazanin" w:hint="cs"/>
          <w:b/>
          <w:bCs/>
          <w:sz w:val="23"/>
          <w:szCs w:val="23"/>
          <w:rtl/>
        </w:rPr>
        <w:t>ر</w:t>
      </w:r>
      <w:r w:rsidR="00EC35A2" w:rsidRPr="00297E0C">
        <w:rPr>
          <w:rFonts w:cs="B Nazanin" w:hint="cs"/>
          <w:b/>
          <w:bCs/>
          <w:sz w:val="23"/>
          <w:szCs w:val="23"/>
          <w:rtl/>
        </w:rPr>
        <w:t xml:space="preserve"> و ساير نواحي</w:t>
      </w:r>
    </w:p>
    <w:p w14:paraId="2DA7E6DE" w14:textId="77777777" w:rsidR="00EC35A2" w:rsidRPr="00297E0C" w:rsidRDefault="00EC35A2" w:rsidP="00297E0C">
      <w:pPr>
        <w:jc w:val="both"/>
        <w:rPr>
          <w:rFonts w:cs="B Nazanin"/>
          <w:b/>
          <w:bCs/>
          <w:sz w:val="23"/>
          <w:szCs w:val="23"/>
          <w:rtl/>
        </w:rPr>
      </w:pPr>
      <w:r w:rsidRPr="00297E0C">
        <w:rPr>
          <w:rFonts w:cs="B Nazanin" w:hint="cs"/>
          <w:b/>
          <w:bCs/>
          <w:sz w:val="23"/>
          <w:szCs w:val="23"/>
          <w:rtl/>
        </w:rPr>
        <w:t>هر گونه عمليات خاص و حساس كه نيازمند كنترل عمليات ويژه باشد.</w:t>
      </w:r>
    </w:p>
    <w:p w14:paraId="1D509C61" w14:textId="77777777" w:rsidR="00EC35A2" w:rsidRPr="00297E0C" w:rsidRDefault="00EC35A2" w:rsidP="00297E0C">
      <w:pPr>
        <w:jc w:val="both"/>
        <w:rPr>
          <w:rFonts w:cs="B Nazanin"/>
          <w:b/>
          <w:bCs/>
          <w:sz w:val="23"/>
          <w:szCs w:val="23"/>
          <w:rtl/>
        </w:rPr>
      </w:pPr>
      <w:r w:rsidRPr="00297E0C">
        <w:rPr>
          <w:rFonts w:cs="B Nazanin" w:hint="cs"/>
          <w:b/>
          <w:bCs/>
          <w:sz w:val="23"/>
          <w:szCs w:val="23"/>
          <w:rtl/>
        </w:rPr>
        <w:t xml:space="preserve">7-2 در تأسيسات عملياتي ، كليه ابزار و تجهيزات (بويژه تجهيزات برقي) مورد استفاده در محدوده نواحي خطر </w:t>
      </w:r>
      <w:r w:rsidRPr="00297E0C">
        <w:rPr>
          <w:rFonts w:cs="B Nazanin"/>
          <w:b/>
          <w:bCs/>
          <w:sz w:val="23"/>
          <w:szCs w:val="23"/>
        </w:rPr>
        <w:t>(Hazardous Area)</w:t>
      </w:r>
      <w:r w:rsidRPr="00297E0C">
        <w:rPr>
          <w:rFonts w:cs="B Nazanin" w:hint="cs"/>
          <w:b/>
          <w:bCs/>
          <w:sz w:val="23"/>
          <w:szCs w:val="23"/>
          <w:rtl/>
        </w:rPr>
        <w:t xml:space="preserve"> بايد داراي حفاظت متناسب با طبقه بندي نواحي خطر مربوطه بوده و پيمانكار موظف به پيش بيني و تهيه چنين ادواتي با توجه به شرح فعاليت و محل هاي كاري و عملياتي مشخص شده </w:t>
      </w:r>
      <w:r w:rsidR="00BF0583" w:rsidRPr="00297E0C">
        <w:rPr>
          <w:rFonts w:cs="B Nazanin" w:hint="cs"/>
          <w:b/>
          <w:bCs/>
          <w:sz w:val="23"/>
          <w:szCs w:val="23"/>
          <w:rtl/>
        </w:rPr>
        <w:t xml:space="preserve"> </w:t>
      </w:r>
      <w:r w:rsidRPr="00297E0C">
        <w:rPr>
          <w:rFonts w:cs="B Nazanin" w:hint="cs"/>
          <w:b/>
          <w:bCs/>
          <w:sz w:val="23"/>
          <w:szCs w:val="23"/>
          <w:rtl/>
        </w:rPr>
        <w:t>د</w:t>
      </w:r>
      <w:r w:rsidR="00BF0583" w:rsidRPr="00297E0C">
        <w:rPr>
          <w:rFonts w:cs="B Nazanin" w:hint="cs"/>
          <w:b/>
          <w:bCs/>
          <w:sz w:val="23"/>
          <w:szCs w:val="23"/>
          <w:rtl/>
        </w:rPr>
        <w:t>ر</w:t>
      </w:r>
      <w:r w:rsidRPr="00297E0C">
        <w:rPr>
          <w:rFonts w:cs="B Nazanin" w:hint="cs"/>
          <w:b/>
          <w:bCs/>
          <w:sz w:val="23"/>
          <w:szCs w:val="23"/>
          <w:rtl/>
        </w:rPr>
        <w:t xml:space="preserve"> پيمان مي باشد.</w:t>
      </w:r>
    </w:p>
    <w:p w14:paraId="388C04E3" w14:textId="77777777" w:rsidR="00E441D7" w:rsidRPr="00297E0C" w:rsidRDefault="00EC35A2" w:rsidP="0033366E">
      <w:pPr>
        <w:jc w:val="both"/>
        <w:rPr>
          <w:rFonts w:cs="B Nazanin"/>
          <w:b/>
          <w:bCs/>
          <w:sz w:val="23"/>
          <w:szCs w:val="23"/>
          <w:rtl/>
        </w:rPr>
      </w:pPr>
      <w:r w:rsidRPr="00297E0C">
        <w:rPr>
          <w:rFonts w:cs="B Nazanin" w:hint="cs"/>
          <w:b/>
          <w:bCs/>
          <w:sz w:val="23"/>
          <w:szCs w:val="23"/>
          <w:rtl/>
        </w:rPr>
        <w:t>7-3 براي كار در ارتفاع و فضاي بسته گروه كاري بايد از لحاظ شرايط سلامت جسماني مورد تائيد باشد.</w:t>
      </w:r>
    </w:p>
    <w:p w14:paraId="6EA45586" w14:textId="2FEEE3F6" w:rsidR="00F0686E" w:rsidRDefault="00F0686E" w:rsidP="00592B4B">
      <w:pPr>
        <w:jc w:val="both"/>
        <w:rPr>
          <w:rFonts w:cs="B Nazanin"/>
          <w:b/>
          <w:bCs/>
          <w:sz w:val="23"/>
          <w:szCs w:val="23"/>
          <w:rtl/>
        </w:rPr>
      </w:pPr>
    </w:p>
    <w:p w14:paraId="7AAC133B" w14:textId="08FE1F2D" w:rsidR="00297E0C" w:rsidRDefault="00297E0C" w:rsidP="00592B4B">
      <w:pPr>
        <w:jc w:val="both"/>
        <w:rPr>
          <w:rFonts w:cs="B Nazanin"/>
          <w:b/>
          <w:bCs/>
          <w:sz w:val="23"/>
          <w:szCs w:val="23"/>
          <w:rtl/>
        </w:rPr>
      </w:pPr>
    </w:p>
    <w:p w14:paraId="17FEB98C" w14:textId="453F166E" w:rsidR="00297E0C" w:rsidRDefault="00297E0C" w:rsidP="00592B4B">
      <w:pPr>
        <w:jc w:val="both"/>
        <w:rPr>
          <w:rFonts w:cs="B Nazanin"/>
          <w:b/>
          <w:bCs/>
          <w:sz w:val="23"/>
          <w:szCs w:val="23"/>
          <w:rtl/>
        </w:rPr>
      </w:pPr>
    </w:p>
    <w:p w14:paraId="1A7CF680" w14:textId="519CB8DE" w:rsidR="00297E0C" w:rsidRPr="00297E0C" w:rsidRDefault="00297E0C" w:rsidP="00592B4B">
      <w:pPr>
        <w:jc w:val="both"/>
        <w:rPr>
          <w:rFonts w:cs="B Nazanin"/>
          <w:b/>
          <w:bCs/>
          <w:sz w:val="23"/>
          <w:szCs w:val="23"/>
          <w:rtl/>
        </w:rPr>
      </w:pPr>
    </w:p>
    <w:p w14:paraId="3171E673" w14:textId="25A22640" w:rsidR="00EC35A2" w:rsidRDefault="00EC35A2" w:rsidP="00A152A2">
      <w:pPr>
        <w:jc w:val="both"/>
        <w:rPr>
          <w:rFonts w:cs="B Nazanin"/>
          <w:b/>
          <w:bCs/>
          <w:sz w:val="32"/>
          <w:szCs w:val="32"/>
          <w:rtl/>
        </w:rPr>
      </w:pPr>
      <w:r w:rsidRPr="00297E0C">
        <w:rPr>
          <w:rFonts w:cs="B Nazanin" w:hint="cs"/>
          <w:b/>
          <w:bCs/>
          <w:sz w:val="32"/>
          <w:szCs w:val="32"/>
          <w:rtl/>
        </w:rPr>
        <w:t>ماده</w:t>
      </w:r>
      <w:r w:rsidR="00A152A2" w:rsidRPr="00297E0C">
        <w:rPr>
          <w:rFonts w:cs="B Nazanin" w:hint="cs"/>
          <w:b/>
          <w:bCs/>
          <w:sz w:val="32"/>
          <w:szCs w:val="32"/>
          <w:rtl/>
        </w:rPr>
        <w:t xml:space="preserve"> </w:t>
      </w:r>
      <w:r w:rsidR="00592B4B" w:rsidRPr="00297E0C">
        <w:rPr>
          <w:rFonts w:cs="B Nazanin" w:hint="cs"/>
          <w:b/>
          <w:bCs/>
          <w:sz w:val="32"/>
          <w:szCs w:val="32"/>
          <w:rtl/>
        </w:rPr>
        <w:t>8</w:t>
      </w:r>
      <w:r w:rsidR="00A152A2" w:rsidRPr="00297E0C">
        <w:rPr>
          <w:rFonts w:cs="B Nazanin" w:hint="cs"/>
          <w:b/>
          <w:bCs/>
          <w:sz w:val="32"/>
          <w:szCs w:val="32"/>
          <w:rtl/>
        </w:rPr>
        <w:t xml:space="preserve">- </w:t>
      </w:r>
      <w:r w:rsidRPr="00297E0C">
        <w:rPr>
          <w:rFonts w:cs="B Nazanin" w:hint="cs"/>
          <w:b/>
          <w:bCs/>
          <w:sz w:val="32"/>
          <w:szCs w:val="32"/>
          <w:rtl/>
        </w:rPr>
        <w:t xml:space="preserve"> الزامات مهندسي بهداشت</w:t>
      </w:r>
    </w:p>
    <w:p w14:paraId="58A220E4" w14:textId="77777777" w:rsidR="00297E0C" w:rsidRPr="00297E0C" w:rsidRDefault="00297E0C" w:rsidP="00A152A2">
      <w:pPr>
        <w:jc w:val="both"/>
        <w:rPr>
          <w:rFonts w:cs="B Nazanin"/>
          <w:b/>
          <w:bCs/>
          <w:sz w:val="32"/>
          <w:szCs w:val="32"/>
          <w:rtl/>
        </w:rPr>
      </w:pPr>
    </w:p>
    <w:p w14:paraId="79A28B7C" w14:textId="77777777" w:rsidR="00EC35A2" w:rsidRPr="00297E0C" w:rsidRDefault="00592B4B" w:rsidP="00EC35A2">
      <w:pPr>
        <w:jc w:val="both"/>
        <w:rPr>
          <w:rFonts w:cs="B Nazanin"/>
          <w:b/>
          <w:bCs/>
          <w:sz w:val="23"/>
          <w:szCs w:val="23"/>
          <w:rtl/>
        </w:rPr>
      </w:pPr>
      <w:r>
        <w:rPr>
          <w:rFonts w:cs="B Nazanin" w:hint="cs"/>
          <w:rtl/>
        </w:rPr>
        <w:t>8</w:t>
      </w:r>
      <w:r w:rsidR="00EC35A2">
        <w:rPr>
          <w:rFonts w:cs="B Nazanin" w:hint="cs"/>
          <w:rtl/>
        </w:rPr>
        <w:t>-</w:t>
      </w:r>
      <w:r w:rsidR="00EC35A2" w:rsidRPr="00297E0C">
        <w:rPr>
          <w:rFonts w:cs="B Nazanin" w:hint="cs"/>
          <w:b/>
          <w:bCs/>
          <w:sz w:val="23"/>
          <w:szCs w:val="23"/>
          <w:rtl/>
        </w:rPr>
        <w:t>1 طرح و برنامه بهداشت بايد به تشريح مواردي از ق</w:t>
      </w:r>
      <w:r w:rsidR="00BF0583" w:rsidRPr="00297E0C">
        <w:rPr>
          <w:rFonts w:cs="B Nazanin" w:hint="cs"/>
          <w:b/>
          <w:bCs/>
          <w:sz w:val="23"/>
          <w:szCs w:val="23"/>
          <w:rtl/>
        </w:rPr>
        <w:t>ب</w:t>
      </w:r>
      <w:r w:rsidR="00EC35A2" w:rsidRPr="00297E0C">
        <w:rPr>
          <w:rFonts w:cs="B Nazanin" w:hint="cs"/>
          <w:b/>
          <w:bCs/>
          <w:sz w:val="23"/>
          <w:szCs w:val="23"/>
          <w:rtl/>
        </w:rPr>
        <w:t>يل موضوعات زير بپردازد :</w:t>
      </w:r>
    </w:p>
    <w:p w14:paraId="6BCE1FB6" w14:textId="77777777" w:rsidR="00EC35A2" w:rsidRPr="00297E0C" w:rsidRDefault="00EC35A2" w:rsidP="00297E0C">
      <w:pPr>
        <w:jc w:val="both"/>
        <w:rPr>
          <w:rFonts w:cs="B Nazanin"/>
          <w:b/>
          <w:bCs/>
          <w:sz w:val="23"/>
          <w:szCs w:val="23"/>
          <w:rtl/>
        </w:rPr>
      </w:pPr>
      <w:r w:rsidRPr="00297E0C">
        <w:rPr>
          <w:rFonts w:cs="B Nazanin" w:hint="cs"/>
          <w:b/>
          <w:bCs/>
          <w:sz w:val="23"/>
          <w:szCs w:val="23"/>
          <w:rtl/>
        </w:rPr>
        <w:t>تدوين مكانيزم گزارش دهي و پايش هاي بهداشت كار در حيطه وظايف و تعهدات پيمانكار</w:t>
      </w:r>
    </w:p>
    <w:p w14:paraId="5DA37922" w14:textId="77777777" w:rsidR="00EC35A2" w:rsidRPr="00297E0C" w:rsidRDefault="00EC35A2" w:rsidP="00297E0C">
      <w:pPr>
        <w:jc w:val="both"/>
        <w:rPr>
          <w:rFonts w:cs="B Nazanin"/>
          <w:b/>
          <w:bCs/>
          <w:sz w:val="23"/>
          <w:szCs w:val="23"/>
          <w:rtl/>
        </w:rPr>
      </w:pPr>
      <w:r w:rsidRPr="00297E0C">
        <w:rPr>
          <w:rFonts w:cs="B Nazanin" w:hint="cs"/>
          <w:b/>
          <w:bCs/>
          <w:sz w:val="23"/>
          <w:szCs w:val="23"/>
          <w:rtl/>
        </w:rPr>
        <w:t>تدوين رويه هايي براي پايش سلامت كاركنان و عملكرد بهداشتي</w:t>
      </w:r>
    </w:p>
    <w:p w14:paraId="636AFC78" w14:textId="77777777" w:rsidR="00EC35A2" w:rsidRPr="00297E0C" w:rsidRDefault="00EC35A2" w:rsidP="00297E0C">
      <w:pPr>
        <w:jc w:val="both"/>
        <w:rPr>
          <w:rFonts w:cs="B Nazanin"/>
          <w:b/>
          <w:bCs/>
          <w:sz w:val="23"/>
          <w:szCs w:val="23"/>
          <w:rtl/>
        </w:rPr>
      </w:pPr>
      <w:r w:rsidRPr="00297E0C">
        <w:rPr>
          <w:rFonts w:cs="B Nazanin" w:hint="cs"/>
          <w:b/>
          <w:bCs/>
          <w:sz w:val="23"/>
          <w:szCs w:val="23"/>
          <w:rtl/>
        </w:rPr>
        <w:t>تدوين رويه ثبت سوابق بهداشتي كاركنان</w:t>
      </w:r>
    </w:p>
    <w:p w14:paraId="1A646FBF" w14:textId="77777777" w:rsidR="00EC35A2" w:rsidRPr="00297E0C" w:rsidRDefault="00592B4B" w:rsidP="00592B4B">
      <w:pPr>
        <w:jc w:val="both"/>
        <w:rPr>
          <w:rFonts w:cs="B Nazanin"/>
          <w:b/>
          <w:bCs/>
          <w:sz w:val="23"/>
          <w:szCs w:val="23"/>
          <w:rtl/>
        </w:rPr>
      </w:pPr>
      <w:r w:rsidRPr="00297E0C">
        <w:rPr>
          <w:rFonts w:cs="B Nazanin" w:hint="cs"/>
          <w:b/>
          <w:bCs/>
          <w:sz w:val="23"/>
          <w:szCs w:val="23"/>
          <w:rtl/>
        </w:rPr>
        <w:t>8</w:t>
      </w:r>
      <w:r w:rsidR="00EC35A2" w:rsidRPr="00297E0C">
        <w:rPr>
          <w:rFonts w:cs="B Nazanin" w:hint="cs"/>
          <w:b/>
          <w:bCs/>
          <w:sz w:val="23"/>
          <w:szCs w:val="23"/>
          <w:rtl/>
        </w:rPr>
        <w:t xml:space="preserve">-2 چنانچه نتايج ارزيابي ريسكهاي بهداشت كار با اندازه گيري آلاينده هاي محيط كار در حيطه وظايف و تعهدات پيمانكار بيانگر وجود ريسكهاي غيرقابل قبول و يا بالاتر بودن ميزان آلاينده ها از حد استاندارد شغلي باشد ، پيمانكار بايد بسته به نوع ريسكهاي فوق ، اقدامات كنترلي و پيشگيرانه مناسب را به منظور حذف يا كاهش ريسكهاي بهداشت كار تدوين و پس از تائيد امور </w:t>
      </w:r>
      <w:r w:rsidR="00EC35A2" w:rsidRPr="00297E0C">
        <w:rPr>
          <w:rFonts w:cs="B Nazanin"/>
          <w:b/>
          <w:bCs/>
          <w:sz w:val="23"/>
          <w:szCs w:val="23"/>
        </w:rPr>
        <w:t>HSE</w:t>
      </w:r>
      <w:r w:rsidR="00EC35A2" w:rsidRPr="00297E0C">
        <w:rPr>
          <w:rFonts w:cs="B Nazanin" w:hint="cs"/>
          <w:b/>
          <w:bCs/>
          <w:sz w:val="23"/>
          <w:szCs w:val="23"/>
          <w:rtl/>
        </w:rPr>
        <w:t xml:space="preserve"> كارفرما آنها را اجرا نمايد و در مقاطع زماني مشخص (تعيين شده توسط نماينده امور </w:t>
      </w:r>
      <w:r w:rsidR="00EC35A2" w:rsidRPr="00297E0C">
        <w:rPr>
          <w:rFonts w:cs="B Nazanin"/>
          <w:b/>
          <w:bCs/>
          <w:sz w:val="23"/>
          <w:szCs w:val="23"/>
        </w:rPr>
        <w:t>HSE</w:t>
      </w:r>
      <w:r w:rsidR="00EC35A2" w:rsidRPr="00297E0C">
        <w:rPr>
          <w:rFonts w:cs="B Nazanin" w:hint="cs"/>
          <w:b/>
          <w:bCs/>
          <w:sz w:val="23"/>
          <w:szCs w:val="23"/>
          <w:rtl/>
        </w:rPr>
        <w:t xml:space="preserve"> كارفرما) گزارش پيشرفت كارها و نتايج اثربخشي اقدامات </w:t>
      </w:r>
      <w:r w:rsidRPr="00297E0C">
        <w:rPr>
          <w:rFonts w:cs="B Nazanin" w:hint="cs"/>
          <w:b/>
          <w:bCs/>
          <w:sz w:val="23"/>
          <w:szCs w:val="23"/>
          <w:rtl/>
        </w:rPr>
        <w:t>ر</w:t>
      </w:r>
      <w:r w:rsidR="00EC35A2" w:rsidRPr="00297E0C">
        <w:rPr>
          <w:rFonts w:cs="B Nazanin" w:hint="cs"/>
          <w:b/>
          <w:bCs/>
          <w:sz w:val="23"/>
          <w:szCs w:val="23"/>
          <w:rtl/>
        </w:rPr>
        <w:t>ا به ام</w:t>
      </w:r>
      <w:r w:rsidRPr="00297E0C">
        <w:rPr>
          <w:rFonts w:cs="B Nazanin" w:hint="cs"/>
          <w:b/>
          <w:bCs/>
          <w:sz w:val="23"/>
          <w:szCs w:val="23"/>
          <w:rtl/>
        </w:rPr>
        <w:t>ور</w:t>
      </w:r>
      <w:r w:rsidR="00EC35A2" w:rsidRPr="00297E0C">
        <w:rPr>
          <w:rFonts w:cs="B Nazanin" w:hint="cs"/>
          <w:b/>
          <w:bCs/>
          <w:sz w:val="23"/>
          <w:szCs w:val="23"/>
          <w:rtl/>
        </w:rPr>
        <w:t xml:space="preserve"> </w:t>
      </w:r>
      <w:r w:rsidR="00EC35A2" w:rsidRPr="00297E0C">
        <w:rPr>
          <w:rFonts w:cs="B Nazanin"/>
          <w:b/>
          <w:bCs/>
          <w:sz w:val="23"/>
          <w:szCs w:val="23"/>
        </w:rPr>
        <w:t>HSE</w:t>
      </w:r>
      <w:r w:rsidRPr="00297E0C">
        <w:rPr>
          <w:rFonts w:cs="B Nazanin" w:hint="cs"/>
          <w:b/>
          <w:bCs/>
          <w:sz w:val="23"/>
          <w:szCs w:val="23"/>
          <w:rtl/>
        </w:rPr>
        <w:t xml:space="preserve"> كارفرما من</w:t>
      </w:r>
      <w:r w:rsidR="00EC35A2" w:rsidRPr="00297E0C">
        <w:rPr>
          <w:rFonts w:cs="B Nazanin" w:hint="cs"/>
          <w:b/>
          <w:bCs/>
          <w:sz w:val="23"/>
          <w:szCs w:val="23"/>
          <w:rtl/>
        </w:rPr>
        <w:t>عكس نمايد.</w:t>
      </w:r>
    </w:p>
    <w:p w14:paraId="1A1FB84C" w14:textId="77777777" w:rsidR="00592B4B" w:rsidRPr="00297E0C" w:rsidRDefault="00592B4B" w:rsidP="00BF0583">
      <w:pPr>
        <w:jc w:val="both"/>
        <w:rPr>
          <w:rFonts w:cs="B Nazanin"/>
          <w:b/>
          <w:bCs/>
          <w:sz w:val="23"/>
          <w:szCs w:val="23"/>
          <w:rtl/>
        </w:rPr>
      </w:pPr>
      <w:r w:rsidRPr="00297E0C">
        <w:rPr>
          <w:rFonts w:cs="B Nazanin" w:hint="cs"/>
          <w:b/>
          <w:bCs/>
          <w:sz w:val="23"/>
          <w:szCs w:val="23"/>
          <w:rtl/>
        </w:rPr>
        <w:t>8-3 پيمانكار موظف است قبل از بكارگيري نيروي انساني جديد (</w:t>
      </w:r>
      <w:r w:rsidR="00426EDD" w:rsidRPr="00297E0C">
        <w:rPr>
          <w:rFonts w:cs="B Nazanin" w:hint="cs"/>
          <w:b/>
          <w:bCs/>
          <w:sz w:val="23"/>
          <w:szCs w:val="23"/>
          <w:rtl/>
        </w:rPr>
        <w:t xml:space="preserve"> </w:t>
      </w:r>
      <w:r w:rsidRPr="00297E0C">
        <w:rPr>
          <w:rFonts w:cs="B Nazanin" w:hint="cs"/>
          <w:b/>
          <w:bCs/>
          <w:sz w:val="23"/>
          <w:szCs w:val="23"/>
          <w:rtl/>
        </w:rPr>
        <w:t xml:space="preserve">اعم از كوتاه مدت و بلند مدت) با انجام معاينات شغلي از تناسب </w:t>
      </w:r>
      <w:r w:rsidR="00BF0583" w:rsidRPr="00297E0C">
        <w:rPr>
          <w:rFonts w:cs="B Nazanin" w:hint="cs"/>
          <w:b/>
          <w:bCs/>
          <w:sz w:val="23"/>
          <w:szCs w:val="23"/>
          <w:rtl/>
        </w:rPr>
        <w:t>آ</w:t>
      </w:r>
      <w:r w:rsidRPr="00297E0C">
        <w:rPr>
          <w:rFonts w:cs="B Nazanin" w:hint="cs"/>
          <w:b/>
          <w:bCs/>
          <w:sz w:val="23"/>
          <w:szCs w:val="23"/>
          <w:rtl/>
        </w:rPr>
        <w:t xml:space="preserve">نها با وظايف محوله در برآوردن الزامات سيستم مديريت </w:t>
      </w:r>
      <w:r w:rsidRPr="00297E0C">
        <w:rPr>
          <w:rFonts w:cs="B Nazanin"/>
          <w:b/>
          <w:bCs/>
          <w:sz w:val="23"/>
          <w:szCs w:val="23"/>
        </w:rPr>
        <w:t>HSE</w:t>
      </w:r>
      <w:r w:rsidRPr="00297E0C">
        <w:rPr>
          <w:rFonts w:cs="B Nazanin" w:hint="cs"/>
          <w:b/>
          <w:bCs/>
          <w:sz w:val="23"/>
          <w:szCs w:val="23"/>
          <w:rtl/>
        </w:rPr>
        <w:t xml:space="preserve"> اطمينان حاصل كند.</w:t>
      </w:r>
    </w:p>
    <w:p w14:paraId="4DEE0124" w14:textId="77777777" w:rsidR="00592B4B" w:rsidRPr="00297E0C" w:rsidRDefault="00592B4B" w:rsidP="00592B4B">
      <w:pPr>
        <w:jc w:val="both"/>
        <w:rPr>
          <w:rFonts w:cs="B Nazanin"/>
          <w:b/>
          <w:bCs/>
          <w:sz w:val="23"/>
          <w:szCs w:val="23"/>
          <w:rtl/>
        </w:rPr>
      </w:pPr>
      <w:r w:rsidRPr="00297E0C">
        <w:rPr>
          <w:rFonts w:cs="B Nazanin" w:hint="cs"/>
          <w:b/>
          <w:bCs/>
          <w:sz w:val="23"/>
          <w:szCs w:val="23"/>
          <w:rtl/>
        </w:rPr>
        <w:t>8-4</w:t>
      </w:r>
      <w:r w:rsidR="00E65EBC" w:rsidRPr="00297E0C">
        <w:rPr>
          <w:rFonts w:cs="B Nazanin" w:hint="cs"/>
          <w:b/>
          <w:bCs/>
          <w:sz w:val="23"/>
          <w:szCs w:val="23"/>
          <w:rtl/>
        </w:rPr>
        <w:t xml:space="preserve"> پيمانكار موظف است قبل از شروع بكار نتايج معاينات پزشكي شغلي (قبل از استخدام) كاركنان خود را به امور </w:t>
      </w:r>
      <w:r w:rsidR="00E65EBC" w:rsidRPr="00297E0C">
        <w:rPr>
          <w:rFonts w:cs="B Nazanin"/>
          <w:b/>
          <w:bCs/>
          <w:sz w:val="23"/>
          <w:szCs w:val="23"/>
        </w:rPr>
        <w:t>HSE</w:t>
      </w:r>
      <w:r w:rsidR="00E65EBC" w:rsidRPr="00297E0C">
        <w:rPr>
          <w:rFonts w:cs="B Nazanin" w:hint="cs"/>
          <w:b/>
          <w:bCs/>
          <w:sz w:val="23"/>
          <w:szCs w:val="23"/>
          <w:rtl/>
        </w:rPr>
        <w:t xml:space="preserve"> كارفرما ارسال و از بكارگيري افرادي كه براي شغل مورد نظر مناسب نيستند اجتناب نمايد.</w:t>
      </w:r>
    </w:p>
    <w:p w14:paraId="3EAEB17F" w14:textId="77777777" w:rsidR="00E65EBC" w:rsidRPr="00297E0C" w:rsidRDefault="00E65EBC" w:rsidP="00E65EBC">
      <w:pPr>
        <w:jc w:val="both"/>
        <w:rPr>
          <w:rFonts w:cs="B Nazanin"/>
          <w:b/>
          <w:bCs/>
          <w:sz w:val="23"/>
          <w:szCs w:val="23"/>
          <w:rtl/>
        </w:rPr>
      </w:pPr>
      <w:r w:rsidRPr="00297E0C">
        <w:rPr>
          <w:rFonts w:cs="B Nazanin" w:hint="cs"/>
          <w:b/>
          <w:bCs/>
          <w:sz w:val="23"/>
          <w:szCs w:val="23"/>
          <w:rtl/>
        </w:rPr>
        <w:t>8-5 معاينات بايد بر اساس مخاطرات مشاغل مختلف با توجه به نتايج اندازه گيري عوامل زيان آور محيط كار و بصورت تخصصي انجام شود.</w:t>
      </w:r>
    </w:p>
    <w:p w14:paraId="4EDC32CC" w14:textId="77777777" w:rsidR="00E65EBC" w:rsidRPr="00297E0C" w:rsidRDefault="00E65EBC" w:rsidP="00E65EBC">
      <w:pPr>
        <w:jc w:val="both"/>
        <w:rPr>
          <w:rFonts w:cs="B Nazanin"/>
          <w:b/>
          <w:bCs/>
          <w:sz w:val="23"/>
          <w:szCs w:val="23"/>
          <w:rtl/>
        </w:rPr>
      </w:pPr>
      <w:r w:rsidRPr="00297E0C">
        <w:rPr>
          <w:rFonts w:cs="B Nazanin" w:hint="cs"/>
          <w:b/>
          <w:bCs/>
          <w:sz w:val="23"/>
          <w:szCs w:val="23"/>
          <w:rtl/>
        </w:rPr>
        <w:t>8-6 پيمانكار موظف است با بكارگيري روشهاي شناسايي ، ارزيابي ، پايش و كنترل ريسكهاي بهداشتي در حيطه وظايف و تعهدات خود بر اساس مفاد پيمان ، از وقوع بيماريهاي مرتبط با كار در كاركنان خود پيشگيري و از سلامت آنها اطمينان حاصل كند.</w:t>
      </w:r>
    </w:p>
    <w:p w14:paraId="709597E5" w14:textId="77777777" w:rsidR="00E65EBC" w:rsidRPr="00297E0C" w:rsidRDefault="00E65EBC" w:rsidP="00E65EBC">
      <w:pPr>
        <w:jc w:val="both"/>
        <w:rPr>
          <w:rFonts w:cs="B Nazanin"/>
          <w:b/>
          <w:bCs/>
          <w:sz w:val="23"/>
          <w:szCs w:val="23"/>
          <w:rtl/>
        </w:rPr>
      </w:pPr>
      <w:r w:rsidRPr="00297E0C">
        <w:rPr>
          <w:rFonts w:cs="B Nazanin" w:hint="cs"/>
          <w:b/>
          <w:bCs/>
          <w:sz w:val="23"/>
          <w:szCs w:val="23"/>
          <w:rtl/>
        </w:rPr>
        <w:t xml:space="preserve">8-7 پيمانكار موظف است پس از ابلاغ پيمان متناسب با تعداد كاركنان و خطرات انجام كار و نيز فاصله محل اجراي كار و عمليات از نقاط استقرار درمانگاه و بيمارستان در شهرها ، برنامه خود به منظور تأمين امكانات و تجهيزات اورژانس و پزشكي مورد نياز مذكور در پيوست </w:t>
      </w:r>
      <w:r w:rsidRPr="00297E0C">
        <w:rPr>
          <w:rFonts w:cs="B Nazanin"/>
          <w:b/>
          <w:bCs/>
          <w:sz w:val="23"/>
          <w:szCs w:val="23"/>
        </w:rPr>
        <w:t>HSE</w:t>
      </w:r>
      <w:r w:rsidRPr="00297E0C">
        <w:rPr>
          <w:rFonts w:cs="B Nazanin" w:hint="cs"/>
          <w:b/>
          <w:bCs/>
          <w:sz w:val="23"/>
          <w:szCs w:val="23"/>
          <w:rtl/>
        </w:rPr>
        <w:t xml:space="preserve"> پيمان از قبيل درمانگاه ، آمبولانس ، جعبه كمكهاي اوليه با كليه لوازم و ساير موارد مرتبط را تهيه و به تائيد نماينده </w:t>
      </w:r>
      <w:r w:rsidRPr="00297E0C">
        <w:rPr>
          <w:rFonts w:cs="B Nazanin"/>
          <w:b/>
          <w:bCs/>
          <w:sz w:val="23"/>
          <w:szCs w:val="23"/>
        </w:rPr>
        <w:t>HSE</w:t>
      </w:r>
      <w:r w:rsidRPr="00297E0C">
        <w:rPr>
          <w:rFonts w:cs="B Nazanin" w:hint="cs"/>
          <w:b/>
          <w:bCs/>
          <w:sz w:val="23"/>
          <w:szCs w:val="23"/>
          <w:rtl/>
        </w:rPr>
        <w:t xml:space="preserve"> كارفرما برساند.</w:t>
      </w:r>
    </w:p>
    <w:p w14:paraId="35F11996" w14:textId="77777777" w:rsidR="00E65EBC" w:rsidRPr="00297E0C" w:rsidRDefault="00E65EBC" w:rsidP="00E65EBC">
      <w:pPr>
        <w:jc w:val="both"/>
        <w:rPr>
          <w:rFonts w:cs="B Nazanin"/>
          <w:b/>
          <w:bCs/>
          <w:sz w:val="23"/>
          <w:szCs w:val="23"/>
          <w:rtl/>
        </w:rPr>
      </w:pPr>
      <w:r w:rsidRPr="00297E0C">
        <w:rPr>
          <w:rFonts w:cs="B Nazanin" w:hint="cs"/>
          <w:b/>
          <w:bCs/>
          <w:sz w:val="23"/>
          <w:szCs w:val="23"/>
          <w:rtl/>
        </w:rPr>
        <w:t xml:space="preserve">تبصره 1 : پيمانكار موظف است در راستاي انجام معاينات دوره اي نسبت به تشكيل پرونده بهداشتي براي كاركنان خود اقدام نمايد.همچنين پيمانكار در پايان هر دوره انجام معاينات ، گزارش آمار بيماريها و عوارض ناشي از كار را در اختيار نماينده امور </w:t>
      </w:r>
      <w:r w:rsidRPr="00297E0C">
        <w:rPr>
          <w:rFonts w:cs="B Nazanin"/>
          <w:b/>
          <w:bCs/>
          <w:sz w:val="23"/>
          <w:szCs w:val="23"/>
        </w:rPr>
        <w:t>HSE</w:t>
      </w:r>
      <w:r w:rsidRPr="00297E0C">
        <w:rPr>
          <w:rFonts w:cs="B Nazanin" w:hint="cs"/>
          <w:b/>
          <w:bCs/>
          <w:sz w:val="23"/>
          <w:szCs w:val="23"/>
          <w:rtl/>
        </w:rPr>
        <w:t xml:space="preserve"> كارفرما قرار دهد.</w:t>
      </w:r>
    </w:p>
    <w:p w14:paraId="7D6F70D2" w14:textId="77777777" w:rsidR="00832394" w:rsidRPr="00297E0C" w:rsidRDefault="00832394" w:rsidP="00E65EBC">
      <w:pPr>
        <w:jc w:val="both"/>
        <w:rPr>
          <w:rFonts w:cs="B Nazanin"/>
          <w:b/>
          <w:bCs/>
          <w:sz w:val="23"/>
          <w:szCs w:val="23"/>
          <w:rtl/>
        </w:rPr>
      </w:pPr>
    </w:p>
    <w:p w14:paraId="3748269E" w14:textId="53077F7F" w:rsidR="00E65EBC" w:rsidRDefault="003C411F" w:rsidP="00832394">
      <w:pPr>
        <w:jc w:val="both"/>
        <w:rPr>
          <w:rFonts w:cs="B Nazanin"/>
          <w:b/>
          <w:bCs/>
          <w:sz w:val="32"/>
          <w:szCs w:val="32"/>
          <w:rtl/>
        </w:rPr>
      </w:pPr>
      <w:r w:rsidRPr="00297E0C">
        <w:rPr>
          <w:rFonts w:cs="B Nazanin" w:hint="cs"/>
          <w:b/>
          <w:bCs/>
          <w:sz w:val="32"/>
          <w:szCs w:val="32"/>
          <w:rtl/>
        </w:rPr>
        <w:t>ماده 9- الزامات حفاظت محيط زيست</w:t>
      </w:r>
    </w:p>
    <w:p w14:paraId="62CB4AF6" w14:textId="2ADB2A28" w:rsidR="00297E0C" w:rsidRPr="00297E0C" w:rsidRDefault="00297E0C" w:rsidP="00832394">
      <w:pPr>
        <w:jc w:val="both"/>
        <w:rPr>
          <w:rFonts w:cs="B Nazanin"/>
          <w:b/>
          <w:bCs/>
          <w:sz w:val="32"/>
          <w:szCs w:val="32"/>
          <w:rtl/>
        </w:rPr>
      </w:pPr>
    </w:p>
    <w:p w14:paraId="65FE5ED4" w14:textId="77777777" w:rsidR="003C411F" w:rsidRPr="00297E0C" w:rsidRDefault="0032351A" w:rsidP="0032351A">
      <w:pPr>
        <w:jc w:val="both"/>
        <w:rPr>
          <w:rFonts w:cs="B Nazanin"/>
          <w:b/>
          <w:bCs/>
          <w:sz w:val="23"/>
          <w:szCs w:val="23"/>
          <w:rtl/>
        </w:rPr>
      </w:pPr>
      <w:r>
        <w:rPr>
          <w:rFonts w:cs="B Nazanin" w:hint="cs"/>
          <w:rtl/>
        </w:rPr>
        <w:t>9-</w:t>
      </w:r>
      <w:r w:rsidRPr="00297E0C">
        <w:rPr>
          <w:rFonts w:cs="B Nazanin" w:hint="cs"/>
          <w:b/>
          <w:bCs/>
          <w:sz w:val="23"/>
          <w:szCs w:val="23"/>
          <w:rtl/>
        </w:rPr>
        <w:t>1 پيمانكار موظف است پساب خروجي از آشپزخانه ها و سرويسهاي بهداشتي موقت خود را به سپتيك تانك تجهيز نموده و از عدم نشت پساب آن به كانالهاي پساب محل اجراي كار و يا خاك اطمينان حاصل نمايد.تخليه سپتيك بايد با تانكرهاي بدون نشتي و مورد تائيد كارفرما انجام شده و پس از اخذ مجوز لازم در اماكن مجاز تخليه نمايد.همچنين پيمانكار مي تواند با موافقت كارفرما و بر اساس مقررات اعلام شده توسط وي ، پساب خروجي آشپزخانه ها و سرويهاي بهداشتي خود را به شبكه فاضلاب درون تأسيسات متصل نمايد.</w:t>
      </w:r>
    </w:p>
    <w:p w14:paraId="6A88C647" w14:textId="77777777" w:rsidR="0032351A" w:rsidRPr="00297E0C" w:rsidRDefault="0032351A" w:rsidP="0032351A">
      <w:pPr>
        <w:jc w:val="both"/>
        <w:rPr>
          <w:rFonts w:cs="B Nazanin"/>
          <w:b/>
          <w:bCs/>
          <w:sz w:val="23"/>
          <w:szCs w:val="23"/>
          <w:rtl/>
        </w:rPr>
      </w:pPr>
      <w:r w:rsidRPr="00297E0C">
        <w:rPr>
          <w:rFonts w:cs="B Nazanin" w:hint="cs"/>
          <w:b/>
          <w:bCs/>
          <w:sz w:val="23"/>
          <w:szCs w:val="23"/>
          <w:rtl/>
        </w:rPr>
        <w:t xml:space="preserve">9-2 </w:t>
      </w:r>
      <w:r w:rsidR="00C3014D" w:rsidRPr="00297E0C">
        <w:rPr>
          <w:rFonts w:cs="B Nazanin" w:hint="cs"/>
          <w:b/>
          <w:bCs/>
          <w:sz w:val="23"/>
          <w:szCs w:val="23"/>
          <w:rtl/>
        </w:rPr>
        <w:t>كانالها و مسيرهاي آب باران و يا پساب صنعتي و بهداشتي محل اجراي كار نبايد در اثر ريختن زياله و ضايعات پيمانكار مسدود گردد.</w:t>
      </w:r>
    </w:p>
    <w:p w14:paraId="1C2B74C7" w14:textId="77777777" w:rsidR="00C3014D" w:rsidRPr="00297E0C" w:rsidRDefault="00C3014D" w:rsidP="00C3014D">
      <w:pPr>
        <w:jc w:val="both"/>
        <w:rPr>
          <w:rFonts w:cs="B Nazanin"/>
          <w:b/>
          <w:bCs/>
          <w:sz w:val="23"/>
          <w:szCs w:val="23"/>
          <w:rtl/>
        </w:rPr>
      </w:pPr>
      <w:r w:rsidRPr="00297E0C">
        <w:rPr>
          <w:rFonts w:cs="B Nazanin" w:hint="cs"/>
          <w:b/>
          <w:bCs/>
          <w:sz w:val="23"/>
          <w:szCs w:val="23"/>
          <w:rtl/>
        </w:rPr>
        <w:t>9-3 پيمانكار موظف است تمام ضايعات و پسماندها و زباله هاي خود را از بدو توليد تفكيك نموده و در محل هاي مناسبي نگهداري موقت نمايد.</w:t>
      </w:r>
    </w:p>
    <w:p w14:paraId="4A2BA7BF" w14:textId="77777777" w:rsidR="00C3014D" w:rsidRPr="00297E0C" w:rsidRDefault="00C3014D" w:rsidP="00C3014D">
      <w:pPr>
        <w:jc w:val="both"/>
        <w:rPr>
          <w:rFonts w:cs="B Nazanin"/>
          <w:b/>
          <w:bCs/>
          <w:sz w:val="23"/>
          <w:szCs w:val="23"/>
          <w:rtl/>
        </w:rPr>
      </w:pPr>
      <w:r w:rsidRPr="00297E0C">
        <w:rPr>
          <w:rFonts w:cs="B Nazanin" w:hint="cs"/>
          <w:b/>
          <w:bCs/>
          <w:sz w:val="23"/>
          <w:szCs w:val="23"/>
          <w:rtl/>
        </w:rPr>
        <w:lastRenderedPageBreak/>
        <w:t>9-4 پيمانكار موظف است كليه زباله هاي عادي (شهري) را درون كيسه ها و سطلهاي مناسبي ريخته و در همان محلي كه كارفرما اعلام مي كند ، دفع نمايد.خروج هر گونه پسماند از محل اجراي كار بايد مطابق دستورالعملهاي كارفرما باشد.</w:t>
      </w:r>
    </w:p>
    <w:p w14:paraId="07CF1FBC" w14:textId="77777777" w:rsidR="00C3014D" w:rsidRPr="00297E0C" w:rsidRDefault="00C3014D" w:rsidP="00C3014D">
      <w:pPr>
        <w:jc w:val="both"/>
        <w:rPr>
          <w:rFonts w:cs="B Nazanin"/>
          <w:b/>
          <w:bCs/>
          <w:sz w:val="23"/>
          <w:szCs w:val="23"/>
          <w:rtl/>
        </w:rPr>
      </w:pPr>
      <w:r w:rsidRPr="00297E0C">
        <w:rPr>
          <w:rFonts w:cs="B Nazanin" w:hint="cs"/>
          <w:b/>
          <w:bCs/>
          <w:sz w:val="23"/>
          <w:szCs w:val="23"/>
          <w:rtl/>
        </w:rPr>
        <w:t>9-5 پيمانكار بايد زباله هاي قابل بازيافت نظير كاغذ و پلاستيك و ظروف يكبار مصرف و غيره را بصورت جداگانه نگهداري نمايد تا تحويل پيمانكار بازيافت شود.</w:t>
      </w:r>
    </w:p>
    <w:p w14:paraId="30011E81" w14:textId="77777777" w:rsidR="00C3014D" w:rsidRPr="00297E0C" w:rsidRDefault="003E3683" w:rsidP="00C3014D">
      <w:pPr>
        <w:jc w:val="both"/>
        <w:rPr>
          <w:rFonts w:cs="B Nazanin"/>
          <w:b/>
          <w:bCs/>
          <w:sz w:val="23"/>
          <w:szCs w:val="23"/>
          <w:rtl/>
        </w:rPr>
      </w:pPr>
      <w:r w:rsidRPr="00297E0C">
        <w:rPr>
          <w:rFonts w:cs="B Nazanin" w:hint="cs"/>
          <w:b/>
          <w:bCs/>
          <w:sz w:val="23"/>
          <w:szCs w:val="23"/>
          <w:rtl/>
        </w:rPr>
        <w:t xml:space="preserve">9-6 </w:t>
      </w:r>
      <w:r w:rsidR="00C3014D" w:rsidRPr="00297E0C">
        <w:rPr>
          <w:rFonts w:cs="B Nazanin" w:hint="cs"/>
          <w:b/>
          <w:bCs/>
          <w:sz w:val="23"/>
          <w:szCs w:val="23"/>
          <w:rtl/>
        </w:rPr>
        <w:t>ظروف يكبار مصرف خريداري شده توسط پيمانكار جهت توزيع غذا و غيره بايد پايه گياهي داشته و قابليت تجزيه در محيط را داشته باشد.</w:t>
      </w:r>
    </w:p>
    <w:p w14:paraId="35FBFEF9" w14:textId="77777777" w:rsidR="00C3014D" w:rsidRPr="00297E0C" w:rsidRDefault="00C3014D" w:rsidP="00C3014D">
      <w:pPr>
        <w:jc w:val="both"/>
        <w:rPr>
          <w:rFonts w:cs="B Nazanin"/>
          <w:b/>
          <w:bCs/>
          <w:sz w:val="23"/>
          <w:szCs w:val="23"/>
          <w:rtl/>
        </w:rPr>
      </w:pPr>
      <w:r w:rsidRPr="00297E0C">
        <w:rPr>
          <w:rFonts w:cs="B Nazanin" w:hint="cs"/>
          <w:b/>
          <w:bCs/>
          <w:sz w:val="23"/>
          <w:szCs w:val="23"/>
          <w:rtl/>
        </w:rPr>
        <w:t>9-</w:t>
      </w:r>
      <w:r w:rsidR="003E3683" w:rsidRPr="00297E0C">
        <w:rPr>
          <w:rFonts w:cs="B Nazanin" w:hint="cs"/>
          <w:b/>
          <w:bCs/>
          <w:sz w:val="23"/>
          <w:szCs w:val="23"/>
          <w:rtl/>
        </w:rPr>
        <w:t>7 هر گونه توليد دود و يا ساير آلاينده ها از طريق سوزاندن زباله ها و ضايعات و يا ساير روشهاي ايجاد غبار و ذرات آلاينده از طريق عمليات سند بلاست در محل اجراي كار ممنوع مي باشد.</w:t>
      </w:r>
    </w:p>
    <w:p w14:paraId="1F717492" w14:textId="77777777" w:rsidR="003E3683" w:rsidRPr="00297E0C" w:rsidRDefault="003E3683" w:rsidP="003E3683">
      <w:pPr>
        <w:jc w:val="both"/>
        <w:rPr>
          <w:rFonts w:cs="B Nazanin"/>
          <w:b/>
          <w:bCs/>
          <w:sz w:val="23"/>
          <w:szCs w:val="23"/>
          <w:rtl/>
        </w:rPr>
      </w:pPr>
      <w:r w:rsidRPr="00297E0C">
        <w:rPr>
          <w:rFonts w:cs="B Nazanin" w:hint="cs"/>
          <w:b/>
          <w:bCs/>
          <w:sz w:val="23"/>
          <w:szCs w:val="23"/>
          <w:rtl/>
        </w:rPr>
        <w:t>9-8 ريزش هر گونه مواد شيميايي و مايعات هيدروكربوري به خاك ، درون كانالها و دريچه هاي شبكه پساب صنعتي يا بهداشتي و يا كانالهاي آبهاي سطحي محلهاي اجراي كار ممنوع است.</w:t>
      </w:r>
    </w:p>
    <w:p w14:paraId="5E91BDE8" w14:textId="514844AC" w:rsidR="003E3683" w:rsidRDefault="003E3683" w:rsidP="003E3683">
      <w:pPr>
        <w:jc w:val="both"/>
        <w:rPr>
          <w:rFonts w:cs="B Nazanin"/>
          <w:b/>
          <w:bCs/>
          <w:sz w:val="23"/>
          <w:szCs w:val="23"/>
          <w:rtl/>
        </w:rPr>
      </w:pPr>
      <w:r w:rsidRPr="00297E0C">
        <w:rPr>
          <w:rFonts w:cs="B Nazanin" w:hint="cs"/>
          <w:b/>
          <w:bCs/>
          <w:sz w:val="23"/>
          <w:szCs w:val="23"/>
          <w:rtl/>
        </w:rPr>
        <w:t xml:space="preserve">9-9 پيمانكار موظف است كليه پسماندها و ضايعات توليد شده را طبق طرح ارائه شده در اجراي الزامات و رويه هاي مديريت </w:t>
      </w:r>
      <w:r w:rsidRPr="00297E0C">
        <w:rPr>
          <w:rFonts w:cs="B Nazanin"/>
          <w:b/>
          <w:bCs/>
          <w:sz w:val="23"/>
          <w:szCs w:val="23"/>
        </w:rPr>
        <w:t>(HSE)</w:t>
      </w:r>
      <w:r w:rsidR="00BF0583" w:rsidRPr="00297E0C">
        <w:rPr>
          <w:rFonts w:cs="B Nazanin" w:hint="cs"/>
          <w:b/>
          <w:bCs/>
          <w:sz w:val="23"/>
          <w:szCs w:val="23"/>
          <w:rtl/>
        </w:rPr>
        <w:t xml:space="preserve"> توسط كارفرما (</w:t>
      </w:r>
      <w:r w:rsidRPr="00297E0C">
        <w:rPr>
          <w:rFonts w:cs="B Nazanin" w:hint="cs"/>
          <w:b/>
          <w:bCs/>
          <w:sz w:val="23"/>
          <w:szCs w:val="23"/>
          <w:rtl/>
        </w:rPr>
        <w:t>يا ساير الزامات ارائه شده توسط وي به پيمانكار) به صورت تفكيك شده از محوطه فعاليت خارج كرده و نسبت به مظروف كردن ، بسته بندي و نگهداري موقت آن مطابق الزامات ارائه شده از طرف كارفرما تا تعيين تكليف اقدام نمايد.</w:t>
      </w:r>
    </w:p>
    <w:p w14:paraId="5C7F584B" w14:textId="77777777" w:rsidR="00297E0C" w:rsidRPr="00297E0C" w:rsidRDefault="00297E0C" w:rsidP="003E3683">
      <w:pPr>
        <w:jc w:val="both"/>
        <w:rPr>
          <w:rFonts w:cs="B Nazanin"/>
          <w:b/>
          <w:bCs/>
          <w:sz w:val="23"/>
          <w:szCs w:val="23"/>
          <w:rtl/>
        </w:rPr>
      </w:pPr>
    </w:p>
    <w:p w14:paraId="182F6851" w14:textId="5D35FEDC" w:rsidR="003E3683" w:rsidRDefault="003E3683" w:rsidP="003E3683">
      <w:pPr>
        <w:jc w:val="both"/>
        <w:rPr>
          <w:rFonts w:cs="B Nazanin"/>
          <w:b/>
          <w:bCs/>
          <w:sz w:val="32"/>
          <w:szCs w:val="32"/>
          <w:rtl/>
        </w:rPr>
      </w:pPr>
      <w:r w:rsidRPr="00297E0C">
        <w:rPr>
          <w:rFonts w:cs="B Nazanin" w:hint="cs"/>
          <w:b/>
          <w:bCs/>
          <w:sz w:val="32"/>
          <w:szCs w:val="32"/>
          <w:rtl/>
        </w:rPr>
        <w:t xml:space="preserve">ماده 10 </w:t>
      </w:r>
      <w:r w:rsidRPr="00297E0C">
        <w:rPr>
          <w:rFonts w:hint="cs"/>
          <w:b/>
          <w:bCs/>
          <w:sz w:val="32"/>
          <w:szCs w:val="32"/>
          <w:rtl/>
        </w:rPr>
        <w:t>–</w:t>
      </w:r>
      <w:r w:rsidRPr="00297E0C">
        <w:rPr>
          <w:rFonts w:cs="B Nazanin" w:hint="cs"/>
          <w:b/>
          <w:bCs/>
          <w:sz w:val="32"/>
          <w:szCs w:val="32"/>
          <w:rtl/>
        </w:rPr>
        <w:t xml:space="preserve"> گزارشات عملكرد </w:t>
      </w:r>
      <w:r w:rsidRPr="00297E0C">
        <w:rPr>
          <w:rFonts w:cs="B Nazanin"/>
          <w:b/>
          <w:bCs/>
          <w:sz w:val="32"/>
          <w:szCs w:val="32"/>
        </w:rPr>
        <w:t>HSE</w:t>
      </w:r>
    </w:p>
    <w:p w14:paraId="7B7F1343" w14:textId="77777777" w:rsidR="00297E0C" w:rsidRPr="00297E0C" w:rsidRDefault="00297E0C" w:rsidP="003E3683">
      <w:pPr>
        <w:jc w:val="both"/>
        <w:rPr>
          <w:rFonts w:cs="B Nazanin"/>
          <w:b/>
          <w:bCs/>
          <w:sz w:val="32"/>
          <w:szCs w:val="32"/>
        </w:rPr>
      </w:pPr>
    </w:p>
    <w:p w14:paraId="6DC1A8A4" w14:textId="77777777" w:rsidR="003E3683" w:rsidRPr="00297E0C" w:rsidRDefault="003E3683" w:rsidP="00D104DE">
      <w:pPr>
        <w:jc w:val="both"/>
        <w:rPr>
          <w:rFonts w:cs="B Nazanin"/>
          <w:b/>
          <w:bCs/>
          <w:sz w:val="23"/>
          <w:szCs w:val="23"/>
          <w:rtl/>
        </w:rPr>
      </w:pPr>
      <w:r w:rsidRPr="00297E0C">
        <w:rPr>
          <w:rFonts w:cs="B Nazanin" w:hint="cs"/>
          <w:b/>
          <w:bCs/>
          <w:sz w:val="23"/>
          <w:szCs w:val="23"/>
          <w:rtl/>
        </w:rPr>
        <w:t xml:space="preserve">پيمانكار موظف است گزارش عملكرد اجراي الزامات و رويه هاي مديريت </w:t>
      </w:r>
      <w:r w:rsidRPr="00297E0C">
        <w:rPr>
          <w:rFonts w:cs="B Nazanin"/>
          <w:b/>
          <w:bCs/>
          <w:sz w:val="23"/>
          <w:szCs w:val="23"/>
        </w:rPr>
        <w:t>HSE</w:t>
      </w:r>
      <w:r w:rsidRPr="00297E0C">
        <w:rPr>
          <w:rFonts w:cs="B Nazanin" w:hint="cs"/>
          <w:b/>
          <w:bCs/>
          <w:sz w:val="23"/>
          <w:szCs w:val="23"/>
          <w:rtl/>
        </w:rPr>
        <w:t xml:space="preserve"> خود را با رئوس ذيل در بازه زماني ماهانه و نيز در پايان قرارداد به امور </w:t>
      </w:r>
      <w:r w:rsidRPr="00297E0C">
        <w:rPr>
          <w:rFonts w:cs="B Nazanin"/>
          <w:b/>
          <w:bCs/>
          <w:sz w:val="23"/>
          <w:szCs w:val="23"/>
        </w:rPr>
        <w:t>HSE</w:t>
      </w:r>
      <w:r w:rsidRPr="00297E0C">
        <w:rPr>
          <w:rFonts w:cs="B Nazanin" w:hint="cs"/>
          <w:b/>
          <w:bCs/>
          <w:sz w:val="23"/>
          <w:szCs w:val="23"/>
          <w:rtl/>
        </w:rPr>
        <w:t xml:space="preserve">كارفرما ارائه نمايد.رئوس مطالبي كه بايد در گزارش ماهانه عملكرد </w:t>
      </w:r>
      <w:r w:rsidR="00D104DE" w:rsidRPr="00297E0C">
        <w:rPr>
          <w:rFonts w:cs="B Nazanin"/>
          <w:b/>
          <w:bCs/>
          <w:sz w:val="23"/>
          <w:szCs w:val="23"/>
        </w:rPr>
        <w:t>HSE</w:t>
      </w:r>
      <w:r w:rsidRPr="00297E0C">
        <w:rPr>
          <w:rFonts w:cs="B Nazanin" w:hint="cs"/>
          <w:b/>
          <w:bCs/>
          <w:sz w:val="23"/>
          <w:szCs w:val="23"/>
          <w:rtl/>
        </w:rPr>
        <w:t xml:space="preserve"> پيمانكار لحاظ گردد به شرح مفاد مندرج در شرايط خصوصي پيمان و رويه هاي مندرج در پيوست ------- پيمان مي باشد.</w:t>
      </w:r>
    </w:p>
    <w:p w14:paraId="396F84C7" w14:textId="77777777" w:rsidR="003E3683" w:rsidRPr="00297E0C" w:rsidRDefault="003E3683" w:rsidP="00286A35">
      <w:pPr>
        <w:pStyle w:val="ListParagraph"/>
        <w:numPr>
          <w:ilvl w:val="0"/>
          <w:numId w:val="8"/>
        </w:numPr>
        <w:bidi/>
        <w:jc w:val="both"/>
        <w:rPr>
          <w:rFonts w:ascii="Times New Roman" w:eastAsia="Times New Roman" w:hAnsi="Times New Roman" w:cs="B Nazanin"/>
          <w:b/>
          <w:bCs/>
          <w:sz w:val="23"/>
          <w:szCs w:val="23"/>
          <w:rtl/>
          <w:lang w:bidi="fa-IR"/>
        </w:rPr>
      </w:pPr>
      <w:r w:rsidRPr="00297E0C">
        <w:rPr>
          <w:rFonts w:ascii="Times New Roman" w:eastAsia="Times New Roman" w:hAnsi="Times New Roman" w:cs="B Nazanin" w:hint="cs"/>
          <w:b/>
          <w:bCs/>
          <w:sz w:val="23"/>
          <w:szCs w:val="23"/>
          <w:rtl/>
          <w:lang w:bidi="fa-IR"/>
        </w:rPr>
        <w:t xml:space="preserve">نفر </w:t>
      </w:r>
      <w:r w:rsidRPr="00297E0C">
        <w:rPr>
          <w:rFonts w:ascii="Times New Roman" w:eastAsia="Times New Roman" w:hAnsi="Times New Roman" w:cs="Times New Roman" w:hint="cs"/>
          <w:b/>
          <w:bCs/>
          <w:sz w:val="23"/>
          <w:szCs w:val="23"/>
          <w:rtl/>
          <w:lang w:bidi="fa-IR"/>
        </w:rPr>
        <w:t>–</w:t>
      </w:r>
      <w:r w:rsidRPr="00297E0C">
        <w:rPr>
          <w:rFonts w:ascii="Times New Roman" w:eastAsia="Times New Roman" w:hAnsi="Times New Roman" w:cs="B Nazanin" w:hint="cs"/>
          <w:b/>
          <w:bCs/>
          <w:sz w:val="23"/>
          <w:szCs w:val="23"/>
          <w:rtl/>
          <w:lang w:bidi="fa-IR"/>
        </w:rPr>
        <w:t xml:space="preserve"> ساعت كاركرد پيمانكار در دوره گزارش</w:t>
      </w:r>
    </w:p>
    <w:p w14:paraId="0645A109" w14:textId="77777777" w:rsidR="003E3683" w:rsidRPr="00297E0C" w:rsidRDefault="003E3683" w:rsidP="00286A35">
      <w:pPr>
        <w:pStyle w:val="ListParagraph"/>
        <w:numPr>
          <w:ilvl w:val="0"/>
          <w:numId w:val="8"/>
        </w:numPr>
        <w:bidi/>
        <w:jc w:val="both"/>
        <w:rPr>
          <w:rFonts w:ascii="Times New Roman" w:eastAsia="Times New Roman" w:hAnsi="Times New Roman" w:cs="B Nazanin"/>
          <w:b/>
          <w:bCs/>
          <w:sz w:val="23"/>
          <w:szCs w:val="23"/>
          <w:rtl/>
          <w:lang w:bidi="fa-IR"/>
        </w:rPr>
      </w:pPr>
      <w:r w:rsidRPr="00297E0C">
        <w:rPr>
          <w:rFonts w:ascii="Times New Roman" w:eastAsia="Times New Roman" w:hAnsi="Times New Roman" w:cs="B Nazanin" w:hint="cs"/>
          <w:b/>
          <w:bCs/>
          <w:sz w:val="23"/>
          <w:szCs w:val="23"/>
          <w:rtl/>
          <w:lang w:bidi="fa-IR"/>
        </w:rPr>
        <w:t>آمار حوادث در دوره گزارش به تفكيك</w:t>
      </w:r>
    </w:p>
    <w:p w14:paraId="383F8879" w14:textId="77777777" w:rsidR="003E3683" w:rsidRPr="00297E0C" w:rsidRDefault="003E3683" w:rsidP="00286A35">
      <w:pPr>
        <w:pStyle w:val="ListParagraph"/>
        <w:numPr>
          <w:ilvl w:val="0"/>
          <w:numId w:val="8"/>
        </w:numPr>
        <w:bidi/>
        <w:jc w:val="both"/>
        <w:rPr>
          <w:rFonts w:ascii="Times New Roman" w:eastAsia="Times New Roman" w:hAnsi="Times New Roman" w:cs="B Nazanin"/>
          <w:b/>
          <w:bCs/>
          <w:sz w:val="23"/>
          <w:szCs w:val="23"/>
          <w:rtl/>
          <w:lang w:bidi="fa-IR"/>
        </w:rPr>
      </w:pPr>
      <w:r w:rsidRPr="00297E0C">
        <w:rPr>
          <w:rFonts w:ascii="Times New Roman" w:eastAsia="Times New Roman" w:hAnsi="Times New Roman" w:cs="B Nazanin" w:hint="cs"/>
          <w:b/>
          <w:bCs/>
          <w:sz w:val="23"/>
          <w:szCs w:val="23"/>
          <w:rtl/>
          <w:lang w:bidi="fa-IR"/>
        </w:rPr>
        <w:t>گزارش ميزان مصرف حاملهاي انرژي و اقدامات كاهش مصارف و صرفه جويي</w:t>
      </w:r>
    </w:p>
    <w:p w14:paraId="78635841" w14:textId="77777777" w:rsidR="003E3683" w:rsidRPr="00297E0C" w:rsidRDefault="003E3683" w:rsidP="00286A35">
      <w:pPr>
        <w:pStyle w:val="ListParagraph"/>
        <w:numPr>
          <w:ilvl w:val="0"/>
          <w:numId w:val="8"/>
        </w:numPr>
        <w:bidi/>
        <w:jc w:val="both"/>
        <w:rPr>
          <w:rFonts w:ascii="Times New Roman" w:eastAsia="Times New Roman" w:hAnsi="Times New Roman" w:cs="B Nazanin"/>
          <w:b/>
          <w:bCs/>
          <w:sz w:val="23"/>
          <w:szCs w:val="23"/>
          <w:rtl/>
          <w:lang w:bidi="fa-IR"/>
        </w:rPr>
      </w:pPr>
      <w:r w:rsidRPr="00297E0C">
        <w:rPr>
          <w:rFonts w:ascii="Times New Roman" w:eastAsia="Times New Roman" w:hAnsi="Times New Roman" w:cs="B Nazanin" w:hint="cs"/>
          <w:b/>
          <w:bCs/>
          <w:sz w:val="23"/>
          <w:szCs w:val="23"/>
          <w:rtl/>
          <w:lang w:bidi="fa-IR"/>
        </w:rPr>
        <w:t>گزارش انجام معاينات شغلي با ذكر تعداد كاركنان معاينه شده و آمار مربوط به بيماريهاي شغلي و آسيبها</w:t>
      </w:r>
    </w:p>
    <w:p w14:paraId="163DAEB3" w14:textId="77777777" w:rsidR="003E3683" w:rsidRPr="00297E0C" w:rsidRDefault="003E3683" w:rsidP="00286A35">
      <w:pPr>
        <w:pStyle w:val="ListParagraph"/>
        <w:numPr>
          <w:ilvl w:val="0"/>
          <w:numId w:val="8"/>
        </w:numPr>
        <w:bidi/>
        <w:jc w:val="both"/>
        <w:rPr>
          <w:rFonts w:ascii="Times New Roman" w:eastAsia="Times New Roman" w:hAnsi="Times New Roman" w:cs="B Nazanin"/>
          <w:b/>
          <w:bCs/>
          <w:sz w:val="23"/>
          <w:szCs w:val="23"/>
          <w:rtl/>
          <w:lang w:bidi="fa-IR"/>
        </w:rPr>
      </w:pPr>
      <w:r w:rsidRPr="00297E0C">
        <w:rPr>
          <w:rFonts w:ascii="Times New Roman" w:eastAsia="Times New Roman" w:hAnsi="Times New Roman" w:cs="B Nazanin" w:hint="cs"/>
          <w:b/>
          <w:bCs/>
          <w:sz w:val="23"/>
          <w:szCs w:val="23"/>
          <w:rtl/>
          <w:lang w:bidi="fa-IR"/>
        </w:rPr>
        <w:t xml:space="preserve">وضعيت آموزشهاي </w:t>
      </w:r>
      <w:r w:rsidRPr="00297E0C">
        <w:rPr>
          <w:rFonts w:ascii="Times New Roman" w:eastAsia="Times New Roman" w:hAnsi="Times New Roman" w:cs="B Nazanin"/>
          <w:b/>
          <w:bCs/>
          <w:sz w:val="23"/>
          <w:szCs w:val="23"/>
          <w:lang w:bidi="fa-IR"/>
        </w:rPr>
        <w:t>HSE</w:t>
      </w:r>
      <w:r w:rsidRPr="00297E0C">
        <w:rPr>
          <w:rFonts w:ascii="Times New Roman" w:eastAsia="Times New Roman" w:hAnsi="Times New Roman" w:cs="B Nazanin" w:hint="cs"/>
          <w:b/>
          <w:bCs/>
          <w:sz w:val="23"/>
          <w:szCs w:val="23"/>
          <w:rtl/>
          <w:lang w:bidi="fa-IR"/>
        </w:rPr>
        <w:t xml:space="preserve"> كاركنان</w:t>
      </w:r>
    </w:p>
    <w:p w14:paraId="5763D0E2" w14:textId="77777777" w:rsidR="003E3683" w:rsidRPr="00297E0C" w:rsidRDefault="003E3683" w:rsidP="00286A35">
      <w:pPr>
        <w:pStyle w:val="ListParagraph"/>
        <w:numPr>
          <w:ilvl w:val="0"/>
          <w:numId w:val="8"/>
        </w:numPr>
        <w:bidi/>
        <w:jc w:val="both"/>
        <w:rPr>
          <w:rFonts w:ascii="Times New Roman" w:eastAsia="Times New Roman" w:hAnsi="Times New Roman" w:cs="B Nazanin"/>
          <w:b/>
          <w:bCs/>
          <w:sz w:val="23"/>
          <w:szCs w:val="23"/>
          <w:rtl/>
          <w:lang w:bidi="fa-IR"/>
        </w:rPr>
      </w:pPr>
      <w:r w:rsidRPr="00297E0C">
        <w:rPr>
          <w:rFonts w:ascii="Times New Roman" w:eastAsia="Times New Roman" w:hAnsi="Times New Roman" w:cs="B Nazanin" w:hint="cs"/>
          <w:b/>
          <w:bCs/>
          <w:sz w:val="23"/>
          <w:szCs w:val="23"/>
          <w:rtl/>
          <w:lang w:bidi="fa-IR"/>
        </w:rPr>
        <w:t xml:space="preserve">اهم اقدامات انجام شده و برنامه هاي در دست اجراي واحد </w:t>
      </w:r>
      <w:r w:rsidRPr="00297E0C">
        <w:rPr>
          <w:rFonts w:ascii="Times New Roman" w:eastAsia="Times New Roman" w:hAnsi="Times New Roman" w:cs="B Nazanin"/>
          <w:b/>
          <w:bCs/>
          <w:sz w:val="23"/>
          <w:szCs w:val="23"/>
          <w:lang w:bidi="fa-IR"/>
        </w:rPr>
        <w:t>HSE</w:t>
      </w:r>
      <w:r w:rsidRPr="00297E0C">
        <w:rPr>
          <w:rFonts w:ascii="Times New Roman" w:eastAsia="Times New Roman" w:hAnsi="Times New Roman" w:cs="B Nazanin" w:hint="cs"/>
          <w:b/>
          <w:bCs/>
          <w:sz w:val="23"/>
          <w:szCs w:val="23"/>
          <w:rtl/>
          <w:lang w:bidi="fa-IR"/>
        </w:rPr>
        <w:t xml:space="preserve"> پيمانكار در ماه مورد گزارش</w:t>
      </w:r>
    </w:p>
    <w:p w14:paraId="2B514F5C" w14:textId="77777777" w:rsidR="003E3683" w:rsidRPr="00297E0C" w:rsidRDefault="003E3683" w:rsidP="00286A35">
      <w:pPr>
        <w:pStyle w:val="ListParagraph"/>
        <w:numPr>
          <w:ilvl w:val="0"/>
          <w:numId w:val="8"/>
        </w:numPr>
        <w:bidi/>
        <w:jc w:val="both"/>
        <w:rPr>
          <w:rFonts w:ascii="Times New Roman" w:eastAsia="Times New Roman" w:hAnsi="Times New Roman" w:cs="B Nazanin"/>
          <w:b/>
          <w:bCs/>
          <w:sz w:val="23"/>
          <w:szCs w:val="23"/>
          <w:rtl/>
          <w:lang w:bidi="fa-IR"/>
        </w:rPr>
      </w:pPr>
      <w:r w:rsidRPr="00297E0C">
        <w:rPr>
          <w:rFonts w:ascii="Times New Roman" w:eastAsia="Times New Roman" w:hAnsi="Times New Roman" w:cs="B Nazanin" w:hint="cs"/>
          <w:b/>
          <w:bCs/>
          <w:sz w:val="23"/>
          <w:szCs w:val="23"/>
          <w:rtl/>
          <w:lang w:bidi="fa-IR"/>
        </w:rPr>
        <w:t xml:space="preserve">جدول تفكيكي نيروي انساني شاغل در بخش </w:t>
      </w:r>
      <w:r w:rsidRPr="00297E0C">
        <w:rPr>
          <w:rFonts w:ascii="Times New Roman" w:eastAsia="Times New Roman" w:hAnsi="Times New Roman" w:cs="B Nazanin"/>
          <w:b/>
          <w:bCs/>
          <w:sz w:val="23"/>
          <w:szCs w:val="23"/>
          <w:lang w:bidi="fa-IR"/>
        </w:rPr>
        <w:t>HSE</w:t>
      </w:r>
      <w:r w:rsidRPr="00297E0C">
        <w:rPr>
          <w:rFonts w:ascii="Times New Roman" w:eastAsia="Times New Roman" w:hAnsi="Times New Roman" w:cs="B Nazanin" w:hint="cs"/>
          <w:b/>
          <w:bCs/>
          <w:sz w:val="23"/>
          <w:szCs w:val="23"/>
          <w:rtl/>
          <w:lang w:bidi="fa-IR"/>
        </w:rPr>
        <w:t xml:space="preserve"> پيمانكار در دوره گزارش</w:t>
      </w:r>
    </w:p>
    <w:p w14:paraId="695E4D6B" w14:textId="77777777" w:rsidR="003E3683" w:rsidRPr="00297E0C" w:rsidRDefault="003E3683" w:rsidP="00286A35">
      <w:pPr>
        <w:pStyle w:val="ListParagraph"/>
        <w:numPr>
          <w:ilvl w:val="0"/>
          <w:numId w:val="8"/>
        </w:numPr>
        <w:bidi/>
        <w:jc w:val="both"/>
        <w:rPr>
          <w:rFonts w:ascii="Times New Roman" w:eastAsia="Times New Roman" w:hAnsi="Times New Roman" w:cs="B Nazanin"/>
          <w:b/>
          <w:bCs/>
          <w:sz w:val="23"/>
          <w:szCs w:val="23"/>
          <w:rtl/>
          <w:lang w:bidi="fa-IR"/>
        </w:rPr>
      </w:pPr>
      <w:r w:rsidRPr="00297E0C">
        <w:rPr>
          <w:rFonts w:ascii="Times New Roman" w:eastAsia="Times New Roman" w:hAnsi="Times New Roman" w:cs="B Nazanin" w:hint="cs"/>
          <w:b/>
          <w:bCs/>
          <w:sz w:val="23"/>
          <w:szCs w:val="23"/>
          <w:rtl/>
          <w:lang w:bidi="fa-IR"/>
        </w:rPr>
        <w:t>گزارش مدير</w:t>
      </w:r>
      <w:r w:rsidR="00D104DE" w:rsidRPr="00297E0C">
        <w:rPr>
          <w:rFonts w:ascii="Times New Roman" w:eastAsia="Times New Roman" w:hAnsi="Times New Roman" w:cs="B Nazanin" w:hint="cs"/>
          <w:b/>
          <w:bCs/>
          <w:sz w:val="23"/>
          <w:szCs w:val="23"/>
          <w:rtl/>
          <w:lang w:bidi="fa-IR"/>
        </w:rPr>
        <w:t>ي</w:t>
      </w:r>
      <w:r w:rsidRPr="00297E0C">
        <w:rPr>
          <w:rFonts w:ascii="Times New Roman" w:eastAsia="Times New Roman" w:hAnsi="Times New Roman" w:cs="B Nazanin" w:hint="cs"/>
          <w:b/>
          <w:bCs/>
          <w:sz w:val="23"/>
          <w:szCs w:val="23"/>
          <w:rtl/>
          <w:lang w:bidi="fa-IR"/>
        </w:rPr>
        <w:t>تي پساب و پسماندها ( ميزان توليدي / نوع / نحوه دفع)</w:t>
      </w:r>
    </w:p>
    <w:p w14:paraId="61CCE945" w14:textId="77777777" w:rsidR="003E3683" w:rsidRPr="00297E0C" w:rsidRDefault="003E3683" w:rsidP="00286A35">
      <w:pPr>
        <w:pStyle w:val="ListParagraph"/>
        <w:numPr>
          <w:ilvl w:val="0"/>
          <w:numId w:val="8"/>
        </w:numPr>
        <w:bidi/>
        <w:jc w:val="both"/>
        <w:rPr>
          <w:rFonts w:ascii="Times New Roman" w:eastAsia="Times New Roman" w:hAnsi="Times New Roman" w:cs="B Nazanin"/>
          <w:b/>
          <w:bCs/>
          <w:sz w:val="23"/>
          <w:szCs w:val="23"/>
          <w:rtl/>
          <w:lang w:bidi="fa-IR"/>
        </w:rPr>
      </w:pPr>
      <w:r w:rsidRPr="00297E0C">
        <w:rPr>
          <w:rFonts w:ascii="Times New Roman" w:eastAsia="Times New Roman" w:hAnsi="Times New Roman" w:cs="B Nazanin" w:hint="cs"/>
          <w:b/>
          <w:bCs/>
          <w:sz w:val="23"/>
          <w:szCs w:val="23"/>
          <w:rtl/>
          <w:lang w:bidi="fa-IR"/>
        </w:rPr>
        <w:t>گزارش ماشين آلات موجود در كارگاه پيمانكار</w:t>
      </w:r>
    </w:p>
    <w:p w14:paraId="0D1DEF62" w14:textId="77777777" w:rsidR="007A385C" w:rsidRPr="007724EA" w:rsidRDefault="007A385C" w:rsidP="00F0686E">
      <w:pPr>
        <w:jc w:val="both"/>
        <w:rPr>
          <w:rFonts w:cs="B Nazanin"/>
          <w:b/>
          <w:bCs/>
          <w:sz w:val="6"/>
          <w:szCs w:val="6"/>
          <w:u w:val="single"/>
          <w:rtl/>
        </w:rPr>
      </w:pPr>
    </w:p>
    <w:p w14:paraId="61097C18" w14:textId="77777777" w:rsidR="004F493E" w:rsidRDefault="004F493E" w:rsidP="004F493E">
      <w:pPr>
        <w:spacing w:after="200" w:line="276" w:lineRule="auto"/>
        <w:ind w:left="720"/>
        <w:contextualSpacing/>
        <w:jc w:val="both"/>
        <w:rPr>
          <w:rFonts w:cs="B Nazanin"/>
        </w:rPr>
      </w:pPr>
    </w:p>
    <w:p w14:paraId="43EA81DB" w14:textId="78FA1C15" w:rsidR="003D3659" w:rsidRDefault="003D3659" w:rsidP="003D3659">
      <w:pPr>
        <w:jc w:val="both"/>
        <w:rPr>
          <w:rFonts w:cs="B Nazanin"/>
          <w:rtl/>
        </w:rPr>
      </w:pPr>
    </w:p>
    <w:p w14:paraId="2E144E76" w14:textId="4918B3FC" w:rsidR="00297E0C" w:rsidRDefault="00297E0C" w:rsidP="003D3659">
      <w:pPr>
        <w:jc w:val="both"/>
        <w:rPr>
          <w:rFonts w:cs="B Nazanin"/>
          <w:rtl/>
        </w:rPr>
      </w:pPr>
    </w:p>
    <w:p w14:paraId="53BDA8E1" w14:textId="6265BDFC" w:rsidR="00297E0C" w:rsidRDefault="00297E0C" w:rsidP="003D3659">
      <w:pPr>
        <w:jc w:val="both"/>
        <w:rPr>
          <w:rFonts w:cs="B Nazanin"/>
          <w:rtl/>
        </w:rPr>
      </w:pPr>
    </w:p>
    <w:p w14:paraId="74366A6C" w14:textId="77777777" w:rsidR="00297E0C" w:rsidRDefault="00297E0C" w:rsidP="003D3659">
      <w:pPr>
        <w:jc w:val="both"/>
        <w:rPr>
          <w:rFonts w:cs="B Nazanin"/>
          <w:rtl/>
        </w:rPr>
      </w:pPr>
    </w:p>
    <w:p w14:paraId="16847FEF" w14:textId="77777777" w:rsidR="001D0558" w:rsidRDefault="001D0558" w:rsidP="007D1EB3">
      <w:pPr>
        <w:rPr>
          <w:rFonts w:cs="B Nazanin"/>
          <w:rtl/>
        </w:rPr>
      </w:pPr>
    </w:p>
    <w:p w14:paraId="742CB156" w14:textId="77777777" w:rsidR="006E727D" w:rsidRDefault="006E727D" w:rsidP="007D1EB3">
      <w:pPr>
        <w:rPr>
          <w:rFonts w:cs="B Nazanin"/>
          <w:rtl/>
        </w:rPr>
      </w:pPr>
    </w:p>
    <w:p w14:paraId="719C3550" w14:textId="77777777" w:rsidR="00045A97" w:rsidRPr="00045A97" w:rsidRDefault="00045A97" w:rsidP="00045A97">
      <w:pPr>
        <w:spacing w:after="200" w:line="276" w:lineRule="auto"/>
        <w:jc w:val="center"/>
        <w:rPr>
          <w:rFonts w:asciiTheme="minorHAnsi" w:eastAsiaTheme="minorHAnsi" w:hAnsiTheme="minorHAnsi" w:cs="B Nazanin"/>
          <w:b/>
          <w:bCs/>
          <w:sz w:val="28"/>
          <w:szCs w:val="28"/>
          <w:rtl/>
        </w:rPr>
      </w:pPr>
      <w:r w:rsidRPr="00045A97">
        <w:rPr>
          <w:rFonts w:asciiTheme="minorHAnsi" w:eastAsiaTheme="minorHAnsi" w:hAnsiTheme="minorHAnsi" w:cs="B Nazanin" w:hint="cs"/>
          <w:b/>
          <w:bCs/>
          <w:sz w:val="28"/>
          <w:szCs w:val="28"/>
          <w:rtl/>
        </w:rPr>
        <w:lastRenderedPageBreak/>
        <w:t xml:space="preserve">جمع کل قيمت پيشنهادي پيمانكار جهت رعايت شرايط خصوصي </w:t>
      </w:r>
      <w:r w:rsidRPr="00045A97">
        <w:rPr>
          <w:rFonts w:asciiTheme="minorHAnsi" w:eastAsiaTheme="minorHAnsi" w:hAnsiTheme="minorHAnsi" w:cs="B Nazanin"/>
          <w:b/>
          <w:bCs/>
          <w:sz w:val="28"/>
          <w:szCs w:val="28"/>
        </w:rPr>
        <w:t>HSE</w:t>
      </w:r>
      <w:r w:rsidRPr="00045A97">
        <w:rPr>
          <w:rFonts w:asciiTheme="minorHAnsi" w:eastAsiaTheme="minorHAnsi" w:hAnsiTheme="minorHAnsi" w:cs="B Nazanin" w:hint="cs"/>
          <w:b/>
          <w:bCs/>
          <w:sz w:val="28"/>
          <w:szCs w:val="28"/>
          <w:rtl/>
        </w:rPr>
        <w:t>توسط پيمانكار</w:t>
      </w:r>
    </w:p>
    <w:p w14:paraId="10B62EAF" w14:textId="77777777" w:rsidR="00045A97" w:rsidRPr="007D1EB3" w:rsidRDefault="00045A97" w:rsidP="00045A97">
      <w:pPr>
        <w:rPr>
          <w:rFonts w:cs="B Nazanin"/>
          <w:rtl/>
        </w:rPr>
      </w:pPr>
    </w:p>
    <w:tbl>
      <w:tblPr>
        <w:tblStyle w:val="TableGrid6"/>
        <w:bidiVisual/>
        <w:tblW w:w="11378" w:type="dxa"/>
        <w:tblLook w:val="04A0" w:firstRow="1" w:lastRow="0" w:firstColumn="1" w:lastColumn="0" w:noHBand="0" w:noVBand="1"/>
      </w:tblPr>
      <w:tblGrid>
        <w:gridCol w:w="612"/>
        <w:gridCol w:w="9065"/>
        <w:gridCol w:w="1701"/>
      </w:tblGrid>
      <w:tr w:rsidR="00045A97" w:rsidRPr="008B5D5C" w14:paraId="0347D3AB" w14:textId="77777777" w:rsidTr="006B2AD5">
        <w:trPr>
          <w:trHeight w:val="525"/>
        </w:trPr>
        <w:tc>
          <w:tcPr>
            <w:tcW w:w="612" w:type="dxa"/>
            <w:shd w:val="clear" w:color="auto" w:fill="D9D9D9" w:themeFill="background1" w:themeFillShade="D9"/>
          </w:tcPr>
          <w:p w14:paraId="3829A35A" w14:textId="77777777" w:rsidR="00045A97" w:rsidRPr="008B5D5C" w:rsidRDefault="00045A97" w:rsidP="004571C3">
            <w:pPr>
              <w:jc w:val="center"/>
              <w:rPr>
                <w:rFonts w:cs="B Nazanin"/>
                <w:rtl/>
              </w:rPr>
            </w:pPr>
            <w:r w:rsidRPr="008B5D5C">
              <w:rPr>
                <w:rFonts w:cs="B Nazanin" w:hint="cs"/>
                <w:rtl/>
              </w:rPr>
              <w:t xml:space="preserve">ردیف </w:t>
            </w:r>
          </w:p>
        </w:tc>
        <w:tc>
          <w:tcPr>
            <w:tcW w:w="9065" w:type="dxa"/>
            <w:shd w:val="clear" w:color="auto" w:fill="D9D9D9" w:themeFill="background1" w:themeFillShade="D9"/>
          </w:tcPr>
          <w:p w14:paraId="306C7AE1" w14:textId="77777777" w:rsidR="00045A97" w:rsidRPr="008B5D5C" w:rsidRDefault="00045A97" w:rsidP="004571C3">
            <w:pPr>
              <w:jc w:val="center"/>
              <w:rPr>
                <w:rFonts w:cs="B Nazanin"/>
                <w:rtl/>
              </w:rPr>
            </w:pPr>
            <w:r w:rsidRPr="008B5D5C">
              <w:rPr>
                <w:rFonts w:cs="B Nazanin" w:hint="cs"/>
                <w:rtl/>
              </w:rPr>
              <w:t>شرح کار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4CB2D2A5" w14:textId="77777777" w:rsidR="00045A97" w:rsidRPr="008B5D5C" w:rsidRDefault="00045A97" w:rsidP="004571C3">
            <w:pPr>
              <w:jc w:val="center"/>
              <w:rPr>
                <w:rFonts w:cs="B Nazanin"/>
                <w:rtl/>
              </w:rPr>
            </w:pPr>
            <w:r w:rsidRPr="008B5D5C">
              <w:rPr>
                <w:rFonts w:cs="B Nazanin" w:hint="cs"/>
                <w:rtl/>
              </w:rPr>
              <w:t>قیمت کل(ریال)</w:t>
            </w:r>
          </w:p>
        </w:tc>
      </w:tr>
      <w:tr w:rsidR="00045A97" w:rsidRPr="008B5D5C" w14:paraId="19DF9C56" w14:textId="77777777" w:rsidTr="004571C3">
        <w:trPr>
          <w:trHeight w:val="539"/>
        </w:trPr>
        <w:tc>
          <w:tcPr>
            <w:tcW w:w="612" w:type="dxa"/>
          </w:tcPr>
          <w:p w14:paraId="759004C9" w14:textId="77777777" w:rsidR="00045A97" w:rsidRPr="008B5D5C" w:rsidRDefault="00045A97" w:rsidP="004571C3">
            <w:pPr>
              <w:jc w:val="center"/>
              <w:rPr>
                <w:rFonts w:cs="B Nazanin"/>
                <w:rtl/>
              </w:rPr>
            </w:pPr>
            <w:r w:rsidRPr="008B5D5C">
              <w:rPr>
                <w:rFonts w:cs="B Nazanin" w:hint="cs"/>
                <w:rtl/>
              </w:rPr>
              <w:t>1</w:t>
            </w:r>
          </w:p>
        </w:tc>
        <w:tc>
          <w:tcPr>
            <w:tcW w:w="9065" w:type="dxa"/>
          </w:tcPr>
          <w:p w14:paraId="31147FAB" w14:textId="77777777" w:rsidR="00045A97" w:rsidRPr="008B5D5C" w:rsidRDefault="00045A97" w:rsidP="004571C3">
            <w:pPr>
              <w:jc w:val="center"/>
              <w:rPr>
                <w:rFonts w:cs="B Nazanin"/>
              </w:rPr>
            </w:pPr>
            <w:r w:rsidRPr="004F493E">
              <w:rPr>
                <w:rFonts w:cs="B Nazanin"/>
                <w:rtl/>
              </w:rPr>
              <w:t>حداقل</w:t>
            </w:r>
            <w:r w:rsidRPr="004F493E">
              <w:rPr>
                <w:rFonts w:cs="B Nazanin" w:hint="cs"/>
                <w:rtl/>
              </w:rPr>
              <w:t xml:space="preserve"> لوازم و تجهيزات مصرفي</w:t>
            </w:r>
            <w:r w:rsidRPr="00AF51A9">
              <w:rPr>
                <w:rFonts w:cs="B Nazanin" w:hint="cs"/>
                <w:rtl/>
              </w:rPr>
              <w:t xml:space="preserve"> مورد تعهد پيمانكار جهت</w:t>
            </w:r>
            <w:r w:rsidRPr="00304AB7">
              <w:rPr>
                <w:rFonts w:cs="B Nazanin" w:hint="cs"/>
                <w:b/>
                <w:bCs/>
                <w:rtl/>
              </w:rPr>
              <w:t xml:space="preserve"> </w:t>
            </w:r>
            <w:r w:rsidRPr="008B5D5C">
              <w:rPr>
                <w:rFonts w:cs="B Nazanin" w:hint="cs"/>
                <w:rtl/>
              </w:rPr>
              <w:t xml:space="preserve">رعایت الزامات ورویه های مدیریت </w:t>
            </w:r>
            <w:r w:rsidRPr="008B5D5C">
              <w:rPr>
                <w:rFonts w:cs="B Nazanin"/>
              </w:rPr>
              <w:t>HSE</w:t>
            </w:r>
            <w:r>
              <w:rPr>
                <w:rFonts w:cs="B Nazanin" w:hint="cs"/>
                <w:rtl/>
              </w:rPr>
              <w:t xml:space="preserve">  ( جدول 1 )</w:t>
            </w:r>
          </w:p>
        </w:tc>
        <w:tc>
          <w:tcPr>
            <w:tcW w:w="1701" w:type="dxa"/>
          </w:tcPr>
          <w:p w14:paraId="7A729C35" w14:textId="77777777" w:rsidR="00045A97" w:rsidRPr="008B5D5C" w:rsidRDefault="00045A97" w:rsidP="004571C3">
            <w:pPr>
              <w:jc w:val="center"/>
              <w:rPr>
                <w:rFonts w:cs="B Nazanin"/>
                <w:rtl/>
              </w:rPr>
            </w:pPr>
          </w:p>
        </w:tc>
      </w:tr>
      <w:tr w:rsidR="00045A97" w:rsidRPr="008B5D5C" w14:paraId="058ABABA" w14:textId="77777777" w:rsidTr="004571C3">
        <w:tc>
          <w:tcPr>
            <w:tcW w:w="612" w:type="dxa"/>
          </w:tcPr>
          <w:p w14:paraId="327D451E" w14:textId="77777777" w:rsidR="00045A97" w:rsidRPr="008B5D5C" w:rsidRDefault="00045A97" w:rsidP="004571C3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9065" w:type="dxa"/>
          </w:tcPr>
          <w:p w14:paraId="0AD15A61" w14:textId="77777777" w:rsidR="00045A97" w:rsidRPr="00AF51A9" w:rsidRDefault="00045A97" w:rsidP="004571C3">
            <w:pPr>
              <w:rPr>
                <w:rFonts w:cs="B Nazanin"/>
                <w:rtl/>
              </w:rPr>
            </w:pPr>
            <w:r w:rsidRPr="00AF51A9">
              <w:rPr>
                <w:rFonts w:cs="B Nazanin" w:hint="cs"/>
                <w:rtl/>
              </w:rPr>
              <w:t xml:space="preserve">حداقل فعاليتهاي ، مسئوليتها و خدمات مورد تعهد پيمانكار جهت اجراي الزامات و رويه هاي </w:t>
            </w:r>
            <w:r w:rsidRPr="00AF51A9">
              <w:rPr>
                <w:rFonts w:cs="B Nazanin"/>
              </w:rPr>
              <w:t>HSE</w:t>
            </w:r>
            <w:r w:rsidRPr="00AF51A9">
              <w:rPr>
                <w:rFonts w:cs="B Nazanin" w:hint="cs"/>
                <w:rtl/>
              </w:rPr>
              <w:t xml:space="preserve"> اختصاصي</w:t>
            </w:r>
            <w:r>
              <w:rPr>
                <w:rFonts w:cs="B Nazanin" w:hint="cs"/>
                <w:rtl/>
              </w:rPr>
              <w:t xml:space="preserve"> ( جدول 2 )</w:t>
            </w:r>
          </w:p>
          <w:p w14:paraId="1C8503D9" w14:textId="77777777" w:rsidR="00045A97" w:rsidRPr="008B5D5C" w:rsidRDefault="00045A97" w:rsidP="004571C3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701" w:type="dxa"/>
          </w:tcPr>
          <w:p w14:paraId="35F14FAF" w14:textId="77777777" w:rsidR="00045A97" w:rsidRDefault="00045A97" w:rsidP="004571C3">
            <w:pPr>
              <w:jc w:val="center"/>
              <w:rPr>
                <w:rFonts w:cs="B Nazanin"/>
                <w:rtl/>
              </w:rPr>
            </w:pPr>
          </w:p>
        </w:tc>
      </w:tr>
      <w:tr w:rsidR="00045A97" w:rsidRPr="008B5D5C" w14:paraId="5BC30C0A" w14:textId="77777777" w:rsidTr="004571C3">
        <w:trPr>
          <w:trHeight w:val="579"/>
        </w:trPr>
        <w:tc>
          <w:tcPr>
            <w:tcW w:w="9677" w:type="dxa"/>
            <w:gridSpan w:val="2"/>
          </w:tcPr>
          <w:p w14:paraId="362A365B" w14:textId="77777777" w:rsidR="00045A97" w:rsidRPr="00F93C29" w:rsidRDefault="00045A97" w:rsidP="004571C3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F93C29">
              <w:rPr>
                <w:rFonts w:asciiTheme="minorHAnsi" w:eastAsiaTheme="minorHAnsi" w:hAnsiTheme="minorHAnsi" w:cs="B Nazanin" w:hint="cs"/>
                <w:b/>
                <w:bCs/>
                <w:sz w:val="28"/>
                <w:szCs w:val="28"/>
                <w:rtl/>
              </w:rPr>
              <w:t>جمع کل مبلغ پيشنهادي پيمانكار</w:t>
            </w:r>
          </w:p>
        </w:tc>
        <w:tc>
          <w:tcPr>
            <w:tcW w:w="1701" w:type="dxa"/>
          </w:tcPr>
          <w:p w14:paraId="0C741129" w14:textId="77777777" w:rsidR="00045A97" w:rsidRPr="008B5D5C" w:rsidRDefault="00045A97" w:rsidP="004571C3">
            <w:pPr>
              <w:jc w:val="center"/>
              <w:rPr>
                <w:rFonts w:cs="B Nazanin"/>
                <w:rtl/>
              </w:rPr>
            </w:pPr>
          </w:p>
        </w:tc>
      </w:tr>
    </w:tbl>
    <w:p w14:paraId="64B1B3AC" w14:textId="77777777" w:rsidR="007D1EB3" w:rsidRDefault="007D1EB3" w:rsidP="007D1EB3">
      <w:pPr>
        <w:rPr>
          <w:rFonts w:cs="B Nazanin"/>
          <w:rtl/>
        </w:rPr>
      </w:pPr>
    </w:p>
    <w:p w14:paraId="1046B7BC" w14:textId="77777777" w:rsidR="005A285E" w:rsidRPr="007D1EB3" w:rsidRDefault="005A285E" w:rsidP="007D1EB3">
      <w:pPr>
        <w:rPr>
          <w:rFonts w:cs="B Nazanin"/>
          <w:rtl/>
        </w:rPr>
      </w:pPr>
    </w:p>
    <w:p w14:paraId="04037081" w14:textId="77777777" w:rsidR="007D1EB3" w:rsidRPr="007D1EB3" w:rsidRDefault="007D1EB3" w:rsidP="007D1EB3">
      <w:pPr>
        <w:rPr>
          <w:rFonts w:cs="B Nazanin"/>
          <w:rtl/>
        </w:rPr>
      </w:pPr>
    </w:p>
    <w:p w14:paraId="12FFCA1A" w14:textId="77777777" w:rsidR="007D1EB3" w:rsidRPr="007D1EB3" w:rsidRDefault="007D1EB3" w:rsidP="007D1EB3">
      <w:pPr>
        <w:rPr>
          <w:rFonts w:cs="B Nazanin"/>
          <w:rtl/>
        </w:rPr>
      </w:pPr>
    </w:p>
    <w:p w14:paraId="79F8F4A0" w14:textId="77777777" w:rsidR="007D1EB3" w:rsidRPr="007D1EB3" w:rsidRDefault="007D1EB3" w:rsidP="007D1EB3">
      <w:pPr>
        <w:rPr>
          <w:rFonts w:cs="B Nazanin"/>
          <w:rtl/>
        </w:rPr>
      </w:pPr>
    </w:p>
    <w:p w14:paraId="5ECD8C45" w14:textId="77777777" w:rsidR="007D1EB3" w:rsidRDefault="007D1EB3" w:rsidP="007D1EB3">
      <w:pPr>
        <w:rPr>
          <w:rFonts w:cs="B Nazanin"/>
          <w:rtl/>
        </w:rPr>
      </w:pPr>
    </w:p>
    <w:p w14:paraId="0E8B0D82" w14:textId="77777777" w:rsidR="00EC35A2" w:rsidRPr="007D1EB3" w:rsidRDefault="00EC35A2" w:rsidP="007D1EB3">
      <w:pPr>
        <w:jc w:val="center"/>
        <w:rPr>
          <w:rFonts w:cs="B Nazanin"/>
          <w:rtl/>
        </w:rPr>
      </w:pPr>
    </w:p>
    <w:sectPr w:rsidR="00EC35A2" w:rsidRPr="007D1EB3" w:rsidSect="007C6585">
      <w:pgSz w:w="12240" w:h="15840"/>
      <w:pgMar w:top="709" w:right="709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FEDE07" w14:textId="77777777" w:rsidR="00153F54" w:rsidRDefault="00153F54" w:rsidP="00106000">
      <w:r>
        <w:separator/>
      </w:r>
    </w:p>
  </w:endnote>
  <w:endnote w:type="continuationSeparator" w:id="0">
    <w:p w14:paraId="08DC6783" w14:textId="77777777" w:rsidR="00153F54" w:rsidRDefault="00153F54" w:rsidP="00106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altName w:val="Times New Roman"/>
    <w:charset w:val="00"/>
    <w:family w:val="auto"/>
    <w:pitch w:val="variable"/>
    <w:sig w:usb0="00000000" w:usb1="C000204B" w:usb2="00000008" w:usb3="00000000" w:csb0="000000D3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Zar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02069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506D70" w14:textId="5F677DCD" w:rsidR="002A6E7F" w:rsidRDefault="002A6E7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2612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228338C2" w14:textId="77777777" w:rsidR="002A6E7F" w:rsidRDefault="002A6E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EEE2F8" w14:textId="77777777" w:rsidR="00153F54" w:rsidRDefault="00153F54" w:rsidP="00106000">
      <w:r>
        <w:separator/>
      </w:r>
    </w:p>
  </w:footnote>
  <w:footnote w:type="continuationSeparator" w:id="0">
    <w:p w14:paraId="49D5C6EA" w14:textId="77777777" w:rsidR="00153F54" w:rsidRDefault="00153F54" w:rsidP="001060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B31BF"/>
    <w:multiLevelType w:val="hybridMultilevel"/>
    <w:tmpl w:val="5ADC1EC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3385F"/>
    <w:multiLevelType w:val="hybridMultilevel"/>
    <w:tmpl w:val="E95857DE"/>
    <w:lvl w:ilvl="0" w:tplc="13E8F21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DD1031"/>
    <w:multiLevelType w:val="multilevel"/>
    <w:tmpl w:val="35C07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CF319F"/>
    <w:multiLevelType w:val="hybridMultilevel"/>
    <w:tmpl w:val="C464B44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750C2A"/>
    <w:multiLevelType w:val="multilevel"/>
    <w:tmpl w:val="600403B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E9B63F4"/>
    <w:multiLevelType w:val="hybridMultilevel"/>
    <w:tmpl w:val="7FD81076"/>
    <w:lvl w:ilvl="0" w:tplc="909633F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824191"/>
    <w:multiLevelType w:val="hybridMultilevel"/>
    <w:tmpl w:val="18ACD8FA"/>
    <w:lvl w:ilvl="0" w:tplc="DF94DD7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2857ED5"/>
    <w:multiLevelType w:val="hybridMultilevel"/>
    <w:tmpl w:val="06F8C284"/>
    <w:lvl w:ilvl="0" w:tplc="D068A93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157B0B"/>
    <w:multiLevelType w:val="hybridMultilevel"/>
    <w:tmpl w:val="701A135C"/>
    <w:lvl w:ilvl="0" w:tplc="84C4D91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8532125"/>
    <w:multiLevelType w:val="multilevel"/>
    <w:tmpl w:val="CB60C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8566C44"/>
    <w:multiLevelType w:val="hybridMultilevel"/>
    <w:tmpl w:val="5DD4E10E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8A7AB6"/>
    <w:multiLevelType w:val="hybridMultilevel"/>
    <w:tmpl w:val="E4E00F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6F0FD2"/>
    <w:multiLevelType w:val="hybridMultilevel"/>
    <w:tmpl w:val="2E8C11F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C8838BD"/>
    <w:multiLevelType w:val="multilevel"/>
    <w:tmpl w:val="C4E86BAC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3B6D2C"/>
    <w:multiLevelType w:val="hybridMultilevel"/>
    <w:tmpl w:val="5BB6DC8E"/>
    <w:lvl w:ilvl="0" w:tplc="575E3706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8A45B2"/>
    <w:multiLevelType w:val="hybridMultilevel"/>
    <w:tmpl w:val="42CE5794"/>
    <w:lvl w:ilvl="0" w:tplc="B114C4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D85D6E"/>
    <w:multiLevelType w:val="hybridMultilevel"/>
    <w:tmpl w:val="C4E86BAC"/>
    <w:lvl w:ilvl="0" w:tplc="C5CCD71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A0515F"/>
    <w:multiLevelType w:val="multilevel"/>
    <w:tmpl w:val="C0D6467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6AC3FBE"/>
    <w:multiLevelType w:val="hybridMultilevel"/>
    <w:tmpl w:val="5C189E78"/>
    <w:lvl w:ilvl="0" w:tplc="7C2AC4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2A6BF0"/>
    <w:multiLevelType w:val="multilevel"/>
    <w:tmpl w:val="2D2E9A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13E5CBA"/>
    <w:multiLevelType w:val="hybridMultilevel"/>
    <w:tmpl w:val="7C9A8390"/>
    <w:lvl w:ilvl="0" w:tplc="EF1A608E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3A0DBF"/>
    <w:multiLevelType w:val="hybridMultilevel"/>
    <w:tmpl w:val="30C427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C0597D"/>
    <w:multiLevelType w:val="hybridMultilevel"/>
    <w:tmpl w:val="55029F2C"/>
    <w:lvl w:ilvl="0" w:tplc="D5C8E04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E092D44"/>
    <w:multiLevelType w:val="hybridMultilevel"/>
    <w:tmpl w:val="814837C4"/>
    <w:lvl w:ilvl="0" w:tplc="6C1CFDA6">
      <w:start w:val="5"/>
      <w:numFmt w:val="bullet"/>
      <w:lvlText w:val=""/>
      <w:lvlJc w:val="left"/>
      <w:pPr>
        <w:ind w:left="36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12C68AE"/>
    <w:multiLevelType w:val="hybridMultilevel"/>
    <w:tmpl w:val="3EE422B0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C1038BB"/>
    <w:multiLevelType w:val="hybridMultilevel"/>
    <w:tmpl w:val="7714CFB6"/>
    <w:lvl w:ilvl="0" w:tplc="926A7E1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25"/>
  </w:num>
  <w:num w:numId="3">
    <w:abstractNumId w:val="8"/>
  </w:num>
  <w:num w:numId="4">
    <w:abstractNumId w:val="19"/>
  </w:num>
  <w:num w:numId="5">
    <w:abstractNumId w:val="17"/>
  </w:num>
  <w:num w:numId="6">
    <w:abstractNumId w:val="24"/>
  </w:num>
  <w:num w:numId="7">
    <w:abstractNumId w:val="10"/>
  </w:num>
  <w:num w:numId="8">
    <w:abstractNumId w:val="12"/>
  </w:num>
  <w:num w:numId="9">
    <w:abstractNumId w:val="5"/>
  </w:num>
  <w:num w:numId="10">
    <w:abstractNumId w:val="22"/>
  </w:num>
  <w:num w:numId="11">
    <w:abstractNumId w:val="1"/>
  </w:num>
  <w:num w:numId="12">
    <w:abstractNumId w:val="6"/>
  </w:num>
  <w:num w:numId="13">
    <w:abstractNumId w:val="0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2"/>
  </w:num>
  <w:num w:numId="17">
    <w:abstractNumId w:val="9"/>
  </w:num>
  <w:num w:numId="18">
    <w:abstractNumId w:val="4"/>
  </w:num>
  <w:num w:numId="19">
    <w:abstractNumId w:val="13"/>
  </w:num>
  <w:num w:numId="20">
    <w:abstractNumId w:val="18"/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 w:numId="23">
    <w:abstractNumId w:val="7"/>
  </w:num>
  <w:num w:numId="24">
    <w:abstractNumId w:val="21"/>
  </w:num>
  <w:num w:numId="25">
    <w:abstractNumId w:val="11"/>
  </w:num>
  <w:num w:numId="26">
    <w:abstractNumId w:val="20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hideGrammatical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644"/>
    <w:rsid w:val="000109AD"/>
    <w:rsid w:val="00011D4C"/>
    <w:rsid w:val="00011F5B"/>
    <w:rsid w:val="00022AA6"/>
    <w:rsid w:val="00022AEB"/>
    <w:rsid w:val="000244B2"/>
    <w:rsid w:val="0003309B"/>
    <w:rsid w:val="000357D9"/>
    <w:rsid w:val="00045A97"/>
    <w:rsid w:val="00046614"/>
    <w:rsid w:val="00051739"/>
    <w:rsid w:val="000538AE"/>
    <w:rsid w:val="00055DE0"/>
    <w:rsid w:val="00085D60"/>
    <w:rsid w:val="00090260"/>
    <w:rsid w:val="00094749"/>
    <w:rsid w:val="000A3C26"/>
    <w:rsid w:val="000A7E2E"/>
    <w:rsid w:val="000B1FCC"/>
    <w:rsid w:val="000B61DC"/>
    <w:rsid w:val="000C2DBF"/>
    <w:rsid w:val="000D0C94"/>
    <w:rsid w:val="000D7FB8"/>
    <w:rsid w:val="000E2FB4"/>
    <w:rsid w:val="000E367C"/>
    <w:rsid w:val="000F5454"/>
    <w:rsid w:val="00102708"/>
    <w:rsid w:val="0010322B"/>
    <w:rsid w:val="00106000"/>
    <w:rsid w:val="00117766"/>
    <w:rsid w:val="00125EAB"/>
    <w:rsid w:val="00125F14"/>
    <w:rsid w:val="00126221"/>
    <w:rsid w:val="00126EB4"/>
    <w:rsid w:val="00130D49"/>
    <w:rsid w:val="001314EC"/>
    <w:rsid w:val="00142E4C"/>
    <w:rsid w:val="00147DE2"/>
    <w:rsid w:val="00153A28"/>
    <w:rsid w:val="00153F54"/>
    <w:rsid w:val="00156D87"/>
    <w:rsid w:val="00160DA2"/>
    <w:rsid w:val="001627DF"/>
    <w:rsid w:val="00174DC8"/>
    <w:rsid w:val="00184A0C"/>
    <w:rsid w:val="001903DC"/>
    <w:rsid w:val="001977F8"/>
    <w:rsid w:val="001B175D"/>
    <w:rsid w:val="001B5376"/>
    <w:rsid w:val="001B69CC"/>
    <w:rsid w:val="001B7085"/>
    <w:rsid w:val="001C1AB1"/>
    <w:rsid w:val="001C53D3"/>
    <w:rsid w:val="001C5F22"/>
    <w:rsid w:val="001D0558"/>
    <w:rsid w:val="001D2303"/>
    <w:rsid w:val="001E0D0D"/>
    <w:rsid w:val="001E442A"/>
    <w:rsid w:val="001E48B1"/>
    <w:rsid w:val="001E5BB1"/>
    <w:rsid w:val="001F13AD"/>
    <w:rsid w:val="001F3A1D"/>
    <w:rsid w:val="001F3DD7"/>
    <w:rsid w:val="001F406E"/>
    <w:rsid w:val="00212542"/>
    <w:rsid w:val="00217B4D"/>
    <w:rsid w:val="00221587"/>
    <w:rsid w:val="00235F63"/>
    <w:rsid w:val="0024190C"/>
    <w:rsid w:val="00251CDC"/>
    <w:rsid w:val="00252F58"/>
    <w:rsid w:val="00253086"/>
    <w:rsid w:val="00257A0E"/>
    <w:rsid w:val="00275760"/>
    <w:rsid w:val="00286A33"/>
    <w:rsid w:val="00286A35"/>
    <w:rsid w:val="00286B79"/>
    <w:rsid w:val="00290E5B"/>
    <w:rsid w:val="0029188C"/>
    <w:rsid w:val="00291EC6"/>
    <w:rsid w:val="00294CB7"/>
    <w:rsid w:val="00297E0C"/>
    <w:rsid w:val="002A0957"/>
    <w:rsid w:val="002A2502"/>
    <w:rsid w:val="002A6E27"/>
    <w:rsid w:val="002A6E7F"/>
    <w:rsid w:val="002B2DA1"/>
    <w:rsid w:val="002E0DE2"/>
    <w:rsid w:val="002E1735"/>
    <w:rsid w:val="002E6013"/>
    <w:rsid w:val="002E6D49"/>
    <w:rsid w:val="002E788C"/>
    <w:rsid w:val="002F0318"/>
    <w:rsid w:val="002F3B71"/>
    <w:rsid w:val="002F3C5F"/>
    <w:rsid w:val="002F4F26"/>
    <w:rsid w:val="00304AB7"/>
    <w:rsid w:val="00306476"/>
    <w:rsid w:val="0032351A"/>
    <w:rsid w:val="003307A3"/>
    <w:rsid w:val="0033366E"/>
    <w:rsid w:val="003364DC"/>
    <w:rsid w:val="003415A4"/>
    <w:rsid w:val="00361779"/>
    <w:rsid w:val="00370C2F"/>
    <w:rsid w:val="00374A80"/>
    <w:rsid w:val="00385911"/>
    <w:rsid w:val="0038694D"/>
    <w:rsid w:val="00390B82"/>
    <w:rsid w:val="00396EC2"/>
    <w:rsid w:val="003A707F"/>
    <w:rsid w:val="003B4F9C"/>
    <w:rsid w:val="003C27CE"/>
    <w:rsid w:val="003C411F"/>
    <w:rsid w:val="003C759C"/>
    <w:rsid w:val="003D3659"/>
    <w:rsid w:val="003E3683"/>
    <w:rsid w:val="003E7816"/>
    <w:rsid w:val="00407D7F"/>
    <w:rsid w:val="00425C42"/>
    <w:rsid w:val="00425C97"/>
    <w:rsid w:val="00426EDD"/>
    <w:rsid w:val="00430F77"/>
    <w:rsid w:val="0043278E"/>
    <w:rsid w:val="004329DF"/>
    <w:rsid w:val="00435DD2"/>
    <w:rsid w:val="00443828"/>
    <w:rsid w:val="00452F76"/>
    <w:rsid w:val="00454E32"/>
    <w:rsid w:val="004571C3"/>
    <w:rsid w:val="00473CBE"/>
    <w:rsid w:val="00475AA5"/>
    <w:rsid w:val="0048604B"/>
    <w:rsid w:val="004B25D5"/>
    <w:rsid w:val="004B3BAA"/>
    <w:rsid w:val="004C0A69"/>
    <w:rsid w:val="004D69DC"/>
    <w:rsid w:val="004F39E8"/>
    <w:rsid w:val="004F3E83"/>
    <w:rsid w:val="004F493E"/>
    <w:rsid w:val="004F49FB"/>
    <w:rsid w:val="00505409"/>
    <w:rsid w:val="00505A86"/>
    <w:rsid w:val="00512210"/>
    <w:rsid w:val="00515BC4"/>
    <w:rsid w:val="0052295A"/>
    <w:rsid w:val="00525E5E"/>
    <w:rsid w:val="00526E90"/>
    <w:rsid w:val="00527371"/>
    <w:rsid w:val="00533399"/>
    <w:rsid w:val="00540344"/>
    <w:rsid w:val="005423C4"/>
    <w:rsid w:val="00553640"/>
    <w:rsid w:val="00557E41"/>
    <w:rsid w:val="005624D7"/>
    <w:rsid w:val="00570430"/>
    <w:rsid w:val="00572612"/>
    <w:rsid w:val="0057377F"/>
    <w:rsid w:val="00577760"/>
    <w:rsid w:val="005878C3"/>
    <w:rsid w:val="00592B4B"/>
    <w:rsid w:val="00594442"/>
    <w:rsid w:val="005A285E"/>
    <w:rsid w:val="005A2BE0"/>
    <w:rsid w:val="005C0B98"/>
    <w:rsid w:val="005C12DD"/>
    <w:rsid w:val="005D4ACD"/>
    <w:rsid w:val="005D574D"/>
    <w:rsid w:val="005D5F75"/>
    <w:rsid w:val="005E0326"/>
    <w:rsid w:val="005E4BEB"/>
    <w:rsid w:val="005F37A7"/>
    <w:rsid w:val="005F3F28"/>
    <w:rsid w:val="005F5474"/>
    <w:rsid w:val="005F5B9B"/>
    <w:rsid w:val="005F64C3"/>
    <w:rsid w:val="005F74C6"/>
    <w:rsid w:val="005F7608"/>
    <w:rsid w:val="00601222"/>
    <w:rsid w:val="006063D1"/>
    <w:rsid w:val="00610E5C"/>
    <w:rsid w:val="00614072"/>
    <w:rsid w:val="00614137"/>
    <w:rsid w:val="0062097B"/>
    <w:rsid w:val="006263D0"/>
    <w:rsid w:val="00634D32"/>
    <w:rsid w:val="00635E61"/>
    <w:rsid w:val="00641191"/>
    <w:rsid w:val="006423C5"/>
    <w:rsid w:val="00646BFC"/>
    <w:rsid w:val="006507A6"/>
    <w:rsid w:val="0065529E"/>
    <w:rsid w:val="0066247F"/>
    <w:rsid w:val="006668AD"/>
    <w:rsid w:val="006765F0"/>
    <w:rsid w:val="006774E4"/>
    <w:rsid w:val="00682F71"/>
    <w:rsid w:val="00684DDD"/>
    <w:rsid w:val="00686603"/>
    <w:rsid w:val="00695BEE"/>
    <w:rsid w:val="006A29D5"/>
    <w:rsid w:val="006A4469"/>
    <w:rsid w:val="006B1333"/>
    <w:rsid w:val="006B2AD5"/>
    <w:rsid w:val="006B2B20"/>
    <w:rsid w:val="006B409D"/>
    <w:rsid w:val="006B4AC5"/>
    <w:rsid w:val="006B6A31"/>
    <w:rsid w:val="006B765C"/>
    <w:rsid w:val="006C3D21"/>
    <w:rsid w:val="006C3E3D"/>
    <w:rsid w:val="006E4815"/>
    <w:rsid w:val="006E727D"/>
    <w:rsid w:val="006E7FAB"/>
    <w:rsid w:val="006F1D47"/>
    <w:rsid w:val="00715975"/>
    <w:rsid w:val="00716A2D"/>
    <w:rsid w:val="00723EC0"/>
    <w:rsid w:val="007259C2"/>
    <w:rsid w:val="0073190C"/>
    <w:rsid w:val="00733A2D"/>
    <w:rsid w:val="00735CB3"/>
    <w:rsid w:val="00744E54"/>
    <w:rsid w:val="00745D3D"/>
    <w:rsid w:val="007539FF"/>
    <w:rsid w:val="00771C60"/>
    <w:rsid w:val="007724EA"/>
    <w:rsid w:val="007808BA"/>
    <w:rsid w:val="00786478"/>
    <w:rsid w:val="00787CBE"/>
    <w:rsid w:val="0079015B"/>
    <w:rsid w:val="007906C4"/>
    <w:rsid w:val="007951A6"/>
    <w:rsid w:val="00797E27"/>
    <w:rsid w:val="007A0C68"/>
    <w:rsid w:val="007A1AEC"/>
    <w:rsid w:val="007A376D"/>
    <w:rsid w:val="007A385C"/>
    <w:rsid w:val="007A41AD"/>
    <w:rsid w:val="007A7A06"/>
    <w:rsid w:val="007B0197"/>
    <w:rsid w:val="007B589E"/>
    <w:rsid w:val="007B6264"/>
    <w:rsid w:val="007C2673"/>
    <w:rsid w:val="007C52BE"/>
    <w:rsid w:val="007C6585"/>
    <w:rsid w:val="007C7325"/>
    <w:rsid w:val="007D1EB3"/>
    <w:rsid w:val="007E1E2B"/>
    <w:rsid w:val="007E4A8C"/>
    <w:rsid w:val="007E57C7"/>
    <w:rsid w:val="007E7E8D"/>
    <w:rsid w:val="007F1573"/>
    <w:rsid w:val="007F4A1B"/>
    <w:rsid w:val="007F6D10"/>
    <w:rsid w:val="007F6F3E"/>
    <w:rsid w:val="008015ED"/>
    <w:rsid w:val="00801E71"/>
    <w:rsid w:val="00805899"/>
    <w:rsid w:val="0081123C"/>
    <w:rsid w:val="00813211"/>
    <w:rsid w:val="00815713"/>
    <w:rsid w:val="008165AD"/>
    <w:rsid w:val="00827EF2"/>
    <w:rsid w:val="00831890"/>
    <w:rsid w:val="00832394"/>
    <w:rsid w:val="008351F8"/>
    <w:rsid w:val="0084077B"/>
    <w:rsid w:val="008448C7"/>
    <w:rsid w:val="00845C30"/>
    <w:rsid w:val="00851FDF"/>
    <w:rsid w:val="008604B8"/>
    <w:rsid w:val="008720BC"/>
    <w:rsid w:val="00872C5A"/>
    <w:rsid w:val="00880A1D"/>
    <w:rsid w:val="00882785"/>
    <w:rsid w:val="00883E3D"/>
    <w:rsid w:val="008862BF"/>
    <w:rsid w:val="00887E92"/>
    <w:rsid w:val="00895880"/>
    <w:rsid w:val="008A6C24"/>
    <w:rsid w:val="008B5D5C"/>
    <w:rsid w:val="008B758B"/>
    <w:rsid w:val="008C0FBA"/>
    <w:rsid w:val="008C4737"/>
    <w:rsid w:val="008C5D4A"/>
    <w:rsid w:val="008E324C"/>
    <w:rsid w:val="008F158E"/>
    <w:rsid w:val="009019A7"/>
    <w:rsid w:val="0093326E"/>
    <w:rsid w:val="00933C61"/>
    <w:rsid w:val="0093503C"/>
    <w:rsid w:val="00943242"/>
    <w:rsid w:val="00952529"/>
    <w:rsid w:val="00952644"/>
    <w:rsid w:val="00953722"/>
    <w:rsid w:val="00957A87"/>
    <w:rsid w:val="00967664"/>
    <w:rsid w:val="00975CC1"/>
    <w:rsid w:val="00991FB3"/>
    <w:rsid w:val="00993EDE"/>
    <w:rsid w:val="009A1855"/>
    <w:rsid w:val="009A72E5"/>
    <w:rsid w:val="009B7875"/>
    <w:rsid w:val="009B7CB9"/>
    <w:rsid w:val="009C09E7"/>
    <w:rsid w:val="009C22CE"/>
    <w:rsid w:val="009C5EBC"/>
    <w:rsid w:val="009C60BD"/>
    <w:rsid w:val="009C67BA"/>
    <w:rsid w:val="009C7E90"/>
    <w:rsid w:val="009C7EDF"/>
    <w:rsid w:val="009D480E"/>
    <w:rsid w:val="009E030F"/>
    <w:rsid w:val="009E209E"/>
    <w:rsid w:val="009F47F7"/>
    <w:rsid w:val="009F5E42"/>
    <w:rsid w:val="00A05A10"/>
    <w:rsid w:val="00A07EED"/>
    <w:rsid w:val="00A10F43"/>
    <w:rsid w:val="00A152A2"/>
    <w:rsid w:val="00A23DA5"/>
    <w:rsid w:val="00A40A55"/>
    <w:rsid w:val="00A42AF5"/>
    <w:rsid w:val="00A56AEB"/>
    <w:rsid w:val="00A611BE"/>
    <w:rsid w:val="00A75A37"/>
    <w:rsid w:val="00A810E1"/>
    <w:rsid w:val="00A867F1"/>
    <w:rsid w:val="00A961E2"/>
    <w:rsid w:val="00AA68A2"/>
    <w:rsid w:val="00AB1C08"/>
    <w:rsid w:val="00AB500A"/>
    <w:rsid w:val="00AC782C"/>
    <w:rsid w:val="00AE4937"/>
    <w:rsid w:val="00AF1E50"/>
    <w:rsid w:val="00AF51A9"/>
    <w:rsid w:val="00AF7DA8"/>
    <w:rsid w:val="00B14AFE"/>
    <w:rsid w:val="00B15367"/>
    <w:rsid w:val="00B477D4"/>
    <w:rsid w:val="00B47F39"/>
    <w:rsid w:val="00B5497D"/>
    <w:rsid w:val="00B55761"/>
    <w:rsid w:val="00B57EBA"/>
    <w:rsid w:val="00B63254"/>
    <w:rsid w:val="00B63283"/>
    <w:rsid w:val="00B63C78"/>
    <w:rsid w:val="00B85914"/>
    <w:rsid w:val="00B924B3"/>
    <w:rsid w:val="00B9432E"/>
    <w:rsid w:val="00B94438"/>
    <w:rsid w:val="00B94EA5"/>
    <w:rsid w:val="00BA5394"/>
    <w:rsid w:val="00BA7A13"/>
    <w:rsid w:val="00BA7E27"/>
    <w:rsid w:val="00BB14D4"/>
    <w:rsid w:val="00BB51D0"/>
    <w:rsid w:val="00BB7835"/>
    <w:rsid w:val="00BC121E"/>
    <w:rsid w:val="00BC47B6"/>
    <w:rsid w:val="00BD5CB7"/>
    <w:rsid w:val="00BE3718"/>
    <w:rsid w:val="00BE633B"/>
    <w:rsid w:val="00BF0583"/>
    <w:rsid w:val="00C00DA2"/>
    <w:rsid w:val="00C07A42"/>
    <w:rsid w:val="00C175E7"/>
    <w:rsid w:val="00C21BDD"/>
    <w:rsid w:val="00C23F73"/>
    <w:rsid w:val="00C3014D"/>
    <w:rsid w:val="00C318E2"/>
    <w:rsid w:val="00C33803"/>
    <w:rsid w:val="00C436F8"/>
    <w:rsid w:val="00C53467"/>
    <w:rsid w:val="00C55C2A"/>
    <w:rsid w:val="00C56240"/>
    <w:rsid w:val="00C64CA8"/>
    <w:rsid w:val="00C76433"/>
    <w:rsid w:val="00C768ED"/>
    <w:rsid w:val="00C85198"/>
    <w:rsid w:val="00C87CB9"/>
    <w:rsid w:val="00C87CF1"/>
    <w:rsid w:val="00C92AA9"/>
    <w:rsid w:val="00CA0096"/>
    <w:rsid w:val="00CA3FE1"/>
    <w:rsid w:val="00CB15E8"/>
    <w:rsid w:val="00CB6A12"/>
    <w:rsid w:val="00CB7FAE"/>
    <w:rsid w:val="00CC61F7"/>
    <w:rsid w:val="00CD237C"/>
    <w:rsid w:val="00CE5EEE"/>
    <w:rsid w:val="00CF5614"/>
    <w:rsid w:val="00CF6E74"/>
    <w:rsid w:val="00D045D5"/>
    <w:rsid w:val="00D06DCE"/>
    <w:rsid w:val="00D077A1"/>
    <w:rsid w:val="00D104DE"/>
    <w:rsid w:val="00D21F15"/>
    <w:rsid w:val="00D2311F"/>
    <w:rsid w:val="00D23A02"/>
    <w:rsid w:val="00D23CE1"/>
    <w:rsid w:val="00D307DD"/>
    <w:rsid w:val="00D32E38"/>
    <w:rsid w:val="00D371BE"/>
    <w:rsid w:val="00D378F5"/>
    <w:rsid w:val="00D408B0"/>
    <w:rsid w:val="00D40DFB"/>
    <w:rsid w:val="00D47AD9"/>
    <w:rsid w:val="00D50E21"/>
    <w:rsid w:val="00D5149B"/>
    <w:rsid w:val="00D51525"/>
    <w:rsid w:val="00D55FDD"/>
    <w:rsid w:val="00D73571"/>
    <w:rsid w:val="00D80305"/>
    <w:rsid w:val="00D85C7C"/>
    <w:rsid w:val="00DA3DEA"/>
    <w:rsid w:val="00DB2852"/>
    <w:rsid w:val="00DC45AC"/>
    <w:rsid w:val="00DC6474"/>
    <w:rsid w:val="00DE0818"/>
    <w:rsid w:val="00DE5D23"/>
    <w:rsid w:val="00DE71D8"/>
    <w:rsid w:val="00DF126F"/>
    <w:rsid w:val="00DF336B"/>
    <w:rsid w:val="00DF5981"/>
    <w:rsid w:val="00E05C98"/>
    <w:rsid w:val="00E1336F"/>
    <w:rsid w:val="00E27C72"/>
    <w:rsid w:val="00E31DE3"/>
    <w:rsid w:val="00E33B06"/>
    <w:rsid w:val="00E43256"/>
    <w:rsid w:val="00E43AF6"/>
    <w:rsid w:val="00E441D7"/>
    <w:rsid w:val="00E65EBC"/>
    <w:rsid w:val="00E679EF"/>
    <w:rsid w:val="00E70379"/>
    <w:rsid w:val="00E70F5B"/>
    <w:rsid w:val="00E75023"/>
    <w:rsid w:val="00E91BB8"/>
    <w:rsid w:val="00E94D2E"/>
    <w:rsid w:val="00E9524C"/>
    <w:rsid w:val="00E9696D"/>
    <w:rsid w:val="00EC35A2"/>
    <w:rsid w:val="00EC4125"/>
    <w:rsid w:val="00ED016B"/>
    <w:rsid w:val="00ED0745"/>
    <w:rsid w:val="00EE065B"/>
    <w:rsid w:val="00EE643A"/>
    <w:rsid w:val="00EE7C49"/>
    <w:rsid w:val="00EF3390"/>
    <w:rsid w:val="00EF3B2F"/>
    <w:rsid w:val="00F0686E"/>
    <w:rsid w:val="00F117D8"/>
    <w:rsid w:val="00F11EEE"/>
    <w:rsid w:val="00F1389D"/>
    <w:rsid w:val="00F231DE"/>
    <w:rsid w:val="00F3040E"/>
    <w:rsid w:val="00F33B4F"/>
    <w:rsid w:val="00F35D3B"/>
    <w:rsid w:val="00F50EEC"/>
    <w:rsid w:val="00F51E75"/>
    <w:rsid w:val="00F5247E"/>
    <w:rsid w:val="00F60611"/>
    <w:rsid w:val="00F64418"/>
    <w:rsid w:val="00F93C29"/>
    <w:rsid w:val="00FA32AF"/>
    <w:rsid w:val="00FA513F"/>
    <w:rsid w:val="00FA5E37"/>
    <w:rsid w:val="00FB2AB5"/>
    <w:rsid w:val="00FB2DD0"/>
    <w:rsid w:val="00FC5AD3"/>
    <w:rsid w:val="00FD1F05"/>
    <w:rsid w:val="00FD301D"/>
    <w:rsid w:val="00FD4CB6"/>
    <w:rsid w:val="00FE3C16"/>
    <w:rsid w:val="00FE5A6C"/>
    <w:rsid w:val="00FE5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E17FF6"/>
  <w15:docId w15:val="{925B9D8B-23D3-40CD-A570-C5A66FF48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5914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436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B6A31"/>
    <w:pPr>
      <w:bidi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PlaceholderText">
    <w:name w:val="Placeholder Text"/>
    <w:basedOn w:val="DefaultParagraphFont"/>
    <w:uiPriority w:val="99"/>
    <w:semiHidden/>
    <w:rsid w:val="00435DD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5DD2"/>
    <w:pPr>
      <w:bidi w:val="0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5DD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F1E5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AF1E50"/>
    <w:rPr>
      <w:rFonts w:ascii="Times New Roman" w:eastAsia="Times New Roman" w:hAnsi="Times New Roman" w:cs="Times New Roman"/>
      <w:sz w:val="24"/>
      <w:szCs w:val="24"/>
      <w:lang w:bidi="fa-IR"/>
    </w:rPr>
  </w:style>
  <w:style w:type="paragraph" w:styleId="NormalWeb">
    <w:name w:val="Normal (Web)"/>
    <w:basedOn w:val="Normal"/>
    <w:uiPriority w:val="99"/>
    <w:unhideWhenUsed/>
    <w:rsid w:val="005F64C3"/>
    <w:pPr>
      <w:bidi w:val="0"/>
      <w:spacing w:before="100" w:beforeAutospacing="1" w:after="100" w:afterAutospacing="1"/>
    </w:pPr>
    <w:rPr>
      <w:lang w:bidi="ar-SA"/>
    </w:rPr>
  </w:style>
  <w:style w:type="paragraph" w:styleId="Footer">
    <w:name w:val="footer"/>
    <w:basedOn w:val="Normal"/>
    <w:link w:val="FooterChar"/>
    <w:unhideWhenUsed/>
    <w:rsid w:val="00106000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customStyle="1" w:styleId="FooterChar">
    <w:name w:val="Footer Char"/>
    <w:basedOn w:val="DefaultParagraphFont"/>
    <w:link w:val="Footer"/>
    <w:rsid w:val="00106000"/>
  </w:style>
  <w:style w:type="table" w:customStyle="1" w:styleId="TableGrid3">
    <w:name w:val="Table Grid3"/>
    <w:basedOn w:val="TableNormal"/>
    <w:next w:val="TableGrid"/>
    <w:rsid w:val="005D5F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8B5D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rsid w:val="008407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882785"/>
    <w:pPr>
      <w:spacing w:after="0" w:line="240" w:lineRule="auto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882785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882785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882785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882785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882785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2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37AE9B-0E08-4086-9468-8449760C1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3555</Words>
  <Characters>20270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Mrs. Ghods</dc:creator>
  <cp:lastModifiedBy>m-hamidi</cp:lastModifiedBy>
  <cp:revision>5</cp:revision>
  <cp:lastPrinted>2021-06-27T09:19:00Z</cp:lastPrinted>
  <dcterms:created xsi:type="dcterms:W3CDTF">2026-06-01T08:33:00Z</dcterms:created>
  <dcterms:modified xsi:type="dcterms:W3CDTF">2026-06-07T04:38:00Z</dcterms:modified>
</cp:coreProperties>
</file>